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sz w:val="24"/>
          <w:szCs w:val="24"/>
          <w:lang/>
        </w:rPr>
        <w:t>З А Х Т Е В</w:t>
      </w:r>
    </w:p>
    <w:p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пштине</w:t>
      </w:r>
      <w:r w:rsidR="00535D76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Рача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одину</w:t>
      </w:r>
    </w:p>
    <w:tbl>
      <w:tblPr>
        <w:tblStyle w:val="TableGrid"/>
        <w:tblW w:w="5563" w:type="pct"/>
        <w:tblInd w:w="-545" w:type="dxa"/>
        <w:tblLook w:val="04A0"/>
      </w:tblPr>
      <w:tblGrid>
        <w:gridCol w:w="5465"/>
        <w:gridCol w:w="5089"/>
      </w:tblGrid>
      <w:tr w:rsidR="00F13D28" w:rsidRPr="00B6322A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ОСНОВНИ ПОДАЦИ О ПОДНОСИОЦУ ЗАХТЕВА</w:t>
            </w: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 правно лице)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ЈМБГ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рачуна и назив банке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Матични број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ПИБ подносиоца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Име,презиме и функција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Број телефона ие-mail адреса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Име и презиме лица за контакт, телефон, мобилни телефон ие-mail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sz w:val="24"/>
          <w:szCs w:val="24"/>
          <w:lang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/>
        </w:rPr>
        <w:t>равно лице</w:t>
      </w:r>
    </w:p>
    <w:tbl>
      <w:tblPr>
        <w:tblStyle w:val="TableGrid"/>
        <w:tblW w:w="5562" w:type="pct"/>
        <w:tblInd w:w="-545" w:type="dxa"/>
        <w:tblLook w:val="04A0"/>
      </w:tblPr>
      <w:tblGrid>
        <w:gridCol w:w="10552"/>
      </w:tblGrid>
      <w:tr w:rsidR="00037BA6" w:rsidRPr="00B6322A" w:rsidTr="00B6322A">
        <w:tc>
          <w:tcPr>
            <w:tcW w:w="5000" w:type="pct"/>
            <w:shd w:val="clear" w:color="auto" w:fill="BFBFBF" w:themeFill="background1" w:themeFillShade="BF"/>
          </w:tcPr>
          <w:p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ПОТРЕБНА ДОКУМЕНТАЦИЈА коју доставља подносилац захтева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а) Извод из јавне евиденције о непокретности за пољопривреднуинфраструктуру која је укњижена у јавној евиденцији онепокретности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и 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Записник Републичке пољопривредне инспекције.</w:t>
            </w:r>
          </w:p>
        </w:tc>
      </w:tr>
    </w:tbl>
    <w:p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Сва документација која се доставља мора да гласи на исто физичко илиправно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</w:p>
    <w:p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A97698">
        <w:rPr>
          <w:rFonts w:ascii="Times New Roman" w:hAnsi="Times New Roman" w:cs="Times New Roman"/>
          <w:b/>
          <w:sz w:val="24"/>
          <w:szCs w:val="24"/>
          <w:lang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/>
      </w:tblPr>
      <w:tblGrid>
        <w:gridCol w:w="2610"/>
        <w:gridCol w:w="2250"/>
        <w:gridCol w:w="2430"/>
        <w:gridCol w:w="2610"/>
      </w:tblGrid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на коју се односи захтев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систем за наводњавање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одводњавање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рибњак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пољопривредни објекат 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стакленик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пластеник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воћњак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виноград</w:t>
            </w:r>
          </w:p>
        </w:tc>
      </w:tr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ПОДАЦИ О ПОЉОПРИВРЕДНОМ ЗЕМЉИШТУ У ДРЖАВНОЈ СВОЈИНИ</w:t>
            </w:r>
          </w:p>
          <w:p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Катастарска општина</w:t>
            </w:r>
          </w:p>
        </w:tc>
        <w:tc>
          <w:tcPr>
            <w:tcW w:w="225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 катастарске парцеле</w:t>
            </w:r>
          </w:p>
        </w:tc>
        <w:tc>
          <w:tcPr>
            <w:tcW w:w="243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Култура и класа</w:t>
            </w:r>
          </w:p>
        </w:tc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B6322A" w:rsidTr="00B6322A"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B6322A">
        <w:rPr>
          <w:rFonts w:ascii="Times New Roman" w:hAnsi="Times New Roman" w:cs="Times New Roman"/>
          <w:sz w:val="24"/>
          <w:szCs w:val="24"/>
          <w:lang/>
        </w:rPr>
        <w:t>)</w:t>
      </w: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35D76" w:rsidRDefault="00535D76" w:rsidP="00535D76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  <w:szCs w:val="24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10"/>
          <w:sz w:val="24"/>
          <w:szCs w:val="24"/>
        </w:rPr>
        <w:t>општине</w:t>
      </w:r>
      <w:proofErr w:type="spellEnd"/>
      <w:r w:rsidRPr="00177B67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</w:rPr>
        <w:t>Рача</w:t>
      </w:r>
      <w:proofErr w:type="spellEnd"/>
      <w:r w:rsidRPr="00177B67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/>
        </w:rPr>
      </w:pPr>
    </w:p>
    <w:p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/>
        </w:rPr>
        <w:t xml:space="preserve"> и приложеној документацији истинити и веродостојни.</w:t>
      </w:r>
    </w:p>
    <w:p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/>
        </w:rPr>
        <w:t>2</w:t>
      </w:r>
      <w:r w:rsidR="005048B0">
        <w:rPr>
          <w:rFonts w:ascii="Times New Roman" w:hAnsi="Times New Roman" w:cs="Times New Roman"/>
          <w:sz w:val="24"/>
          <w:szCs w:val="24"/>
          <w:lang/>
        </w:rPr>
        <w:t>6</w:t>
      </w:r>
      <w:bookmarkStart w:id="0" w:name="_GoBack"/>
      <w:bookmarkEnd w:id="0"/>
      <w:r w:rsidR="00951FBD" w:rsidRPr="00B6322A">
        <w:rPr>
          <w:rFonts w:ascii="Times New Roman" w:hAnsi="Times New Roman" w:cs="Times New Roman"/>
          <w:sz w:val="24"/>
          <w:szCs w:val="24"/>
          <w:lang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/>
        </w:rPr>
        <w:tab/>
      </w:r>
    </w:p>
    <w:p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="00535D76">
        <w:rPr>
          <w:rFonts w:ascii="Times New Roman" w:hAnsi="Times New Roman" w:cs="Times New Roman"/>
          <w:sz w:val="24"/>
          <w:szCs w:val="24"/>
          <w:lang/>
        </w:rPr>
        <w:tab/>
      </w:r>
      <w:r w:rsidR="00535D76">
        <w:rPr>
          <w:rFonts w:ascii="Times New Roman" w:hAnsi="Times New Roman" w:cs="Times New Roman"/>
          <w:sz w:val="24"/>
          <w:szCs w:val="24"/>
          <w:lang/>
        </w:rPr>
        <w:tab/>
      </w:r>
      <w:r w:rsidR="00535D76">
        <w:rPr>
          <w:rFonts w:ascii="Times New Roman" w:hAnsi="Times New Roman" w:cs="Times New Roman"/>
          <w:sz w:val="24"/>
          <w:szCs w:val="24"/>
          <w:lang/>
        </w:rPr>
        <w:tab/>
      </w:r>
      <w:r w:rsidR="00535D76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>____________________</w:t>
      </w:r>
    </w:p>
    <w:p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/>
        </w:rPr>
        <w:t>и</w:t>
      </w:r>
      <w:r w:rsidRPr="00B6322A">
        <w:rPr>
          <w:rFonts w:ascii="Times New Roman" w:hAnsi="Times New Roman" w:cs="Times New Roman"/>
          <w:sz w:val="24"/>
          <w:szCs w:val="24"/>
          <w:lang/>
        </w:rPr>
        <w:t>оца захтева)</w:t>
      </w:r>
    </w:p>
    <w:p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</w:p>
    <w:p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048B0"/>
    <w:rsid w:val="005326BD"/>
    <w:rsid w:val="00535D76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A63F9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Kancelarija</cp:lastModifiedBy>
  <cp:revision>3</cp:revision>
  <cp:lastPrinted>2024-07-24T12:47:00Z</cp:lastPrinted>
  <dcterms:created xsi:type="dcterms:W3CDTF">2026-06-22T12:46:00Z</dcterms:created>
  <dcterms:modified xsi:type="dcterms:W3CDTF">2026-06-22T12:48:00Z</dcterms:modified>
</cp:coreProperties>
</file>