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4A" w:rsidRDefault="008006BD" w:rsidP="004D6816">
      <w:pPr>
        <w:jc w:val="both"/>
        <w:rPr>
          <w:lang w:val="sr-Cyrl-RS"/>
        </w:rPr>
      </w:pPr>
      <w:r w:rsidRPr="00542486">
        <w:rPr>
          <w:noProof/>
          <w:lang w:val="sr-Latn-RS" w:eastAsia="sr-Latn-RS"/>
        </w:rPr>
        <w:drawing>
          <wp:inline distT="0" distB="0" distL="0" distR="0" wp14:anchorId="782F9579" wp14:editId="54862D81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BD" w:rsidRPr="00494DAF" w:rsidRDefault="008006BD" w:rsidP="008006BD">
      <w:pPr>
        <w:pStyle w:val="Header"/>
        <w:rPr>
          <w:b/>
          <w:szCs w:val="24"/>
        </w:rPr>
      </w:pPr>
      <w:r w:rsidRPr="00494DAF">
        <w:rPr>
          <w:b/>
          <w:szCs w:val="24"/>
        </w:rPr>
        <w:t>РЕПУБЛИКА СРБИЈА</w:t>
      </w:r>
    </w:p>
    <w:p w:rsidR="008006BD" w:rsidRDefault="008006BD" w:rsidP="008006BD">
      <w:pPr>
        <w:pStyle w:val="Header"/>
        <w:rPr>
          <w:b/>
          <w:szCs w:val="24"/>
        </w:rPr>
      </w:pPr>
      <w:r w:rsidRPr="008006BD">
        <w:rPr>
          <w:b/>
          <w:szCs w:val="24"/>
        </w:rPr>
        <w:t>ОПШТИНА РАЧА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 xml:space="preserve">Комисија за спровођење поступка прибављања у јавну својину, 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отуђења непокретности из јавне својине и давања у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закуп ствари у јавној својини општине Рача</w:t>
      </w:r>
    </w:p>
    <w:p w:rsidR="00633B53" w:rsidRPr="00633B53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CS"/>
        </w:rPr>
        <w:t>прибављања и отуђења грађевинског земљишта</w:t>
      </w:r>
    </w:p>
    <w:p w:rsidR="00CD6833" w:rsidRPr="00CD6833" w:rsidRDefault="008006BD" w:rsidP="004D6816">
      <w:pPr>
        <w:jc w:val="both"/>
        <w:rPr>
          <w:b/>
          <w:lang w:val="sr-Cyrl-RS"/>
        </w:rPr>
      </w:pPr>
      <w:r w:rsidRPr="00F9761A">
        <w:rPr>
          <w:b/>
          <w:lang w:val="sr-Cyrl-RS"/>
        </w:rPr>
        <w:t>Број:</w:t>
      </w:r>
      <w:r w:rsidR="00A6283A">
        <w:rPr>
          <w:b/>
          <w:lang w:val="sr-Latn-RS"/>
        </w:rPr>
        <w:t xml:space="preserve"> 46-77</w:t>
      </w:r>
      <w:bookmarkStart w:id="0" w:name="_GoBack"/>
      <w:bookmarkEnd w:id="0"/>
      <w:r w:rsidR="00CD6833" w:rsidRPr="00E478C6">
        <w:rPr>
          <w:b/>
          <w:lang w:val="sr-Cyrl-RS"/>
        </w:rPr>
        <w:t>/202</w:t>
      </w:r>
      <w:r w:rsidR="0043629D" w:rsidRPr="00E478C6">
        <w:rPr>
          <w:b/>
          <w:lang w:val="sr-Cyrl-RS"/>
        </w:rPr>
        <w:t>5</w:t>
      </w:r>
      <w:r w:rsidR="00CD6833" w:rsidRPr="00E478C6">
        <w:rPr>
          <w:b/>
          <w:lang w:val="sr-Cyrl-RS"/>
        </w:rPr>
        <w:t>-</w:t>
      </w:r>
      <w:r w:rsidR="00CD6833" w:rsidRPr="00E478C6">
        <w:rPr>
          <w:b/>
        </w:rPr>
        <w:t>I-04</w:t>
      </w:r>
      <w:r w:rsidR="00CD6833" w:rsidRPr="00E478C6">
        <w:rPr>
          <w:b/>
          <w:lang w:val="sr-Cyrl-RS"/>
        </w:rPr>
        <w:t>;</w:t>
      </w:r>
    </w:p>
    <w:p w:rsidR="00E3684A" w:rsidRPr="00221591" w:rsidRDefault="008006BD" w:rsidP="004D6816">
      <w:pPr>
        <w:jc w:val="both"/>
        <w:rPr>
          <w:b/>
          <w:lang w:val="sr-Cyrl-RS"/>
        </w:rPr>
      </w:pPr>
      <w:r w:rsidRPr="00221591">
        <w:rPr>
          <w:b/>
          <w:lang w:val="sr-Cyrl-RS"/>
        </w:rPr>
        <w:t>Датум:</w:t>
      </w:r>
      <w:r w:rsidR="00A07907" w:rsidRPr="00221591">
        <w:rPr>
          <w:b/>
          <w:lang w:val="sr-Cyrl-RS"/>
        </w:rPr>
        <w:t>.</w:t>
      </w:r>
      <w:r w:rsidR="003A70FE">
        <w:rPr>
          <w:b/>
          <w:lang w:val="sr-Cyrl-RS"/>
        </w:rPr>
        <w:t xml:space="preserve"> </w:t>
      </w:r>
      <w:r w:rsidR="00272C7D">
        <w:rPr>
          <w:b/>
          <w:lang w:val="sr-Latn-RS"/>
        </w:rPr>
        <w:t>10</w:t>
      </w:r>
      <w:r w:rsidR="003A673D">
        <w:rPr>
          <w:b/>
          <w:lang w:val="sr-Latn-RS"/>
        </w:rPr>
        <w:t>.11.2025</w:t>
      </w:r>
      <w:r w:rsidR="00E478C6">
        <w:rPr>
          <w:b/>
          <w:lang w:val="sr-Latn-RS"/>
        </w:rPr>
        <w:t>.</w:t>
      </w:r>
      <w:r w:rsidR="00A07907" w:rsidRPr="00221591">
        <w:rPr>
          <w:b/>
          <w:lang w:val="sr-Cyrl-RS"/>
        </w:rPr>
        <w:t>године</w:t>
      </w:r>
    </w:p>
    <w:p w:rsidR="00714BFB" w:rsidRDefault="00714BFB" w:rsidP="004D6816">
      <w:pPr>
        <w:jc w:val="both"/>
        <w:rPr>
          <w:lang w:val="sr-Cyrl-RS"/>
        </w:rPr>
      </w:pPr>
    </w:p>
    <w:p w:rsidR="00C976EA" w:rsidRPr="003B1DCC" w:rsidRDefault="004D6816" w:rsidP="004D6816">
      <w:pPr>
        <w:jc w:val="both"/>
      </w:pPr>
      <w:r w:rsidRPr="00944CC9">
        <w:rPr>
          <w:lang w:val="sr-Cyrl-RS"/>
        </w:rPr>
        <w:t xml:space="preserve">На основу члана </w:t>
      </w:r>
      <w:r w:rsidR="002B7E20">
        <w:rPr>
          <w:lang w:val="sr-Latn-RS"/>
        </w:rPr>
        <w:t>34</w:t>
      </w:r>
      <w:r w:rsidR="00CF3492" w:rsidRPr="00944CC9">
        <w:rPr>
          <w:lang w:val="sr-Latn-RS"/>
        </w:rPr>
        <w:t>.</w:t>
      </w:r>
      <w:r w:rsidRPr="00944CC9">
        <w:rPr>
          <w:lang w:val="sr-Cyrl-CS"/>
        </w:rPr>
        <w:t xml:space="preserve"> Закона о јавној својини </w:t>
      </w:r>
      <w:r w:rsidRPr="00944CC9">
        <w:t>("</w:t>
      </w:r>
      <w:proofErr w:type="spellStart"/>
      <w:r w:rsidRPr="00944CC9">
        <w:t>Службени</w:t>
      </w:r>
      <w:proofErr w:type="spellEnd"/>
      <w:r w:rsidRPr="00944CC9">
        <w:t xml:space="preserve"> </w:t>
      </w:r>
      <w:proofErr w:type="spellStart"/>
      <w:r w:rsidRPr="00944CC9">
        <w:t>гласник</w:t>
      </w:r>
      <w:proofErr w:type="spellEnd"/>
      <w:r w:rsidRPr="00944CC9">
        <w:t xml:space="preserve"> РС", </w:t>
      </w:r>
      <w:proofErr w:type="spellStart"/>
      <w:r w:rsidRPr="00944CC9">
        <w:t>број</w:t>
      </w:r>
      <w:proofErr w:type="spellEnd"/>
      <w:r w:rsidRPr="00944CC9">
        <w:t xml:space="preserve"> 72/11, 88/13, 105/14, 104/2016-други </w:t>
      </w:r>
      <w:proofErr w:type="spellStart"/>
      <w:r w:rsidRPr="00944CC9">
        <w:t>закон</w:t>
      </w:r>
      <w:proofErr w:type="spellEnd"/>
      <w:r w:rsidRPr="00944CC9">
        <w:t>, 108/2016</w:t>
      </w:r>
      <w:r w:rsidR="00860FB9">
        <w:rPr>
          <w:lang w:val="sr-Cyrl-RS"/>
        </w:rPr>
        <w:t>,</w:t>
      </w:r>
      <w:r w:rsidRPr="00944CC9">
        <w:rPr>
          <w:lang w:val="sr-Cyrl-RS"/>
        </w:rPr>
        <w:t xml:space="preserve"> 113/2017</w:t>
      </w:r>
      <w:r w:rsidR="00860FB9">
        <w:rPr>
          <w:lang w:val="sr-Latn-RS"/>
        </w:rPr>
        <w:t>, 95/2018</w:t>
      </w:r>
      <w:r w:rsidR="00860FB9">
        <w:rPr>
          <w:lang w:val="sr-Cyrl-RS"/>
        </w:rPr>
        <w:t>,</w:t>
      </w:r>
      <w:r w:rsidRPr="00944CC9">
        <w:rPr>
          <w:lang w:val="sr-Latn-RS"/>
        </w:rPr>
        <w:t xml:space="preserve"> 153/2020</w:t>
      </w:r>
      <w:r w:rsidR="00860FB9">
        <w:rPr>
          <w:lang w:val="sr-Cyrl-RS"/>
        </w:rPr>
        <w:t xml:space="preserve"> и 94/2024</w:t>
      </w:r>
      <w:r w:rsidRPr="00944CC9">
        <w:t>)</w:t>
      </w:r>
      <w:r w:rsidR="00B3101E" w:rsidRPr="00944CC9">
        <w:rPr>
          <w:lang w:val="sr-Cyrl-RS"/>
        </w:rPr>
        <w:t xml:space="preserve">, члана </w:t>
      </w:r>
      <w:r w:rsidR="00272C7D">
        <w:t>6., 7</w:t>
      </w:r>
      <w:r w:rsidR="003B1DCC">
        <w:t>.</w:t>
      </w:r>
      <w:r w:rsidR="003B1DCC">
        <w:rPr>
          <w:lang w:val="sr-Cyrl-RS"/>
        </w:rPr>
        <w:t xml:space="preserve"> </w:t>
      </w:r>
      <w:proofErr w:type="gramStart"/>
      <w:r w:rsidR="003B1DCC">
        <w:rPr>
          <w:lang w:val="sr-Cyrl-RS"/>
        </w:rPr>
        <w:t>и</w:t>
      </w:r>
      <w:proofErr w:type="gramEnd"/>
      <w:r w:rsidR="003B1DCC">
        <w:rPr>
          <w:lang w:val="sr-Cyrl-RS"/>
        </w:rPr>
        <w:t xml:space="preserve"> </w:t>
      </w:r>
      <w:r w:rsidR="00272C7D">
        <w:t>8</w:t>
      </w:r>
      <w:r w:rsidR="00B3101E" w:rsidRPr="00944CC9">
        <w:rPr>
          <w:lang w:val="sr-Cyrl-RS"/>
        </w:rPr>
        <w:t>. Уредбе о условима прибављања и отуђења непокретности непосредном погодбом и давања у закуп ствари у јавној свјини, односно прибављања и уступања искоришћавања других имовинских права</w:t>
      </w:r>
      <w:r w:rsidR="00860FB9">
        <w:rPr>
          <w:lang w:val="sr-Cyrl-RS"/>
        </w:rPr>
        <w:t>,</w:t>
      </w:r>
      <w:r w:rsidR="00B3101E" w:rsidRPr="00944CC9">
        <w:rPr>
          <w:lang w:val="sr-Cyrl-RS"/>
        </w:rPr>
        <w:t xml:space="preserve"> као и поступцима јавног надметања и прикупљања писмених понуда („Служ</w:t>
      </w:r>
      <w:r w:rsidR="00E41D15" w:rsidRPr="00944CC9">
        <w:rPr>
          <w:lang w:val="sr-Cyrl-RS"/>
        </w:rPr>
        <w:t>бени гласник РС“, број 16/2018</w:t>
      </w:r>
      <w:r w:rsidR="00860FB9">
        <w:rPr>
          <w:lang w:val="sr-Cyrl-RS"/>
        </w:rPr>
        <w:t xml:space="preserve"> и 79/2023</w:t>
      </w:r>
      <w:r w:rsidR="00E41D15" w:rsidRPr="00944CC9">
        <w:rPr>
          <w:lang w:val="sr-Cyrl-RS"/>
        </w:rPr>
        <w:t>),</w:t>
      </w:r>
      <w:r w:rsidR="0022512A">
        <w:rPr>
          <w:lang w:val="sr-Latn-RS"/>
        </w:rPr>
        <w:t xml:space="preserve"> </w:t>
      </w:r>
      <w:r w:rsidR="0022512A">
        <w:rPr>
          <w:lang w:val="sr-Cyrl-RS"/>
        </w:rPr>
        <w:t>Одлуке о утврђивању цене закупа за непокретности</w:t>
      </w:r>
      <w:r w:rsidR="00893B68">
        <w:rPr>
          <w:lang w:val="sr-Cyrl-RS"/>
        </w:rPr>
        <w:t xml:space="preserve"> </w:t>
      </w:r>
      <w:r w:rsidR="0022512A">
        <w:rPr>
          <w:lang w:val="sr-Cyrl-RS"/>
        </w:rPr>
        <w:t>у јавној својини општине</w:t>
      </w:r>
      <w:r w:rsidR="00893B68">
        <w:rPr>
          <w:lang w:val="sr-Cyrl-RS"/>
        </w:rPr>
        <w:t xml:space="preserve"> Рача ( „Сл. гласник општине Рача“, број 15/2023)</w:t>
      </w:r>
      <w:r w:rsidR="0022512A">
        <w:rPr>
          <w:lang w:val="sr-Cyrl-RS"/>
        </w:rPr>
        <w:t xml:space="preserve"> </w:t>
      </w:r>
      <w:r w:rsidR="00E41D15" w:rsidRPr="00944CC9">
        <w:rPr>
          <w:lang w:val="sr-Cyrl-RS"/>
        </w:rPr>
        <w:t xml:space="preserve"> </w:t>
      </w:r>
      <w:r w:rsidR="003A673D">
        <w:rPr>
          <w:lang w:val="sr-Cyrl-RS"/>
        </w:rPr>
        <w:t>Одлуке  Општинског већа општине Рача</w:t>
      </w:r>
      <w:r w:rsidR="003A673D">
        <w:rPr>
          <w:lang w:val="sr-Latn-RS"/>
        </w:rPr>
        <w:t xml:space="preserve"> </w:t>
      </w:r>
      <w:r w:rsidR="00272C7D">
        <w:rPr>
          <w:lang w:val="sr-Cyrl-RS"/>
        </w:rPr>
        <w:t>број 46-7</w:t>
      </w:r>
      <w:r w:rsidR="00893B68">
        <w:rPr>
          <w:lang w:val="sr-Cyrl-RS"/>
        </w:rPr>
        <w:t>0</w:t>
      </w:r>
      <w:r w:rsidR="003A673D">
        <w:rPr>
          <w:lang w:val="sr-Cyrl-RS"/>
        </w:rPr>
        <w:t>/2025-</w:t>
      </w:r>
      <w:r w:rsidR="003A673D">
        <w:rPr>
          <w:lang w:val="sr-Latn-RS"/>
        </w:rPr>
        <w:t>II-01</w:t>
      </w:r>
      <w:r w:rsidR="0043629D">
        <w:rPr>
          <w:lang w:val="sr-Latn-RS"/>
        </w:rPr>
        <w:t>,</w:t>
      </w:r>
      <w:r w:rsidR="00CF3492" w:rsidRPr="00944CC9">
        <w:rPr>
          <w:lang w:val="sr-Cyrl-CS"/>
        </w:rPr>
        <w:t xml:space="preserve">Комисија за спровођење </w:t>
      </w:r>
      <w:r w:rsidR="002813DC" w:rsidRPr="00944CC9">
        <w:rPr>
          <w:lang w:val="sr-Cyrl-CS"/>
        </w:rPr>
        <w:t>п</w:t>
      </w:r>
      <w:r w:rsidR="00CF3492" w:rsidRPr="00944CC9">
        <w:rPr>
          <w:lang w:val="sr-Cyrl-CS"/>
        </w:rPr>
        <w:t>оступка прибављања у јавну својину, отуђења непокретности из јавне својине и давања у закуп ствари у ј</w:t>
      </w:r>
      <w:r w:rsidR="00F9761A" w:rsidRPr="00944CC9">
        <w:rPr>
          <w:lang w:val="sr-Cyrl-CS"/>
        </w:rPr>
        <w:t>авној својини општине Рача</w:t>
      </w:r>
      <w:r w:rsidR="00E41D15" w:rsidRPr="00944CC9">
        <w:rPr>
          <w:lang w:val="sr-Cyrl-CS"/>
        </w:rPr>
        <w:t xml:space="preserve"> и прибављања и отуђења грађевинског земљишта</w:t>
      </w:r>
      <w:r w:rsidR="00F9761A" w:rsidRPr="00944CC9">
        <w:rPr>
          <w:lang w:val="sr-Cyrl-CS"/>
        </w:rPr>
        <w:t xml:space="preserve"> дана</w:t>
      </w:r>
      <w:r w:rsidR="00F9761A" w:rsidRPr="003A70FE">
        <w:rPr>
          <w:lang w:val="sr-Cyrl-CS"/>
        </w:rPr>
        <w:t xml:space="preserve"> </w:t>
      </w:r>
      <w:r w:rsidR="00862F42">
        <w:rPr>
          <w:lang w:val="sr-Cyrl-RS"/>
        </w:rPr>
        <w:t>13</w:t>
      </w:r>
      <w:r w:rsidR="003A673D">
        <w:rPr>
          <w:lang w:val="sr-Cyrl-RS"/>
        </w:rPr>
        <w:t>.11</w:t>
      </w:r>
      <w:r w:rsidR="00E478C6" w:rsidRPr="00A504B1">
        <w:rPr>
          <w:lang w:val="sr-Cyrl-RS"/>
        </w:rPr>
        <w:t>.2025</w:t>
      </w:r>
      <w:r w:rsidR="00F9761A" w:rsidRPr="00A504B1">
        <w:rPr>
          <w:lang w:val="sr-Cyrl-CS"/>
        </w:rPr>
        <w:t>.</w:t>
      </w:r>
      <w:r w:rsidR="00F9761A" w:rsidRPr="00400887">
        <w:rPr>
          <w:lang w:val="sr-Cyrl-CS"/>
        </w:rPr>
        <w:t xml:space="preserve"> </w:t>
      </w:r>
      <w:r w:rsidR="008B3A78" w:rsidRPr="00400887">
        <w:rPr>
          <w:lang w:val="sr-Cyrl-CS"/>
        </w:rPr>
        <w:t xml:space="preserve">године </w:t>
      </w:r>
      <w:r w:rsidR="00CF3492" w:rsidRPr="00400887">
        <w:rPr>
          <w:lang w:val="sr-Cyrl-CS"/>
        </w:rPr>
        <w:t xml:space="preserve">оглашава </w:t>
      </w:r>
    </w:p>
    <w:p w:rsidR="00CF3492" w:rsidRPr="00400887" w:rsidRDefault="00CF3492" w:rsidP="004D6816">
      <w:pPr>
        <w:jc w:val="both"/>
        <w:rPr>
          <w:lang w:val="sr-Cyrl-CS"/>
        </w:rPr>
      </w:pPr>
    </w:p>
    <w:p w:rsidR="001D66FD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ОГЛАС </w:t>
      </w:r>
    </w:p>
    <w:p w:rsidR="00C976EA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>ЗА</w:t>
      </w:r>
      <w:r w:rsidR="00272C7D">
        <w:rPr>
          <w:b/>
          <w:lang w:val="sr-Latn-RS"/>
        </w:rPr>
        <w:t xml:space="preserve"> </w:t>
      </w:r>
      <w:r w:rsidR="00272C7D">
        <w:rPr>
          <w:b/>
          <w:lang w:val="sr-Cyrl-RS"/>
        </w:rPr>
        <w:t xml:space="preserve">СПРОВОЂЕЊЕ ПОСТУПКА ДАВАЊА У ЗАКУП </w:t>
      </w:r>
      <w:r w:rsidRPr="008F0D1A">
        <w:rPr>
          <w:b/>
          <w:lang w:val="sr-Cyrl-CS"/>
        </w:rPr>
        <w:t xml:space="preserve"> </w:t>
      </w:r>
      <w:r w:rsidR="00862F42">
        <w:rPr>
          <w:b/>
          <w:lang w:val="sr-Cyrl-CS"/>
        </w:rPr>
        <w:t xml:space="preserve">ПУТЕМ ЈАВНОГ </w:t>
      </w:r>
      <w:r w:rsidR="00862F42" w:rsidRPr="006F380B">
        <w:rPr>
          <w:b/>
          <w:lang w:val="sr-Cyrl-CS"/>
        </w:rPr>
        <w:t>НАДМЕТАЊА</w:t>
      </w:r>
      <w:r w:rsidR="001813AF" w:rsidRPr="006F380B">
        <w:rPr>
          <w:b/>
          <w:lang w:val="sr-Cyrl-CS"/>
        </w:rPr>
        <w:t xml:space="preserve"> </w:t>
      </w:r>
      <w:r w:rsidR="00862F42" w:rsidRPr="006F380B">
        <w:rPr>
          <w:b/>
          <w:lang w:val="sr-Cyrl-CS"/>
        </w:rPr>
        <w:t>– ЛИЦИТАЦИЈЕ</w:t>
      </w:r>
      <w:r w:rsidR="00862F42">
        <w:rPr>
          <w:b/>
          <w:lang w:val="sr-Cyrl-CS"/>
        </w:rPr>
        <w:t xml:space="preserve"> </w:t>
      </w:r>
    </w:p>
    <w:p w:rsidR="00C10EE6" w:rsidRPr="008F0D1A" w:rsidRDefault="00C10EE6" w:rsidP="004D6816">
      <w:pPr>
        <w:jc w:val="both"/>
        <w:rPr>
          <w:b/>
          <w:lang w:val="sr-Cyrl-CS"/>
        </w:rPr>
      </w:pPr>
    </w:p>
    <w:p w:rsidR="006B7B7A" w:rsidRPr="009F47D7" w:rsidRDefault="00CC5041" w:rsidP="006B7B7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9F47D7">
        <w:rPr>
          <w:b/>
          <w:sz w:val="28"/>
          <w:lang w:val="sr-Cyrl-CS"/>
        </w:rPr>
        <w:t>Општина Рача</w:t>
      </w:r>
      <w:r w:rsidRPr="009F47D7">
        <w:rPr>
          <w:sz w:val="28"/>
          <w:lang w:val="sr-Cyrl-CS"/>
        </w:rPr>
        <w:t xml:space="preserve"> </w:t>
      </w:r>
      <w:r w:rsidRPr="009F47D7">
        <w:rPr>
          <w:lang w:val="sr-Cyrl-CS"/>
        </w:rPr>
        <w:t xml:space="preserve">оглашава </w:t>
      </w:r>
      <w:r w:rsidR="00862F42">
        <w:rPr>
          <w:lang w:val="sr-Cyrl-CS"/>
        </w:rPr>
        <w:t xml:space="preserve">поступак давања у закуп дела непокретности у јавној својини општине Рача, путем јавног </w:t>
      </w:r>
      <w:r w:rsidR="00862F42" w:rsidRPr="00862F42">
        <w:rPr>
          <w:b/>
          <w:lang w:val="sr-Cyrl-CS"/>
        </w:rPr>
        <w:t xml:space="preserve">надметања </w:t>
      </w:r>
      <w:r w:rsidR="00862F42">
        <w:rPr>
          <w:b/>
          <w:lang w:val="sr-Cyrl-CS"/>
        </w:rPr>
        <w:t>–</w:t>
      </w:r>
      <w:r w:rsidR="00862F42" w:rsidRPr="00862F42">
        <w:rPr>
          <w:b/>
          <w:lang w:val="sr-Cyrl-CS"/>
        </w:rPr>
        <w:t xml:space="preserve"> лицитације</w:t>
      </w:r>
      <w:r w:rsidR="00862F42">
        <w:rPr>
          <w:lang w:val="sr-Cyrl-CS"/>
        </w:rPr>
        <w:t xml:space="preserve"> </w:t>
      </w:r>
      <w:r w:rsidR="006B7B7A" w:rsidRPr="009F47D7">
        <w:rPr>
          <w:lang w:val="sr-Cyrl-RS"/>
        </w:rPr>
        <w:t>и то:</w:t>
      </w:r>
    </w:p>
    <w:p w:rsidR="00513CC5" w:rsidRPr="006F380B" w:rsidRDefault="0043629D" w:rsidP="006F380B">
      <w:pPr>
        <w:pStyle w:val="Default"/>
        <w:numPr>
          <w:ilvl w:val="0"/>
          <w:numId w:val="1"/>
        </w:numPr>
        <w:suppressAutoHyphens/>
        <w:autoSpaceDE/>
        <w:autoSpaceDN/>
        <w:adjustRightInd/>
        <w:jc w:val="both"/>
        <w:rPr>
          <w:highlight w:val="yellow"/>
          <w:lang w:val="sr-Cyrl-CS"/>
        </w:rPr>
      </w:pPr>
      <w:r w:rsidRPr="006F380B">
        <w:rPr>
          <w:b/>
          <w:color w:val="auto"/>
          <w:lang w:val="sr-Cyrl-RS"/>
        </w:rPr>
        <w:t xml:space="preserve">дела </w:t>
      </w:r>
      <w:r w:rsidR="00862F42" w:rsidRPr="006F380B">
        <w:rPr>
          <w:b/>
          <w:color w:val="auto"/>
          <w:lang w:val="sr-Cyrl-RS"/>
        </w:rPr>
        <w:t>непокретности у јавној својини општине</w:t>
      </w:r>
      <w:r w:rsidR="006F380B">
        <w:rPr>
          <w:b/>
          <w:color w:val="auto"/>
          <w:lang w:val="sr-Cyrl-RS"/>
        </w:rPr>
        <w:t xml:space="preserve"> Рача</w:t>
      </w:r>
      <w:r w:rsidR="00862F42" w:rsidRPr="006F380B">
        <w:rPr>
          <w:b/>
          <w:color w:val="auto"/>
          <w:lang w:val="sr-Cyrl-RS"/>
        </w:rPr>
        <w:t xml:space="preserve"> </w:t>
      </w:r>
      <w:r w:rsidR="006F380B" w:rsidRPr="006F380B">
        <w:rPr>
          <w:b/>
          <w:color w:val="auto"/>
          <w:lang w:val="sr-Cyrl-RS"/>
        </w:rPr>
        <w:t xml:space="preserve">, пословне просторије са магацином на </w:t>
      </w:r>
      <w:proofErr w:type="spellStart"/>
      <w:r w:rsidR="0022015E" w:rsidRPr="006F380B">
        <w:rPr>
          <w:b/>
          <w:color w:val="auto"/>
        </w:rPr>
        <w:t>кп</w:t>
      </w:r>
      <w:proofErr w:type="spellEnd"/>
      <w:r w:rsidR="0022015E" w:rsidRPr="006F380B">
        <w:rPr>
          <w:b/>
          <w:color w:val="auto"/>
        </w:rPr>
        <w:t xml:space="preserve">. </w:t>
      </w:r>
      <w:proofErr w:type="spellStart"/>
      <w:proofErr w:type="gramStart"/>
      <w:r w:rsidR="0022015E" w:rsidRPr="006F380B">
        <w:rPr>
          <w:b/>
          <w:color w:val="auto"/>
        </w:rPr>
        <w:t>бр</w:t>
      </w:r>
      <w:proofErr w:type="spellEnd"/>
      <w:proofErr w:type="gramEnd"/>
      <w:r w:rsidR="0022015E" w:rsidRPr="006F380B">
        <w:rPr>
          <w:b/>
          <w:color w:val="auto"/>
        </w:rPr>
        <w:t xml:space="preserve">. </w:t>
      </w:r>
      <w:r w:rsidR="006F380B" w:rsidRPr="006F380B">
        <w:rPr>
          <w:b/>
          <w:color w:val="auto"/>
          <w:lang w:val="sr-Cyrl-RS"/>
        </w:rPr>
        <w:t>1111/3</w:t>
      </w:r>
      <w:r w:rsidR="0022015E" w:rsidRPr="006F380B">
        <w:rPr>
          <w:b/>
          <w:color w:val="auto"/>
          <w:lang w:val="sr-Cyrl-RS"/>
        </w:rPr>
        <w:t xml:space="preserve"> КО</w:t>
      </w:r>
      <w:r w:rsidR="0022015E" w:rsidRPr="006F380B">
        <w:rPr>
          <w:b/>
          <w:color w:val="auto"/>
        </w:rPr>
        <w:t xml:space="preserve"> </w:t>
      </w:r>
      <w:r w:rsidR="006F380B" w:rsidRPr="006F380B">
        <w:rPr>
          <w:b/>
          <w:color w:val="auto"/>
          <w:lang w:val="sr-Cyrl-RS"/>
        </w:rPr>
        <w:t>Бошњане, са уделом од 1/1</w:t>
      </w:r>
      <w:r w:rsidR="0022015E" w:rsidRPr="00AD4CBB">
        <w:t xml:space="preserve">, </w:t>
      </w:r>
      <w:r w:rsidRPr="006F380B">
        <w:rPr>
          <w:lang w:val="sr-Cyrl-RS"/>
        </w:rPr>
        <w:t xml:space="preserve">у површини од </w:t>
      </w:r>
      <w:r w:rsidR="006F380B" w:rsidRPr="006F380B">
        <w:rPr>
          <w:lang w:val="sr-Cyrl-RS"/>
        </w:rPr>
        <w:t>35</w:t>
      </w:r>
      <w:r w:rsidR="0022015E" w:rsidRPr="006F380B">
        <w:rPr>
          <w:lang w:val="sr-Cyrl-RS"/>
        </w:rPr>
        <w:t xml:space="preserve"> м2</w:t>
      </w:r>
      <w:r w:rsidR="006F380B">
        <w:rPr>
          <w:lang w:val="sr-Cyrl-RS"/>
        </w:rPr>
        <w:t>,</w:t>
      </w:r>
      <w:r w:rsidR="006F380B" w:rsidRPr="006F380B">
        <w:rPr>
          <w:lang w:val="sr-Cyrl-RS"/>
        </w:rPr>
        <w:t xml:space="preserve"> </w:t>
      </w:r>
      <w:r w:rsidR="006F380B">
        <w:rPr>
          <w:lang w:val="sr-Cyrl-RS"/>
        </w:rPr>
        <w:t>потес: Купусина,</w:t>
      </w:r>
      <w:r w:rsidR="006F380B" w:rsidRPr="00E81129">
        <w:rPr>
          <w:lang w:val="sr-Cyrl-RS"/>
        </w:rPr>
        <w:t xml:space="preserve"> </w:t>
      </w:r>
      <w:r w:rsidR="006F380B">
        <w:rPr>
          <w:lang w:val="sr-Cyrl-RS"/>
        </w:rPr>
        <w:t>у оквиру зграде трговине</w:t>
      </w:r>
      <w:r w:rsidR="006F380B" w:rsidRPr="00E81129">
        <w:rPr>
          <w:lang w:val="sr-Cyrl-RS"/>
        </w:rPr>
        <w:t>,</w:t>
      </w:r>
    </w:p>
    <w:p w:rsidR="006F380B" w:rsidRPr="006F380B" w:rsidRDefault="008A0EB6" w:rsidP="008C3D89">
      <w:pPr>
        <w:pStyle w:val="ListParagraph"/>
        <w:numPr>
          <w:ilvl w:val="0"/>
          <w:numId w:val="1"/>
        </w:numPr>
        <w:ind w:left="644"/>
        <w:jc w:val="both"/>
      </w:pPr>
      <w:r w:rsidRPr="006F380B">
        <w:rPr>
          <w:lang w:val="sr-Cyrl-RS"/>
        </w:rPr>
        <w:t xml:space="preserve">Почетна </w:t>
      </w:r>
      <w:r w:rsidR="00EE60FA" w:rsidRPr="006F380B">
        <w:rPr>
          <w:lang w:val="sr-Cyrl-RS"/>
        </w:rPr>
        <w:t>цена</w:t>
      </w:r>
      <w:r w:rsidR="00512F1E" w:rsidRPr="006F380B">
        <w:rPr>
          <w:lang w:val="sr-Cyrl-CS"/>
        </w:rPr>
        <w:t xml:space="preserve"> </w:t>
      </w:r>
      <w:r w:rsidR="006F380B" w:rsidRPr="006F380B">
        <w:rPr>
          <w:lang w:val="sr-Cyrl-CS"/>
        </w:rPr>
        <w:t>закупа непокретности износи 3.500,00 динара.</w:t>
      </w:r>
      <w:r w:rsidR="0070222B" w:rsidRPr="006F380B">
        <w:rPr>
          <w:b/>
          <w:lang w:val="sr-Cyrl-CS"/>
        </w:rPr>
        <w:t xml:space="preserve"> </w:t>
      </w:r>
    </w:p>
    <w:p w:rsidR="006B536C" w:rsidRPr="006F380B" w:rsidRDefault="006B536C" w:rsidP="008C3D89">
      <w:pPr>
        <w:pStyle w:val="ListParagraph"/>
        <w:numPr>
          <w:ilvl w:val="0"/>
          <w:numId w:val="1"/>
        </w:numPr>
        <w:ind w:left="644"/>
        <w:jc w:val="both"/>
      </w:pPr>
      <w:proofErr w:type="spellStart"/>
      <w:r w:rsidRPr="006F380B">
        <w:t>Учесници</w:t>
      </w:r>
      <w:proofErr w:type="spellEnd"/>
      <w:r w:rsidRPr="006F380B">
        <w:t xml:space="preserve"> </w:t>
      </w:r>
      <w:proofErr w:type="spellStart"/>
      <w:r w:rsidRPr="006F380B">
        <w:t>на</w:t>
      </w:r>
      <w:proofErr w:type="spellEnd"/>
      <w:r w:rsidRPr="006F380B">
        <w:t xml:space="preserve"> </w:t>
      </w:r>
      <w:proofErr w:type="spellStart"/>
      <w:proofErr w:type="gramStart"/>
      <w:r w:rsidRPr="006F380B">
        <w:t>огласу</w:t>
      </w:r>
      <w:proofErr w:type="spellEnd"/>
      <w:r w:rsidRPr="006F380B">
        <w:t xml:space="preserve"> ,</w:t>
      </w:r>
      <w:proofErr w:type="gramEnd"/>
      <w:r w:rsidRPr="006F380B">
        <w:t xml:space="preserve"> </w:t>
      </w:r>
      <w:proofErr w:type="spellStart"/>
      <w:r w:rsidRPr="006F380B">
        <w:t>су</w:t>
      </w:r>
      <w:proofErr w:type="spellEnd"/>
      <w:r w:rsidRPr="006F380B">
        <w:t xml:space="preserve"> </w:t>
      </w:r>
      <w:proofErr w:type="spellStart"/>
      <w:r w:rsidRPr="006F380B">
        <w:t>дужни</w:t>
      </w:r>
      <w:proofErr w:type="spellEnd"/>
      <w:r w:rsidRPr="006F380B">
        <w:t xml:space="preserve"> </w:t>
      </w:r>
      <w:proofErr w:type="spellStart"/>
      <w:r w:rsidRPr="006F380B">
        <w:t>да</w:t>
      </w:r>
      <w:proofErr w:type="spellEnd"/>
      <w:r w:rsidRPr="006F380B">
        <w:t xml:space="preserve"> </w:t>
      </w:r>
      <w:proofErr w:type="spellStart"/>
      <w:r w:rsidRPr="006F380B">
        <w:t>уз</w:t>
      </w:r>
      <w:proofErr w:type="spellEnd"/>
      <w:r w:rsidRPr="006F380B">
        <w:t xml:space="preserve"> </w:t>
      </w:r>
      <w:r w:rsidRPr="006F380B">
        <w:rPr>
          <w:lang w:val="sr-Latn-RS"/>
        </w:rPr>
        <w:t>пријаву за јавно надметање</w:t>
      </w:r>
      <w:r w:rsidRPr="006F380B">
        <w:t xml:space="preserve"> </w:t>
      </w:r>
      <w:proofErr w:type="spellStart"/>
      <w:r w:rsidRPr="006F380B">
        <w:t>доставе</w:t>
      </w:r>
      <w:proofErr w:type="spellEnd"/>
      <w:r w:rsidRPr="006F380B">
        <w:t xml:space="preserve"> и </w:t>
      </w:r>
      <w:proofErr w:type="spellStart"/>
      <w:r w:rsidRPr="006F380B">
        <w:t>доказ</w:t>
      </w:r>
      <w:proofErr w:type="spellEnd"/>
      <w:r w:rsidRPr="006F380B">
        <w:t xml:space="preserve"> о </w:t>
      </w:r>
      <w:proofErr w:type="spellStart"/>
      <w:r w:rsidRPr="006F380B">
        <w:t>уплати</w:t>
      </w:r>
      <w:proofErr w:type="spellEnd"/>
      <w:r w:rsidRPr="006F380B">
        <w:t xml:space="preserve"> </w:t>
      </w:r>
      <w:proofErr w:type="spellStart"/>
      <w:r w:rsidRPr="006F380B">
        <w:t>депозита</w:t>
      </w:r>
      <w:proofErr w:type="spellEnd"/>
      <w:r w:rsidRPr="006F380B">
        <w:t xml:space="preserve"> у </w:t>
      </w:r>
      <w:proofErr w:type="spellStart"/>
      <w:r w:rsidRPr="006F380B">
        <w:t>висини</w:t>
      </w:r>
      <w:proofErr w:type="spellEnd"/>
      <w:r w:rsidRPr="006F380B">
        <w:t xml:space="preserve"> 10% </w:t>
      </w:r>
      <w:proofErr w:type="spellStart"/>
      <w:r w:rsidRPr="006F380B">
        <w:t>од</w:t>
      </w:r>
      <w:proofErr w:type="spellEnd"/>
      <w:r w:rsidRPr="006F380B">
        <w:t xml:space="preserve"> </w:t>
      </w:r>
      <w:proofErr w:type="spellStart"/>
      <w:r w:rsidRPr="006F380B">
        <w:t>почетне</w:t>
      </w:r>
      <w:proofErr w:type="spellEnd"/>
      <w:r w:rsidRPr="006F380B">
        <w:t xml:space="preserve"> </w:t>
      </w:r>
      <w:proofErr w:type="spellStart"/>
      <w:r w:rsidRPr="006F380B">
        <w:t>цене</w:t>
      </w:r>
      <w:proofErr w:type="spellEnd"/>
      <w:r w:rsidRPr="006F380B">
        <w:t>.</w:t>
      </w:r>
    </w:p>
    <w:p w:rsidR="006B536C" w:rsidRPr="00891689" w:rsidRDefault="006B536C" w:rsidP="006B536C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91689">
        <w:rPr>
          <w:rFonts w:ascii="Times New Roman" w:hAnsi="Times New Roman"/>
          <w:sz w:val="24"/>
          <w:szCs w:val="24"/>
          <w:lang w:val="sr-Cyrl-RS"/>
        </w:rPr>
        <w:t xml:space="preserve">Износ депозита за учествовање на јавном надметању износи </w:t>
      </w:r>
      <w:r w:rsidR="006F380B">
        <w:rPr>
          <w:rFonts w:ascii="Times New Roman" w:hAnsi="Times New Roman"/>
          <w:b/>
          <w:sz w:val="24"/>
          <w:szCs w:val="24"/>
          <w:lang w:val="sr-Cyrl-RS"/>
        </w:rPr>
        <w:t>350,00</w:t>
      </w:r>
      <w:r w:rsidRPr="0089168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91689">
        <w:rPr>
          <w:rFonts w:ascii="Times New Roman" w:hAnsi="Times New Roman"/>
          <w:sz w:val="24"/>
          <w:szCs w:val="24"/>
          <w:lang w:val="sr-Cyrl-RS"/>
        </w:rPr>
        <w:t>динара.</w:t>
      </w:r>
    </w:p>
    <w:p w:rsidR="006B536C" w:rsidRPr="006B536C" w:rsidRDefault="006B536C" w:rsidP="006B536C">
      <w:pPr>
        <w:ind w:left="644"/>
        <w:jc w:val="both"/>
        <w:rPr>
          <w:highlight w:val="yellow"/>
        </w:rPr>
      </w:pPr>
    </w:p>
    <w:p w:rsidR="00FB439F" w:rsidRPr="00EB0170" w:rsidRDefault="00FB439F" w:rsidP="007B644A">
      <w:pPr>
        <w:pStyle w:val="ListParagraph"/>
        <w:numPr>
          <w:ilvl w:val="0"/>
          <w:numId w:val="1"/>
        </w:numPr>
        <w:jc w:val="both"/>
      </w:pPr>
      <w:proofErr w:type="spellStart"/>
      <w:r w:rsidRPr="00EB0170">
        <w:t>Право</w:t>
      </w:r>
      <w:proofErr w:type="spellEnd"/>
      <w:r w:rsidRPr="00EB0170">
        <w:t xml:space="preserve"> </w:t>
      </w:r>
      <w:proofErr w:type="spellStart"/>
      <w:r w:rsidRPr="00EB0170">
        <w:t>учешћа</w:t>
      </w:r>
      <w:proofErr w:type="spellEnd"/>
      <w:r w:rsidRPr="00EB0170">
        <w:t xml:space="preserve"> </w:t>
      </w:r>
      <w:proofErr w:type="spellStart"/>
      <w:r w:rsidRPr="00EB0170">
        <w:t>по</w:t>
      </w:r>
      <w:proofErr w:type="spellEnd"/>
      <w:r w:rsidRPr="00EB0170">
        <w:t xml:space="preserve"> </w:t>
      </w:r>
      <w:proofErr w:type="spellStart"/>
      <w:r w:rsidRPr="00EB0170">
        <w:t>овом</w:t>
      </w:r>
      <w:proofErr w:type="spellEnd"/>
      <w:r w:rsidRPr="00EB0170">
        <w:t xml:space="preserve"> </w:t>
      </w:r>
      <w:proofErr w:type="spellStart"/>
      <w:r w:rsidRPr="00EB0170">
        <w:t>огласу</w:t>
      </w:r>
      <w:proofErr w:type="spellEnd"/>
      <w:r w:rsidRPr="00EB0170">
        <w:t xml:space="preserve"> </w:t>
      </w:r>
      <w:proofErr w:type="spellStart"/>
      <w:r w:rsidRPr="00EB0170">
        <w:t>имају</w:t>
      </w:r>
      <w:proofErr w:type="spellEnd"/>
      <w:r w:rsidRPr="00EB0170">
        <w:t xml:space="preserve"> </w:t>
      </w:r>
      <w:proofErr w:type="spellStart"/>
      <w:r w:rsidRPr="00EB0170">
        <w:t>сва</w:t>
      </w:r>
      <w:proofErr w:type="spellEnd"/>
      <w:r w:rsidRPr="00EB0170">
        <w:t xml:space="preserve"> </w:t>
      </w:r>
      <w:proofErr w:type="spellStart"/>
      <w:r w:rsidRPr="00EB0170">
        <w:t>физичка</w:t>
      </w:r>
      <w:proofErr w:type="spellEnd"/>
      <w:r w:rsidRPr="00EB0170">
        <w:t xml:space="preserve">, </w:t>
      </w:r>
      <w:proofErr w:type="spellStart"/>
      <w:r w:rsidRPr="00EB0170">
        <w:t>правна</w:t>
      </w:r>
      <w:proofErr w:type="spellEnd"/>
      <w:r w:rsidRPr="00EB0170">
        <w:t xml:space="preserve"> </w:t>
      </w:r>
      <w:proofErr w:type="spellStart"/>
      <w:r w:rsidRPr="00EB0170">
        <w:t>лица</w:t>
      </w:r>
      <w:proofErr w:type="spellEnd"/>
      <w:r w:rsidRPr="00EB0170">
        <w:t xml:space="preserve"> и </w:t>
      </w:r>
      <w:proofErr w:type="spellStart"/>
      <w:r w:rsidRPr="00EB0170">
        <w:t>предузетници</w:t>
      </w:r>
      <w:proofErr w:type="spellEnd"/>
      <w:r w:rsidRPr="00EB0170">
        <w:t xml:space="preserve"> </w:t>
      </w:r>
      <w:proofErr w:type="spellStart"/>
      <w:r w:rsidRPr="00EB0170">
        <w:t>који</w:t>
      </w:r>
      <w:proofErr w:type="spellEnd"/>
      <w:r w:rsidRPr="00EB0170">
        <w:t xml:space="preserve"> </w:t>
      </w:r>
      <w:proofErr w:type="spellStart"/>
      <w:r w:rsidRPr="00EB0170">
        <w:t>доставе</w:t>
      </w:r>
      <w:proofErr w:type="spellEnd"/>
      <w:r w:rsidRPr="00EB0170">
        <w:t xml:space="preserve"> </w:t>
      </w:r>
      <w:proofErr w:type="spellStart"/>
      <w:r w:rsidRPr="00EB0170">
        <w:t>благовремене</w:t>
      </w:r>
      <w:proofErr w:type="spellEnd"/>
      <w:r w:rsidRPr="00EB0170">
        <w:t xml:space="preserve"> и </w:t>
      </w:r>
      <w:proofErr w:type="spellStart"/>
      <w:r w:rsidRPr="00EB0170">
        <w:t>потпуне</w:t>
      </w:r>
      <w:proofErr w:type="spellEnd"/>
      <w:r w:rsidRPr="00EB0170">
        <w:t xml:space="preserve"> </w:t>
      </w:r>
      <w:proofErr w:type="spellStart"/>
      <w:r w:rsidRPr="00EB0170">
        <w:t>пријаве</w:t>
      </w:r>
      <w:proofErr w:type="spellEnd"/>
      <w:r w:rsidR="001813AF" w:rsidRPr="00EB0170">
        <w:rPr>
          <w:lang w:val="sr-Cyrl-RS"/>
        </w:rPr>
        <w:t xml:space="preserve"> за лицитацију</w:t>
      </w:r>
      <w:r w:rsidRPr="00EB0170">
        <w:t>,</w:t>
      </w:r>
      <w:r w:rsidR="00B53E50" w:rsidRPr="00EB0170">
        <w:rPr>
          <w:lang w:val="sr-Cyrl-RS"/>
        </w:rPr>
        <w:t xml:space="preserve"> а</w:t>
      </w:r>
      <w:r w:rsidRPr="00EB0170">
        <w:t xml:space="preserve"> </w:t>
      </w:r>
      <w:proofErr w:type="spellStart"/>
      <w:r w:rsidRPr="00EB0170">
        <w:t>уз</w:t>
      </w:r>
      <w:proofErr w:type="spellEnd"/>
      <w:r w:rsidRPr="00EB0170">
        <w:t xml:space="preserve"> </w:t>
      </w:r>
      <w:proofErr w:type="spellStart"/>
      <w:r w:rsidRPr="00EB0170">
        <w:t>пријаву</w:t>
      </w:r>
      <w:proofErr w:type="spellEnd"/>
      <w:r w:rsidRPr="00EB0170">
        <w:t xml:space="preserve"> </w:t>
      </w:r>
      <w:proofErr w:type="spellStart"/>
      <w:r w:rsidRPr="00EB0170">
        <w:t>доставе</w:t>
      </w:r>
      <w:proofErr w:type="spellEnd"/>
      <w:r w:rsidRPr="00EB0170">
        <w:t xml:space="preserve"> </w:t>
      </w:r>
      <w:proofErr w:type="spellStart"/>
      <w:r w:rsidRPr="00EB0170">
        <w:t>ор</w:t>
      </w:r>
      <w:r w:rsidR="003124A8" w:rsidRPr="00EB0170">
        <w:t>игинал</w:t>
      </w:r>
      <w:proofErr w:type="spellEnd"/>
      <w:r w:rsidR="003124A8" w:rsidRPr="00EB0170">
        <w:t xml:space="preserve"> </w:t>
      </w:r>
      <w:proofErr w:type="spellStart"/>
      <w:r w:rsidR="003124A8" w:rsidRPr="00EB0170">
        <w:t>доказа</w:t>
      </w:r>
      <w:proofErr w:type="spellEnd"/>
      <w:r w:rsidR="003124A8" w:rsidRPr="00EB0170">
        <w:t xml:space="preserve"> о </w:t>
      </w:r>
      <w:proofErr w:type="spellStart"/>
      <w:r w:rsidR="003124A8" w:rsidRPr="00EB0170">
        <w:t>уплати</w:t>
      </w:r>
      <w:proofErr w:type="spellEnd"/>
      <w:r w:rsidR="003124A8" w:rsidRPr="00EB0170">
        <w:t xml:space="preserve"> </w:t>
      </w:r>
      <w:proofErr w:type="spellStart"/>
      <w:r w:rsidR="003124A8" w:rsidRPr="00EB0170">
        <w:t>депозита</w:t>
      </w:r>
      <w:proofErr w:type="spellEnd"/>
      <w:r w:rsidR="003124A8" w:rsidRPr="00EB0170">
        <w:t xml:space="preserve">, </w:t>
      </w:r>
      <w:proofErr w:type="spellStart"/>
      <w:r w:rsidR="003124A8" w:rsidRPr="00EB0170">
        <w:t>уз</w:t>
      </w:r>
      <w:proofErr w:type="spellEnd"/>
      <w:r w:rsidR="003124A8" w:rsidRPr="00EB0170">
        <w:t xml:space="preserve"> </w:t>
      </w:r>
      <w:proofErr w:type="spellStart"/>
      <w:r w:rsidR="003124A8" w:rsidRPr="00EB0170">
        <w:t>који</w:t>
      </w:r>
      <w:proofErr w:type="spellEnd"/>
      <w:r w:rsidR="003124A8" w:rsidRPr="00EB0170">
        <w:t xml:space="preserve"> </w:t>
      </w:r>
      <w:proofErr w:type="spellStart"/>
      <w:r w:rsidR="003124A8" w:rsidRPr="00EB0170">
        <w:t>достављају</w:t>
      </w:r>
      <w:proofErr w:type="spellEnd"/>
      <w:r w:rsidR="003124A8" w:rsidRPr="00EB0170">
        <w:t xml:space="preserve"> и </w:t>
      </w:r>
      <w:proofErr w:type="spellStart"/>
      <w:r w:rsidR="003124A8" w:rsidRPr="00EB0170">
        <w:t>број</w:t>
      </w:r>
      <w:proofErr w:type="spellEnd"/>
      <w:r w:rsidR="003124A8" w:rsidRPr="00EB0170">
        <w:t xml:space="preserve"> </w:t>
      </w:r>
      <w:proofErr w:type="spellStart"/>
      <w:r w:rsidR="003124A8" w:rsidRPr="00EB0170">
        <w:t>рачуна</w:t>
      </w:r>
      <w:proofErr w:type="spellEnd"/>
      <w:r w:rsidR="003124A8" w:rsidRPr="00EB0170">
        <w:t xml:space="preserve"> </w:t>
      </w:r>
      <w:proofErr w:type="spellStart"/>
      <w:r w:rsidR="003124A8" w:rsidRPr="00EB0170">
        <w:t>на</w:t>
      </w:r>
      <w:proofErr w:type="spellEnd"/>
      <w:r w:rsidR="003124A8" w:rsidRPr="00EB0170">
        <w:t xml:space="preserve"> </w:t>
      </w:r>
      <w:proofErr w:type="spellStart"/>
      <w:r w:rsidR="003124A8" w:rsidRPr="00EB0170">
        <w:t>који</w:t>
      </w:r>
      <w:proofErr w:type="spellEnd"/>
      <w:r w:rsidR="003124A8" w:rsidRPr="00EB0170">
        <w:t xml:space="preserve"> </w:t>
      </w:r>
      <w:r w:rsidR="003124A8" w:rsidRPr="00EB0170">
        <w:rPr>
          <w:lang w:val="sr-Cyrl-RS"/>
        </w:rPr>
        <w:t>ће се вратити депозит</w:t>
      </w:r>
      <w:r w:rsidR="00EB0170" w:rsidRPr="00EB0170">
        <w:rPr>
          <w:lang w:val="sr-Cyrl-RS"/>
        </w:rPr>
        <w:t xml:space="preserve"> у случајевима предвиђеним овим огласом</w:t>
      </w:r>
      <w:r w:rsidR="003124A8" w:rsidRPr="00EB0170">
        <w:rPr>
          <w:lang w:val="sr-Cyrl-RS"/>
        </w:rPr>
        <w:t>.</w:t>
      </w:r>
      <w:r w:rsidR="003124A8" w:rsidRPr="00EB0170">
        <w:t xml:space="preserve"> </w:t>
      </w:r>
    </w:p>
    <w:p w:rsidR="00FB439F" w:rsidRPr="006E7DC3" w:rsidRDefault="00FB439F" w:rsidP="00D25043">
      <w:pPr>
        <w:ind w:left="644"/>
        <w:contextualSpacing/>
        <w:jc w:val="both"/>
        <w:rPr>
          <w:b/>
          <w:color w:val="000000" w:themeColor="text1"/>
          <w:highlight w:val="yellow"/>
          <w:lang w:val="sr-Cyrl-RS"/>
        </w:rPr>
      </w:pPr>
      <w:proofErr w:type="spellStart"/>
      <w:r w:rsidRPr="001470F7">
        <w:rPr>
          <w:b/>
        </w:rPr>
        <w:t>Депозит</w:t>
      </w:r>
      <w:proofErr w:type="spellEnd"/>
      <w:r w:rsidRPr="001470F7">
        <w:t xml:space="preserve"> </w:t>
      </w:r>
      <w:proofErr w:type="spellStart"/>
      <w:r w:rsidRPr="001470F7">
        <w:t>се</w:t>
      </w:r>
      <w:proofErr w:type="spellEnd"/>
      <w:r w:rsidRPr="001470F7">
        <w:t xml:space="preserve"> </w:t>
      </w:r>
      <w:proofErr w:type="spellStart"/>
      <w:r w:rsidRPr="001470F7">
        <w:t>уплаћује</w:t>
      </w:r>
      <w:proofErr w:type="spellEnd"/>
      <w:r w:rsidRPr="001470F7">
        <w:t xml:space="preserve"> </w:t>
      </w:r>
      <w:proofErr w:type="spellStart"/>
      <w:r w:rsidRPr="001470F7">
        <w:t>на</w:t>
      </w:r>
      <w:proofErr w:type="spellEnd"/>
      <w:r w:rsidRPr="001470F7">
        <w:t xml:space="preserve"> </w:t>
      </w:r>
      <w:proofErr w:type="spellStart"/>
      <w:proofErr w:type="gramStart"/>
      <w:r w:rsidRPr="001470F7">
        <w:t>рачун</w:t>
      </w:r>
      <w:proofErr w:type="spellEnd"/>
      <w:r w:rsidRPr="001470F7">
        <w:t xml:space="preserve">  </w:t>
      </w:r>
      <w:proofErr w:type="spellStart"/>
      <w:r w:rsidRPr="001470F7">
        <w:rPr>
          <w:color w:val="000000" w:themeColor="text1"/>
        </w:rPr>
        <w:t>број</w:t>
      </w:r>
      <w:proofErr w:type="spellEnd"/>
      <w:proofErr w:type="gramEnd"/>
      <w:r w:rsidRPr="001470F7">
        <w:rPr>
          <w:color w:val="000000" w:themeColor="text1"/>
        </w:rPr>
        <w:t xml:space="preserve"> </w:t>
      </w:r>
      <w:r w:rsidR="006E7DC3">
        <w:rPr>
          <w:b/>
          <w:color w:val="000000" w:themeColor="text1"/>
          <w:lang w:val="sr-Cyrl-RS"/>
        </w:rPr>
        <w:t>840-</w:t>
      </w:r>
      <w:r w:rsidR="006F380B">
        <w:rPr>
          <w:b/>
          <w:color w:val="000000" w:themeColor="text1"/>
          <w:lang w:val="sr-Cyrl-RS"/>
        </w:rPr>
        <w:t>7421</w:t>
      </w:r>
      <w:r w:rsidR="00C67230">
        <w:rPr>
          <w:b/>
          <w:color w:val="000000" w:themeColor="text1"/>
          <w:lang w:val="sr-Cyrl-RS"/>
        </w:rPr>
        <w:t>52843-59</w:t>
      </w:r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по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моделу</w:t>
      </w:r>
      <w:proofErr w:type="spellEnd"/>
      <w:r w:rsidR="006B536C" w:rsidRPr="001D001E">
        <w:rPr>
          <w:b/>
          <w:color w:val="000000" w:themeColor="text1"/>
        </w:rPr>
        <w:t xml:space="preserve"> 97, </w:t>
      </w:r>
      <w:proofErr w:type="spellStart"/>
      <w:r w:rsidR="006B536C" w:rsidRPr="001D001E">
        <w:rPr>
          <w:b/>
          <w:color w:val="000000" w:themeColor="text1"/>
        </w:rPr>
        <w:t>са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позивом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на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број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r w:rsidR="00C67230">
        <w:rPr>
          <w:b/>
          <w:color w:val="000000" w:themeColor="text1"/>
          <w:lang w:val="sr-Cyrl-RS"/>
        </w:rPr>
        <w:t>45-086-06957</w:t>
      </w:r>
    </w:p>
    <w:p w:rsidR="00FB439F" w:rsidRPr="00794DDC" w:rsidRDefault="00FB439F" w:rsidP="00C41095">
      <w:pPr>
        <w:pStyle w:val="ListParagraph"/>
        <w:numPr>
          <w:ilvl w:val="0"/>
          <w:numId w:val="1"/>
        </w:numPr>
        <w:jc w:val="both"/>
        <w:rPr>
          <w:u w:val="single"/>
          <w:lang w:val="sr-Cyrl-RS"/>
        </w:rPr>
      </w:pPr>
      <w:proofErr w:type="spellStart"/>
      <w:r w:rsidRPr="00794DDC">
        <w:t>Учесници</w:t>
      </w:r>
      <w:proofErr w:type="spellEnd"/>
      <w:r w:rsidRPr="00794DDC">
        <w:t xml:space="preserve"> </w:t>
      </w:r>
      <w:proofErr w:type="spellStart"/>
      <w:r w:rsidRPr="00794DDC">
        <w:t>који</w:t>
      </w:r>
      <w:proofErr w:type="spellEnd"/>
      <w:r w:rsidRPr="00794DDC">
        <w:t xml:space="preserve"> </w:t>
      </w:r>
      <w:proofErr w:type="spellStart"/>
      <w:r w:rsidRPr="00794DDC">
        <w:t>нису</w:t>
      </w:r>
      <w:proofErr w:type="spellEnd"/>
      <w:r w:rsidRPr="00794DDC">
        <w:t xml:space="preserve"> </w:t>
      </w:r>
      <w:proofErr w:type="spellStart"/>
      <w:r w:rsidRPr="00794DDC">
        <w:t>успели</w:t>
      </w:r>
      <w:proofErr w:type="spellEnd"/>
      <w:r w:rsidRPr="00794DDC">
        <w:t xml:space="preserve"> у </w:t>
      </w:r>
      <w:proofErr w:type="spellStart"/>
      <w:r w:rsidRPr="00794DDC">
        <w:t>поступку</w:t>
      </w:r>
      <w:proofErr w:type="spellEnd"/>
      <w:r w:rsidRPr="00794DDC">
        <w:t xml:space="preserve"> </w:t>
      </w:r>
      <w:r w:rsidR="001813AF" w:rsidRPr="00794DDC">
        <w:rPr>
          <w:lang w:val="sr-Cyrl-RS"/>
        </w:rPr>
        <w:t>јавног надметања</w:t>
      </w:r>
      <w:r w:rsidR="00251B99" w:rsidRPr="00794DDC">
        <w:rPr>
          <w:lang w:val="sr-Cyrl-RS"/>
        </w:rPr>
        <w:t>, а имали су уредну документацију</w:t>
      </w:r>
      <w:r w:rsidRPr="00794DDC">
        <w:t xml:space="preserve"> </w:t>
      </w:r>
      <w:proofErr w:type="spellStart"/>
      <w:r w:rsidRPr="00794DDC">
        <w:t>имају</w:t>
      </w:r>
      <w:proofErr w:type="spellEnd"/>
      <w:r w:rsidRPr="00794DDC">
        <w:t xml:space="preserve"> </w:t>
      </w:r>
      <w:proofErr w:type="spellStart"/>
      <w:r w:rsidRPr="00794DDC">
        <w:t>право</w:t>
      </w:r>
      <w:proofErr w:type="spellEnd"/>
      <w:r w:rsidRPr="00794DDC">
        <w:t xml:space="preserve"> </w:t>
      </w:r>
      <w:proofErr w:type="spellStart"/>
      <w:r w:rsidRPr="00794DDC">
        <w:t>на</w:t>
      </w:r>
      <w:proofErr w:type="spellEnd"/>
      <w:r w:rsidRPr="00794DDC">
        <w:t xml:space="preserve"> </w:t>
      </w:r>
      <w:proofErr w:type="spellStart"/>
      <w:r w:rsidRPr="00794DDC">
        <w:t>повраћај</w:t>
      </w:r>
      <w:proofErr w:type="spellEnd"/>
      <w:r w:rsidRPr="00794DDC">
        <w:t xml:space="preserve"> </w:t>
      </w:r>
      <w:proofErr w:type="spellStart"/>
      <w:r w:rsidRPr="00794DDC">
        <w:t>депозита</w:t>
      </w:r>
      <w:proofErr w:type="spellEnd"/>
      <w:r w:rsidRPr="00794DDC">
        <w:t xml:space="preserve"> у </w:t>
      </w:r>
      <w:proofErr w:type="spellStart"/>
      <w:r w:rsidRPr="00794DDC">
        <w:t>року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осам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="00C67230">
        <w:rPr>
          <w:lang w:val="sr-Cyrl-RS"/>
        </w:rPr>
        <w:t>.</w:t>
      </w:r>
      <w:r w:rsidRPr="00794DDC">
        <w:t xml:space="preserve"> </w:t>
      </w:r>
      <w:proofErr w:type="spellStart"/>
      <w:proofErr w:type="gramStart"/>
      <w:r w:rsidRPr="00794DDC">
        <w:t>од</w:t>
      </w:r>
      <w:proofErr w:type="spellEnd"/>
      <w:proofErr w:type="gram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r w:rsidR="00C41095" w:rsidRPr="00794DDC">
        <w:rPr>
          <w:lang w:val="sr-Cyrl-RS"/>
        </w:rPr>
        <w:t>отварања писмених понуда.</w:t>
      </w:r>
      <w:r w:rsidR="00F25EF0" w:rsidRPr="00794DDC">
        <w:rPr>
          <w:lang w:val="sr-Cyrl-RS"/>
        </w:rPr>
        <w:t xml:space="preserve"> </w:t>
      </w:r>
      <w:r w:rsidR="00F25EF0" w:rsidRPr="00794DDC">
        <w:rPr>
          <w:u w:val="single"/>
          <w:lang w:val="sr-Cyrl-RS"/>
        </w:rPr>
        <w:t xml:space="preserve">( </w:t>
      </w:r>
      <w:r w:rsidR="00F25EF0" w:rsidRPr="00794DDC">
        <w:rPr>
          <w:b/>
          <w:u w:val="single"/>
          <w:lang w:val="sr-Cyrl-RS"/>
        </w:rPr>
        <w:t>напомена</w:t>
      </w:r>
      <w:r w:rsidR="00F25EF0" w:rsidRPr="00794DDC">
        <w:rPr>
          <w:u w:val="single"/>
          <w:lang w:val="sr-Cyrl-RS"/>
        </w:rPr>
        <w:t xml:space="preserve">: обавезно </w:t>
      </w:r>
      <w:r w:rsidR="00C10CD6" w:rsidRPr="00794DDC">
        <w:rPr>
          <w:u w:val="single"/>
          <w:lang w:val="sr-Cyrl-RS"/>
        </w:rPr>
        <w:t xml:space="preserve">у пријави </w:t>
      </w:r>
      <w:r w:rsidR="00F25EF0" w:rsidRPr="00794DDC">
        <w:rPr>
          <w:u w:val="single"/>
          <w:lang w:val="sr-Cyrl-RS"/>
        </w:rPr>
        <w:t>унети број рачуна на који се врши повраћај депозита).</w:t>
      </w:r>
    </w:p>
    <w:p w:rsidR="00FB439F" w:rsidRPr="00CE7BE5" w:rsidRDefault="00FB439F" w:rsidP="00C41095">
      <w:pPr>
        <w:ind w:firstLine="644"/>
        <w:contextualSpacing/>
        <w:jc w:val="both"/>
        <w:rPr>
          <w:b/>
        </w:rPr>
      </w:pPr>
      <w:proofErr w:type="spellStart"/>
      <w:r w:rsidRPr="00CE7BE5">
        <w:t>Пријава</w:t>
      </w:r>
      <w:proofErr w:type="spellEnd"/>
      <w:r w:rsidR="00C41095" w:rsidRPr="00CE7BE5">
        <w:rPr>
          <w:lang w:val="sr-Cyrl-RS"/>
        </w:rPr>
        <w:t xml:space="preserve"> односно понуда на оглас</w:t>
      </w:r>
      <w:r w:rsidRPr="00CE7BE5">
        <w:t xml:space="preserve"> </w:t>
      </w:r>
      <w:proofErr w:type="spellStart"/>
      <w:r w:rsidRPr="00CE7BE5">
        <w:t>која</w:t>
      </w:r>
      <w:proofErr w:type="spellEnd"/>
      <w:r w:rsidRPr="00CE7BE5">
        <w:t xml:space="preserve"> </w:t>
      </w:r>
      <w:proofErr w:type="spellStart"/>
      <w:r w:rsidRPr="00CE7BE5">
        <w:t>се</w:t>
      </w:r>
      <w:proofErr w:type="spellEnd"/>
      <w:r w:rsidRPr="00CE7BE5">
        <w:t xml:space="preserve"> </w:t>
      </w:r>
      <w:proofErr w:type="spellStart"/>
      <w:r w:rsidRPr="00CE7BE5">
        <w:t>доставља</w:t>
      </w:r>
      <w:proofErr w:type="spellEnd"/>
      <w:r w:rsidRPr="00CE7BE5">
        <w:t xml:space="preserve"> </w:t>
      </w:r>
      <w:proofErr w:type="spellStart"/>
      <w:r w:rsidRPr="00CE7BE5">
        <w:rPr>
          <w:b/>
        </w:rPr>
        <w:t>обавезно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садржи</w:t>
      </w:r>
      <w:proofErr w:type="spellEnd"/>
      <w:r w:rsidRPr="00CE7BE5">
        <w:rPr>
          <w:b/>
        </w:rPr>
        <w:t>:</w:t>
      </w:r>
    </w:p>
    <w:p w:rsidR="00C10CD6" w:rsidRPr="00CE7BE5" w:rsidRDefault="00FB439F" w:rsidP="001D0F99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proofErr w:type="spellStart"/>
      <w:r w:rsidRPr="00CE7BE5">
        <w:rPr>
          <w:b/>
        </w:rPr>
        <w:t>за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физичка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лица</w:t>
      </w:r>
      <w:proofErr w:type="spellEnd"/>
      <w:r w:rsidRPr="00CE7BE5">
        <w:t xml:space="preserve">: </w:t>
      </w:r>
      <w:proofErr w:type="spellStart"/>
      <w:r w:rsidRPr="00CE7BE5">
        <w:t>име</w:t>
      </w:r>
      <w:proofErr w:type="spellEnd"/>
      <w:r w:rsidRPr="00CE7BE5">
        <w:t xml:space="preserve"> и </w:t>
      </w:r>
      <w:proofErr w:type="spellStart"/>
      <w:r w:rsidRPr="00CE7BE5">
        <w:t>презиме</w:t>
      </w:r>
      <w:proofErr w:type="spellEnd"/>
      <w:r w:rsidRPr="00CE7BE5">
        <w:t xml:space="preserve">, </w:t>
      </w:r>
      <w:proofErr w:type="spellStart"/>
      <w:r w:rsidRPr="00CE7BE5">
        <w:t>адресу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, </w:t>
      </w:r>
      <w:proofErr w:type="spellStart"/>
      <w:r w:rsidRPr="00CE7BE5">
        <w:t>јединствени</w:t>
      </w:r>
      <w:proofErr w:type="spellEnd"/>
      <w:r w:rsidRPr="00CE7BE5">
        <w:t xml:space="preserve"> </w:t>
      </w:r>
      <w:proofErr w:type="spellStart"/>
      <w:r w:rsidRPr="00CE7BE5">
        <w:t>матични</w:t>
      </w:r>
      <w:proofErr w:type="spellEnd"/>
      <w:r w:rsidRPr="00CE7BE5">
        <w:t xml:space="preserve">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грађана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телефона</w:t>
      </w:r>
      <w:proofErr w:type="spellEnd"/>
      <w:r w:rsidRPr="00CE7BE5">
        <w:t xml:space="preserve">, </w:t>
      </w:r>
      <w:proofErr w:type="spellStart"/>
      <w:r w:rsidRPr="00CE7BE5">
        <w:t>фотокопију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 </w:t>
      </w:r>
      <w:proofErr w:type="spellStart"/>
      <w:r w:rsidRPr="00CE7BE5">
        <w:t>подносиоца</w:t>
      </w:r>
      <w:proofErr w:type="spellEnd"/>
      <w:r w:rsidRPr="00CE7BE5">
        <w:t xml:space="preserve"> и </w:t>
      </w:r>
      <w:proofErr w:type="spellStart"/>
      <w:r w:rsidRPr="00CE7BE5">
        <w:t>потпис</w:t>
      </w:r>
      <w:proofErr w:type="spellEnd"/>
      <w:r w:rsidR="00C10CD6" w:rsidRPr="00CE7BE5">
        <w:rPr>
          <w:lang w:val="sr-Cyrl-RS"/>
        </w:rPr>
        <w:t>;</w:t>
      </w:r>
    </w:p>
    <w:p w:rsidR="00C10CD6" w:rsidRPr="00CE7BE5" w:rsidRDefault="001D0F99" w:rsidP="001D0F99">
      <w:pPr>
        <w:ind w:firstLine="360"/>
        <w:contextualSpacing/>
        <w:jc w:val="both"/>
        <w:rPr>
          <w:lang w:val="sr-Cyrl-RS"/>
        </w:rPr>
      </w:pPr>
      <w:r w:rsidRPr="00CE7BE5">
        <w:rPr>
          <w:b/>
          <w:lang w:val="sr-Cyrl-RS"/>
        </w:rPr>
        <w:t xml:space="preserve">-    </w:t>
      </w:r>
      <w:r w:rsidR="00C10CD6" w:rsidRPr="00CE7BE5">
        <w:rPr>
          <w:b/>
          <w:lang w:val="sr-Cyrl-RS"/>
        </w:rPr>
        <w:t xml:space="preserve">за предузетнике: </w:t>
      </w:r>
      <w:r w:rsidR="00C10CD6" w:rsidRPr="00CE7BE5">
        <w:rPr>
          <w:lang w:val="sr-Cyrl-RS"/>
        </w:rPr>
        <w:t>име и презиме</w:t>
      </w:r>
      <w:r w:rsidR="00C10CD6" w:rsidRPr="00CE7BE5">
        <w:rPr>
          <w:b/>
          <w:lang w:val="sr-Cyrl-RS"/>
        </w:rPr>
        <w:t xml:space="preserve"> </w:t>
      </w:r>
      <w:r w:rsidR="00C10CD6" w:rsidRPr="00CE7BE5">
        <w:rPr>
          <w:lang w:val="sr-Cyrl-RS"/>
        </w:rPr>
        <w:t>предузетника, адресу, број личне карте, јединствени матични грађана, назив радње и матични број;</w:t>
      </w:r>
    </w:p>
    <w:p w:rsidR="00FB439F" w:rsidRPr="00CE7BE5" w:rsidRDefault="00372FA0" w:rsidP="006B0F2A">
      <w:pPr>
        <w:contextualSpacing/>
        <w:jc w:val="both"/>
        <w:rPr>
          <w:u w:val="single"/>
          <w:lang w:val="sr-Cyrl-RS"/>
        </w:rPr>
      </w:pPr>
      <w:r w:rsidRPr="00CE7BE5">
        <w:rPr>
          <w:b/>
          <w:lang w:val="sr-Cyrl-RS"/>
        </w:rPr>
        <w:lastRenderedPageBreak/>
        <w:t xml:space="preserve">  -</w:t>
      </w:r>
      <w:r w:rsidR="00FB439F" w:rsidRPr="00CE7BE5">
        <w:rPr>
          <w:b/>
        </w:rPr>
        <w:t xml:space="preserve"> </w:t>
      </w:r>
      <w:proofErr w:type="spellStart"/>
      <w:r w:rsidR="00FB439F" w:rsidRPr="00CE7BE5">
        <w:rPr>
          <w:b/>
        </w:rPr>
        <w:t>за</w:t>
      </w:r>
      <w:proofErr w:type="spellEnd"/>
      <w:r w:rsidR="00FB439F" w:rsidRPr="00CE7BE5">
        <w:rPr>
          <w:b/>
        </w:rPr>
        <w:t xml:space="preserve"> </w:t>
      </w:r>
      <w:proofErr w:type="spellStart"/>
      <w:r w:rsidR="00FB439F" w:rsidRPr="00CE7BE5">
        <w:rPr>
          <w:b/>
          <w:u w:val="single"/>
        </w:rPr>
        <w:t>правна</w:t>
      </w:r>
      <w:proofErr w:type="spellEnd"/>
      <w:r w:rsidR="00FB439F" w:rsidRPr="00CE7BE5">
        <w:rPr>
          <w:b/>
          <w:u w:val="single"/>
        </w:rPr>
        <w:t xml:space="preserve"> </w:t>
      </w:r>
      <w:proofErr w:type="spellStart"/>
      <w:r w:rsidR="00FB439F" w:rsidRPr="00CE7BE5">
        <w:rPr>
          <w:b/>
          <w:u w:val="single"/>
        </w:rPr>
        <w:t>лица</w:t>
      </w:r>
      <w:proofErr w:type="spellEnd"/>
      <w:r w:rsidR="00FB439F" w:rsidRPr="00CE7BE5">
        <w:t xml:space="preserve">: </w:t>
      </w:r>
      <w:proofErr w:type="spellStart"/>
      <w:r w:rsidR="00FB439F" w:rsidRPr="00CE7BE5">
        <w:t>назив</w:t>
      </w:r>
      <w:proofErr w:type="spellEnd"/>
      <w:r w:rsidR="00FB439F" w:rsidRPr="00CE7BE5">
        <w:t xml:space="preserve">, </w:t>
      </w:r>
      <w:proofErr w:type="spellStart"/>
      <w:r w:rsidR="00FB439F" w:rsidRPr="00CE7BE5">
        <w:t>седиште</w:t>
      </w:r>
      <w:proofErr w:type="spellEnd"/>
      <w:r w:rsidR="00FB439F" w:rsidRPr="00CE7BE5">
        <w:t xml:space="preserve">, </w:t>
      </w:r>
      <w:proofErr w:type="spellStart"/>
      <w:r w:rsidR="00FB439F" w:rsidRPr="00CE7BE5">
        <w:t>ко</w:t>
      </w:r>
      <w:r w:rsidR="00052EEA" w:rsidRPr="00CE7BE5">
        <w:t>нтакт</w:t>
      </w:r>
      <w:proofErr w:type="spellEnd"/>
      <w:r w:rsidR="00052EEA" w:rsidRPr="00CE7BE5">
        <w:t xml:space="preserve"> </w:t>
      </w:r>
      <w:proofErr w:type="spellStart"/>
      <w:r w:rsidR="00052EEA" w:rsidRPr="00CE7BE5">
        <w:t>телефон</w:t>
      </w:r>
      <w:proofErr w:type="spellEnd"/>
      <w:r w:rsidR="00052EEA" w:rsidRPr="00CE7BE5">
        <w:t xml:space="preserve">, </w:t>
      </w:r>
      <w:proofErr w:type="spellStart"/>
      <w:r w:rsidR="00052EEA" w:rsidRPr="00CE7BE5">
        <w:t>оригинални</w:t>
      </w:r>
      <w:proofErr w:type="spellEnd"/>
      <w:r w:rsidR="00052EEA" w:rsidRPr="00CE7BE5">
        <w:t xml:space="preserve"> </w:t>
      </w:r>
      <w:proofErr w:type="spellStart"/>
      <w:r w:rsidR="00052EEA" w:rsidRPr="00CE7BE5">
        <w:t>извод</w:t>
      </w:r>
      <w:proofErr w:type="spellEnd"/>
      <w:r w:rsidR="00052EEA" w:rsidRPr="00CE7BE5">
        <w:t>/</w:t>
      </w:r>
      <w:proofErr w:type="spellStart"/>
      <w:r w:rsidR="00052EEA" w:rsidRPr="00CE7BE5">
        <w:t>копија</w:t>
      </w:r>
      <w:proofErr w:type="spellEnd"/>
      <w:r w:rsidR="00052EEA" w:rsidRPr="00CE7BE5">
        <w:t xml:space="preserve"> </w:t>
      </w:r>
      <w:r w:rsidR="00052EEA" w:rsidRPr="00CE7BE5">
        <w:rPr>
          <w:lang w:val="sr-Cyrl-RS"/>
        </w:rPr>
        <w:t xml:space="preserve">решења о упису правног лица </w:t>
      </w:r>
      <w:r w:rsidR="00E74DED" w:rsidRPr="00CE7BE5">
        <w:rPr>
          <w:lang w:val="sr-Cyrl-RS"/>
        </w:rPr>
        <w:t>у регистар привредних субјеката</w:t>
      </w:r>
      <w:r w:rsidR="00EB0170" w:rsidRPr="00CE7BE5">
        <w:rPr>
          <w:lang w:val="sr-Cyrl-RS"/>
        </w:rPr>
        <w:t xml:space="preserve"> – не старији од 30 (тридесет) дана</w:t>
      </w:r>
      <w:r w:rsidR="00E74DED" w:rsidRPr="00CE7BE5">
        <w:rPr>
          <w:lang w:val="sr-Cyrl-RS"/>
        </w:rPr>
        <w:t>, као и пуномоћје лица које заступа подносиоца пријаве</w:t>
      </w:r>
      <w:r w:rsidR="00CE7BE5" w:rsidRPr="00CE7BE5">
        <w:rPr>
          <w:lang w:val="sr-Cyrl-RS"/>
        </w:rPr>
        <w:t xml:space="preserve"> и потпис овлашћеног лица у правном лицу (</w:t>
      </w:r>
      <w:r w:rsidR="006B0F2A" w:rsidRPr="00CE7BE5">
        <w:rPr>
          <w:u w:val="single"/>
          <w:lang w:val="sr-Cyrl-RS"/>
        </w:rPr>
        <w:t xml:space="preserve"> напомена:</w:t>
      </w:r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пуномоћје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за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заступање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мора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бити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оверено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од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стране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јавног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бележника</w:t>
      </w:r>
      <w:proofErr w:type="spellEnd"/>
      <w:r w:rsidR="006B0F2A" w:rsidRPr="00CE7BE5">
        <w:rPr>
          <w:u w:val="single"/>
          <w:lang w:val="sr-Cyrl-RS"/>
        </w:rPr>
        <w:t>)</w:t>
      </w:r>
      <w:r w:rsidR="00FB439F" w:rsidRPr="00CE7BE5">
        <w:rPr>
          <w:u w:val="single"/>
        </w:rPr>
        <w:t>.</w:t>
      </w:r>
    </w:p>
    <w:p w:rsidR="008A0EB6" w:rsidRPr="00A44E43" w:rsidRDefault="00FB439F" w:rsidP="008A0EB6">
      <w:pPr>
        <w:ind w:firstLine="644"/>
        <w:contextualSpacing/>
        <w:jc w:val="both"/>
        <w:rPr>
          <w:b/>
        </w:rPr>
      </w:pPr>
      <w:r w:rsidRPr="00A44E43">
        <w:rPr>
          <w:b/>
        </w:rPr>
        <w:t xml:space="preserve">У </w:t>
      </w:r>
      <w:proofErr w:type="spellStart"/>
      <w:r w:rsidRPr="00A44E43">
        <w:rPr>
          <w:b/>
        </w:rPr>
        <w:t>пријави</w:t>
      </w:r>
      <w:proofErr w:type="spellEnd"/>
      <w:r w:rsidRPr="00A44E43">
        <w:rPr>
          <w:b/>
        </w:rPr>
        <w:t xml:space="preserve"> и </w:t>
      </w:r>
      <w:proofErr w:type="spellStart"/>
      <w:r w:rsidRPr="00A44E43">
        <w:rPr>
          <w:b/>
        </w:rPr>
        <w:t>на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самој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к</w:t>
      </w:r>
      <w:r w:rsidR="008878AD" w:rsidRPr="00A44E43">
        <w:rPr>
          <w:b/>
        </w:rPr>
        <w:t>оверти</w:t>
      </w:r>
      <w:proofErr w:type="spell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обавезно</w:t>
      </w:r>
      <w:proofErr w:type="spellEnd"/>
      <w:r w:rsidR="008878AD" w:rsidRPr="00A44E43">
        <w:rPr>
          <w:b/>
        </w:rPr>
        <w:t xml:space="preserve"> </w:t>
      </w:r>
      <w:proofErr w:type="spellStart"/>
      <w:proofErr w:type="gramStart"/>
      <w:r w:rsidR="008878AD" w:rsidRPr="00A44E43">
        <w:rPr>
          <w:b/>
        </w:rPr>
        <w:t>назначити</w:t>
      </w:r>
      <w:proofErr w:type="spellEnd"/>
      <w:r w:rsidR="008878AD" w:rsidRPr="00A44E43">
        <w:rPr>
          <w:b/>
        </w:rPr>
        <w:t xml:space="preserve"> </w:t>
      </w:r>
      <w:r w:rsidR="0082099B" w:rsidRPr="00A44E43">
        <w:rPr>
          <w:b/>
          <w:lang w:val="sr-Cyrl-RS"/>
        </w:rPr>
        <w:t xml:space="preserve"> </w:t>
      </w:r>
      <w:proofErr w:type="spellStart"/>
      <w:r w:rsidR="008878AD" w:rsidRPr="00A44E43">
        <w:rPr>
          <w:b/>
        </w:rPr>
        <w:t>катастарск</w:t>
      </w:r>
      <w:proofErr w:type="spellEnd"/>
      <w:r w:rsidR="00B13F00">
        <w:rPr>
          <w:b/>
          <w:lang w:val="sr-Cyrl-RS"/>
        </w:rPr>
        <w:t>у</w:t>
      </w:r>
      <w:proofErr w:type="gram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парцел</w:t>
      </w:r>
      <w:proofErr w:type="spellEnd"/>
      <w:r w:rsidR="00B13F00">
        <w:rPr>
          <w:b/>
          <w:lang w:val="sr-Cyrl-RS"/>
        </w:rPr>
        <w:t>у</w:t>
      </w:r>
      <w:r w:rsidR="008878AD" w:rsidRPr="00A44E43">
        <w:rPr>
          <w:b/>
        </w:rPr>
        <w:t xml:space="preserve"> </w:t>
      </w:r>
      <w:r w:rsidR="00C67230">
        <w:rPr>
          <w:b/>
          <w:lang w:val="sr-Cyrl-RS"/>
        </w:rPr>
        <w:t xml:space="preserve">на којој се налази непокретност </w:t>
      </w:r>
      <w:proofErr w:type="spellStart"/>
      <w:r w:rsidR="008878AD" w:rsidRPr="00A44E43">
        <w:rPr>
          <w:b/>
        </w:rPr>
        <w:t>за</w:t>
      </w:r>
      <w:proofErr w:type="spell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коју</w:t>
      </w:r>
      <w:proofErr w:type="spellEnd"/>
      <w:r w:rsidR="008878AD" w:rsidRPr="00A44E43">
        <w:rPr>
          <w:b/>
        </w:rPr>
        <w:t xml:space="preserve"> </w:t>
      </w:r>
      <w:proofErr w:type="spellStart"/>
      <w:r w:rsidRPr="00A44E43">
        <w:rPr>
          <w:b/>
        </w:rPr>
        <w:t>се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односи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пријава</w:t>
      </w:r>
      <w:proofErr w:type="spellEnd"/>
      <w:r w:rsidRPr="00A44E43">
        <w:rPr>
          <w:b/>
        </w:rPr>
        <w:t>.</w:t>
      </w:r>
    </w:p>
    <w:p w:rsidR="008A0EB6" w:rsidRPr="00B50B74" w:rsidRDefault="008A0EB6" w:rsidP="008A0EB6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B50B74">
        <w:rPr>
          <w:b/>
          <w:lang w:val="sr-Cyrl-RS"/>
        </w:rPr>
        <w:t xml:space="preserve">Лицитациони корак </w:t>
      </w:r>
      <w:r w:rsidRPr="00B50B74">
        <w:rPr>
          <w:lang w:val="sr-Cyrl-RS"/>
        </w:rPr>
        <w:t xml:space="preserve">у поступку јавног надметања за </w:t>
      </w:r>
      <w:r w:rsidR="00C67230">
        <w:rPr>
          <w:lang w:val="sr-Cyrl-RS"/>
        </w:rPr>
        <w:t>давање у закуп</w:t>
      </w:r>
      <w:r w:rsidR="00FF1ED3" w:rsidRPr="00B50B74">
        <w:rPr>
          <w:lang w:val="sr-Cyrl-RS"/>
        </w:rPr>
        <w:t xml:space="preserve"> </w:t>
      </w:r>
      <w:r w:rsidRPr="00B50B74">
        <w:rPr>
          <w:lang w:val="sr-Cyrl-RS"/>
        </w:rPr>
        <w:t xml:space="preserve">предметне непокретности износи </w:t>
      </w:r>
      <w:r w:rsidR="00C67230">
        <w:rPr>
          <w:b/>
          <w:lang w:val="sr-Cyrl-RS"/>
        </w:rPr>
        <w:t>1.500,00 динара</w:t>
      </w:r>
      <w:r w:rsidR="00FF1ED3" w:rsidRPr="00B50B74">
        <w:rPr>
          <w:b/>
          <w:lang w:val="sr-Cyrl-RS"/>
        </w:rPr>
        <w:t>.</w:t>
      </w:r>
    </w:p>
    <w:p w:rsidR="00E163C2" w:rsidRPr="00570DC6" w:rsidRDefault="00FF1ED3" w:rsidP="00FF1ED3">
      <w:pPr>
        <w:pStyle w:val="ListParagraph"/>
        <w:ind w:left="644"/>
        <w:jc w:val="both"/>
        <w:rPr>
          <w:sz w:val="22"/>
          <w:lang w:val="sr-Cyrl-RS"/>
        </w:rPr>
      </w:pPr>
      <w:r w:rsidRPr="00B50B74">
        <w:rPr>
          <w:lang w:val="sr-Cyrl-RS"/>
        </w:rPr>
        <w:t xml:space="preserve">Непокретност се </w:t>
      </w:r>
      <w:r w:rsidR="00C67230">
        <w:rPr>
          <w:lang w:val="sr-Cyrl-RS"/>
        </w:rPr>
        <w:t xml:space="preserve">даје у закуп </w:t>
      </w:r>
      <w:r w:rsidRPr="00B50B74">
        <w:rPr>
          <w:lang w:val="sr-Cyrl-RS"/>
        </w:rPr>
        <w:t>учеснику у поступку јавног надметања који понуди највишу цену.</w:t>
      </w:r>
      <w:r w:rsidR="00B50B74" w:rsidRPr="00B50B74">
        <w:rPr>
          <w:lang w:val="sr-Cyrl-RS"/>
        </w:rPr>
        <w:t xml:space="preserve"> </w:t>
      </w:r>
      <w:r w:rsidR="00570DC6" w:rsidRPr="00570DC6">
        <w:rPr>
          <w:lang w:val="sr-Cyrl-RS"/>
        </w:rPr>
        <w:t>Плаћање цене</w:t>
      </w:r>
      <w:r w:rsidR="00CC00EA">
        <w:rPr>
          <w:lang w:val="sr-Cyrl-RS"/>
        </w:rPr>
        <w:t xml:space="preserve"> </w:t>
      </w:r>
      <w:r w:rsidR="00C67230">
        <w:rPr>
          <w:lang w:val="sr-Cyrl-RS"/>
        </w:rPr>
        <w:t>закупа</w:t>
      </w:r>
      <w:r w:rsidR="00570DC6" w:rsidRPr="00570DC6">
        <w:rPr>
          <w:lang w:val="sr-Cyrl-RS"/>
        </w:rPr>
        <w:t xml:space="preserve"> дефинисаће се Уговором о </w:t>
      </w:r>
      <w:r w:rsidR="00C67230">
        <w:rPr>
          <w:lang w:val="sr-Cyrl-RS"/>
        </w:rPr>
        <w:t>закупу</w:t>
      </w:r>
      <w:r w:rsidR="00570DC6" w:rsidRPr="00570DC6">
        <w:rPr>
          <w:lang w:val="sr-Cyrl-RS"/>
        </w:rPr>
        <w:t xml:space="preserve"> непокретности. </w:t>
      </w:r>
    </w:p>
    <w:p w:rsidR="00012491" w:rsidRPr="00570DC6" w:rsidRDefault="00372FA0" w:rsidP="003A70FE">
      <w:pPr>
        <w:ind w:firstLine="644"/>
        <w:jc w:val="both"/>
        <w:rPr>
          <w:lang w:val="sr-Cyrl-RS"/>
        </w:rPr>
      </w:pPr>
      <w:proofErr w:type="spellStart"/>
      <w:r w:rsidRPr="00A504B1">
        <w:t>Последњи</w:t>
      </w:r>
      <w:proofErr w:type="spellEnd"/>
      <w:r w:rsidRPr="00A504B1">
        <w:t xml:space="preserve"> </w:t>
      </w:r>
      <w:proofErr w:type="spellStart"/>
      <w:r w:rsidRPr="00A504B1">
        <w:t>дан</w:t>
      </w:r>
      <w:proofErr w:type="spellEnd"/>
      <w:r w:rsidRPr="00A504B1">
        <w:t xml:space="preserve"> </w:t>
      </w:r>
      <w:proofErr w:type="spellStart"/>
      <w:r w:rsidRPr="00A504B1">
        <w:t>за</w:t>
      </w:r>
      <w:proofErr w:type="spellEnd"/>
      <w:r w:rsidRPr="00A504B1">
        <w:t xml:space="preserve"> </w:t>
      </w:r>
      <w:proofErr w:type="spellStart"/>
      <w:r w:rsidRPr="00A504B1">
        <w:t>подношење</w:t>
      </w:r>
      <w:proofErr w:type="spellEnd"/>
      <w:r w:rsidRPr="00A504B1">
        <w:t xml:space="preserve"> </w:t>
      </w:r>
      <w:proofErr w:type="spellStart"/>
      <w:r w:rsidRPr="00A504B1">
        <w:t>пријавa</w:t>
      </w:r>
      <w:proofErr w:type="spellEnd"/>
      <w:r w:rsidR="001813AF" w:rsidRPr="00A504B1">
        <w:rPr>
          <w:lang w:val="sr-Cyrl-RS"/>
        </w:rPr>
        <w:t xml:space="preserve"> за јавно надметање</w:t>
      </w:r>
      <w:r w:rsidRPr="00A504B1">
        <w:t xml:space="preserve"> </w:t>
      </w:r>
      <w:proofErr w:type="spellStart"/>
      <w:r w:rsidRPr="00A504B1">
        <w:t>је</w:t>
      </w:r>
      <w:proofErr w:type="spellEnd"/>
      <w:r w:rsidRPr="00A504B1">
        <w:t xml:space="preserve"> </w:t>
      </w:r>
      <w:r w:rsidR="00CC00EA">
        <w:rPr>
          <w:lang w:val="sr-Cyrl-RS"/>
        </w:rPr>
        <w:t>28</w:t>
      </w:r>
      <w:r w:rsidR="003A673D">
        <w:rPr>
          <w:lang w:val="sr-Cyrl-RS"/>
        </w:rPr>
        <w:t>.11</w:t>
      </w:r>
      <w:r w:rsidR="00A504B1" w:rsidRPr="00A504B1">
        <w:rPr>
          <w:lang w:val="sr-Cyrl-RS"/>
        </w:rPr>
        <w:t>.2025</w:t>
      </w:r>
      <w:r w:rsidRPr="00A504B1">
        <w:rPr>
          <w:color w:val="FF0000"/>
        </w:rPr>
        <w:t>.</w:t>
      </w:r>
      <w:r w:rsidR="00012491" w:rsidRPr="00A504B1">
        <w:rPr>
          <w:color w:val="000000" w:themeColor="text1"/>
          <w:lang w:val="sr-Cyrl-RS"/>
        </w:rPr>
        <w:t xml:space="preserve"> </w:t>
      </w:r>
      <w:proofErr w:type="gramStart"/>
      <w:r w:rsidRPr="00A504B1">
        <w:rPr>
          <w:color w:val="000000" w:themeColor="text1"/>
        </w:rPr>
        <w:t>године</w:t>
      </w:r>
      <w:proofErr w:type="gramEnd"/>
      <w:r w:rsidRPr="00A504B1">
        <w:t xml:space="preserve">. </w:t>
      </w:r>
      <w:r w:rsidRPr="00570DC6">
        <w:t>Пријаве се могу поднети преко писарнице ОУ Рача или послати препорученом поштом на адресу: Општинска управа општине Рача, Карађорђева бр. 48, 34210 Рача</w:t>
      </w:r>
      <w:r w:rsidR="00012491" w:rsidRPr="00570DC6">
        <w:rPr>
          <w:lang w:val="sr-Cyrl-RS"/>
        </w:rPr>
        <w:t xml:space="preserve"> – </w:t>
      </w:r>
      <w:r w:rsidR="00012491" w:rsidRPr="00570DC6">
        <w:rPr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="00012491" w:rsidRPr="00570DC6">
        <w:rPr>
          <w:b/>
          <w:lang w:val="sr-Latn-RS"/>
        </w:rPr>
        <w:t xml:space="preserve"> </w:t>
      </w:r>
      <w:r w:rsidR="00012491" w:rsidRPr="00570DC6">
        <w:rPr>
          <w:b/>
          <w:lang w:val="sr-Cyrl-RS"/>
        </w:rPr>
        <w:t>ствари у јавној својини општине Рача</w:t>
      </w:r>
      <w:r w:rsidR="00012491" w:rsidRPr="00570DC6">
        <w:rPr>
          <w:b/>
          <w:lang w:val="sr-Latn-RS"/>
        </w:rPr>
        <w:t xml:space="preserve">, </w:t>
      </w:r>
      <w:r w:rsidR="00012491" w:rsidRPr="00570DC6">
        <w:rPr>
          <w:b/>
          <w:lang w:val="sr-Cyrl-RS"/>
        </w:rPr>
        <w:t>прибављања и отуђења грађевинског земљишта</w:t>
      </w:r>
      <w:r w:rsidR="00547004" w:rsidRPr="00570DC6">
        <w:rPr>
          <w:b/>
          <w:lang w:val="sr-Cyrl-RS"/>
        </w:rPr>
        <w:t>.</w:t>
      </w:r>
    </w:p>
    <w:p w:rsidR="00372FA0" w:rsidRPr="002A6D1B" w:rsidRDefault="00372FA0" w:rsidP="001D0F99">
      <w:pPr>
        <w:ind w:firstLine="644"/>
        <w:jc w:val="both"/>
      </w:pPr>
      <w:proofErr w:type="spellStart"/>
      <w:r w:rsidRPr="002A6D1B">
        <w:t>Образац</w:t>
      </w:r>
      <w:proofErr w:type="spellEnd"/>
      <w:r w:rsidRPr="002A6D1B">
        <w:t xml:space="preserve"> </w:t>
      </w:r>
      <w:proofErr w:type="spellStart"/>
      <w:r w:rsidRPr="002A6D1B">
        <w:t>пријаве</w:t>
      </w:r>
      <w:proofErr w:type="spellEnd"/>
      <w:r w:rsidRPr="002A6D1B">
        <w:t xml:space="preserve"> </w:t>
      </w:r>
      <w:proofErr w:type="spellStart"/>
      <w:r w:rsidRPr="002A6D1B">
        <w:t>заједно</w:t>
      </w:r>
      <w:proofErr w:type="spellEnd"/>
      <w:r w:rsidRPr="002A6D1B">
        <w:t xml:space="preserve"> </w:t>
      </w:r>
      <w:proofErr w:type="spellStart"/>
      <w:r w:rsidRPr="002A6D1B">
        <w:t>са</w:t>
      </w:r>
      <w:proofErr w:type="spellEnd"/>
      <w:r w:rsidRPr="002A6D1B">
        <w:t xml:space="preserve"> </w:t>
      </w:r>
      <w:proofErr w:type="spellStart"/>
      <w:r w:rsidRPr="002A6D1B">
        <w:t>овим</w:t>
      </w:r>
      <w:proofErr w:type="spellEnd"/>
      <w:r w:rsidRPr="002A6D1B">
        <w:t xml:space="preserve"> </w:t>
      </w:r>
      <w:proofErr w:type="spellStart"/>
      <w:r w:rsidRPr="002A6D1B">
        <w:t>огласом</w:t>
      </w:r>
      <w:proofErr w:type="spellEnd"/>
      <w:r w:rsidRPr="002A6D1B">
        <w:t xml:space="preserve"> </w:t>
      </w:r>
      <w:proofErr w:type="spellStart"/>
      <w:r w:rsidRPr="002A6D1B">
        <w:t>биће</w:t>
      </w:r>
      <w:proofErr w:type="spellEnd"/>
      <w:r w:rsidRPr="002A6D1B">
        <w:t xml:space="preserve"> </w:t>
      </w:r>
      <w:proofErr w:type="spellStart"/>
      <w:r w:rsidRPr="002A6D1B">
        <w:t>доступан</w:t>
      </w:r>
      <w:proofErr w:type="spellEnd"/>
      <w:r w:rsidRPr="002A6D1B">
        <w:t xml:space="preserve"> </w:t>
      </w:r>
      <w:proofErr w:type="spellStart"/>
      <w:r w:rsidRPr="002A6D1B">
        <w:t>заинтересованим</w:t>
      </w:r>
      <w:proofErr w:type="spellEnd"/>
      <w:r w:rsidRPr="002A6D1B">
        <w:t xml:space="preserve"> </w:t>
      </w:r>
      <w:proofErr w:type="spellStart"/>
      <w:r w:rsidRPr="002A6D1B">
        <w:t>лицима</w:t>
      </w:r>
      <w:proofErr w:type="spellEnd"/>
      <w:r w:rsidRPr="002A6D1B">
        <w:t xml:space="preserve"> </w:t>
      </w:r>
      <w:proofErr w:type="spellStart"/>
      <w:r w:rsidRPr="002A6D1B">
        <w:t>на</w:t>
      </w:r>
      <w:proofErr w:type="spellEnd"/>
      <w:r w:rsidRPr="002A6D1B">
        <w:t xml:space="preserve"> </w:t>
      </w:r>
      <w:proofErr w:type="spellStart"/>
      <w:r w:rsidRPr="002A6D1B">
        <w:t>званичном</w:t>
      </w:r>
      <w:proofErr w:type="spellEnd"/>
      <w:r w:rsidRPr="002A6D1B">
        <w:t xml:space="preserve"> </w:t>
      </w:r>
      <w:proofErr w:type="spellStart"/>
      <w:r w:rsidRPr="002A6D1B">
        <w:t>сајту</w:t>
      </w:r>
      <w:proofErr w:type="spellEnd"/>
      <w:r w:rsidRPr="002A6D1B">
        <w:t xml:space="preserve"> </w:t>
      </w:r>
      <w:proofErr w:type="spellStart"/>
      <w:r w:rsidRPr="002A6D1B">
        <w:t>општине</w:t>
      </w:r>
      <w:proofErr w:type="spellEnd"/>
      <w:r w:rsidRPr="002A6D1B">
        <w:t xml:space="preserve"> </w:t>
      </w:r>
      <w:proofErr w:type="spellStart"/>
      <w:r w:rsidRPr="002A6D1B">
        <w:t>Рача</w:t>
      </w:r>
      <w:proofErr w:type="spellEnd"/>
      <w:r w:rsidRPr="002A6D1B">
        <w:t>.</w:t>
      </w:r>
    </w:p>
    <w:p w:rsidR="00E1644C" w:rsidRPr="002A6D1B" w:rsidRDefault="00372FA0" w:rsidP="001D0F99">
      <w:pPr>
        <w:ind w:firstLine="644"/>
        <w:jc w:val="both"/>
        <w:rPr>
          <w:color w:val="000000" w:themeColor="text1"/>
        </w:rPr>
      </w:pPr>
      <w:proofErr w:type="spellStart"/>
      <w:r w:rsidRPr="002A6D1B">
        <w:t>Пријаве</w:t>
      </w:r>
      <w:proofErr w:type="spellEnd"/>
      <w:r w:rsidRPr="002A6D1B">
        <w:t xml:space="preserve"> </w:t>
      </w:r>
      <w:proofErr w:type="spellStart"/>
      <w:r w:rsidRPr="002A6D1B">
        <w:t>се</w:t>
      </w:r>
      <w:proofErr w:type="spellEnd"/>
      <w:r w:rsidRPr="002A6D1B">
        <w:t xml:space="preserve"> </w:t>
      </w:r>
      <w:proofErr w:type="spellStart"/>
      <w:r w:rsidRPr="002A6D1B">
        <w:t>подносе</w:t>
      </w:r>
      <w:proofErr w:type="spellEnd"/>
      <w:r w:rsidRPr="002A6D1B">
        <w:t xml:space="preserve"> у </w:t>
      </w:r>
      <w:proofErr w:type="spellStart"/>
      <w:r w:rsidRPr="002A6D1B">
        <w:t>затвореној</w:t>
      </w:r>
      <w:proofErr w:type="spellEnd"/>
      <w:r w:rsidRPr="002A6D1B">
        <w:t xml:space="preserve"> </w:t>
      </w:r>
      <w:proofErr w:type="spellStart"/>
      <w:r w:rsidRPr="002A6D1B">
        <w:t>коверти</w:t>
      </w:r>
      <w:proofErr w:type="spellEnd"/>
      <w:r w:rsidRPr="002A6D1B">
        <w:t xml:space="preserve"> </w:t>
      </w:r>
      <w:proofErr w:type="spellStart"/>
      <w:r w:rsidRPr="002A6D1B">
        <w:t>са</w:t>
      </w:r>
      <w:proofErr w:type="spellEnd"/>
      <w:r w:rsidRPr="002A6D1B">
        <w:t xml:space="preserve"> </w:t>
      </w:r>
      <w:proofErr w:type="spellStart"/>
      <w:r w:rsidRPr="002A6D1B">
        <w:t>назнаком</w:t>
      </w:r>
      <w:proofErr w:type="spellEnd"/>
      <w:r w:rsidRPr="002A6D1B">
        <w:t xml:space="preserve"> </w:t>
      </w:r>
      <w:r w:rsidR="009259A1" w:rsidRPr="002A6D1B">
        <w:rPr>
          <w:b/>
        </w:rPr>
        <w:t>„</w:t>
      </w:r>
      <w:proofErr w:type="spellStart"/>
      <w:r w:rsidR="009259A1" w:rsidRPr="002A6D1B">
        <w:rPr>
          <w:b/>
        </w:rPr>
        <w:t>Пријава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на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оглас</w:t>
      </w:r>
      <w:proofErr w:type="spellEnd"/>
      <w:r w:rsidR="009259A1" w:rsidRPr="002A6D1B">
        <w:rPr>
          <w:b/>
        </w:rPr>
        <w:t xml:space="preserve"> </w:t>
      </w:r>
      <w:r w:rsidR="00CC00EA">
        <w:rPr>
          <w:b/>
          <w:lang w:val="sr-Cyrl-RS"/>
        </w:rPr>
        <w:t xml:space="preserve">за закуп </w:t>
      </w:r>
      <w:proofErr w:type="gramStart"/>
      <w:r w:rsidR="00CC00EA">
        <w:rPr>
          <w:b/>
          <w:lang w:val="sr-Cyrl-RS"/>
        </w:rPr>
        <w:t xml:space="preserve">дела </w:t>
      </w:r>
      <w:r w:rsidR="002A6D1B" w:rsidRPr="002A6D1B">
        <w:rPr>
          <w:b/>
          <w:lang w:val="sr-Cyrl-RS"/>
        </w:rPr>
        <w:t xml:space="preserve"> </w:t>
      </w:r>
      <w:proofErr w:type="spellStart"/>
      <w:r w:rsidRPr="002A6D1B">
        <w:rPr>
          <w:b/>
        </w:rPr>
        <w:t>непокретности</w:t>
      </w:r>
      <w:proofErr w:type="spellEnd"/>
      <w:proofErr w:type="gramEnd"/>
      <w:r w:rsidRPr="002A6D1B">
        <w:rPr>
          <w:b/>
        </w:rPr>
        <w:t xml:space="preserve"> </w:t>
      </w:r>
      <w:r w:rsidR="00866C12" w:rsidRPr="002A6D1B">
        <w:rPr>
          <w:b/>
          <w:lang w:val="sr-Cyrl-RS"/>
        </w:rPr>
        <w:t>у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јавн</w:t>
      </w:r>
      <w:proofErr w:type="spellEnd"/>
      <w:r w:rsidR="00866C12" w:rsidRPr="002A6D1B">
        <w:rPr>
          <w:b/>
          <w:lang w:val="sr-Cyrl-RS"/>
        </w:rPr>
        <w:t>ој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својин</w:t>
      </w:r>
      <w:proofErr w:type="spellEnd"/>
      <w:r w:rsidR="00866C12" w:rsidRPr="002A6D1B">
        <w:rPr>
          <w:b/>
          <w:lang w:val="sr-Cyrl-RS"/>
        </w:rPr>
        <w:t>и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општине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Рача</w:t>
      </w:r>
      <w:proofErr w:type="spellEnd"/>
      <w:r w:rsidR="002A6D1B" w:rsidRPr="002A6D1B">
        <w:rPr>
          <w:b/>
          <w:lang w:val="sr-Cyrl-RS"/>
        </w:rPr>
        <w:t xml:space="preserve"> </w:t>
      </w:r>
      <w:r w:rsidRPr="002A6D1B">
        <w:rPr>
          <w:b/>
        </w:rPr>
        <w:t>-</w:t>
      </w:r>
      <w:r w:rsidR="00547004" w:rsidRPr="002A6D1B">
        <w:rPr>
          <w:b/>
          <w:lang w:val="sr-Cyrl-RS"/>
        </w:rPr>
        <w:t xml:space="preserve"> </w:t>
      </w:r>
      <w:r w:rsidRPr="002A6D1B">
        <w:rPr>
          <w:b/>
        </w:rPr>
        <w:t xml:space="preserve">НЕ ОТВАРАТИ“ </w:t>
      </w:r>
      <w:proofErr w:type="spellStart"/>
      <w:r w:rsidRPr="002A6D1B">
        <w:rPr>
          <w:b/>
        </w:rPr>
        <w:t>са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назнаком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за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коју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непокретност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се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конкурише</w:t>
      </w:r>
      <w:proofErr w:type="spellEnd"/>
      <w:r w:rsidRPr="002A6D1B">
        <w:rPr>
          <w:b/>
        </w:rPr>
        <w:t>.</w:t>
      </w:r>
      <w:r w:rsidR="004966B5" w:rsidRPr="002A6D1B">
        <w:rPr>
          <w:b/>
          <w:lang w:val="sr-Cyrl-RS"/>
        </w:rPr>
        <w:t xml:space="preserve"> </w:t>
      </w:r>
      <w:proofErr w:type="spellStart"/>
      <w:r w:rsidR="0064059F" w:rsidRPr="002A6D1B">
        <w:rPr>
          <w:color w:val="000000" w:themeColor="text1"/>
        </w:rPr>
        <w:t>Контакт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особа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за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сва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обавештења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је</w:t>
      </w:r>
      <w:proofErr w:type="spellEnd"/>
      <w:r w:rsidR="0064059F" w:rsidRPr="002A6D1B">
        <w:rPr>
          <w:color w:val="000000" w:themeColor="text1"/>
        </w:rPr>
        <w:t xml:space="preserve"> </w:t>
      </w:r>
      <w:r w:rsidR="006E7DC3">
        <w:rPr>
          <w:color w:val="000000" w:themeColor="text1"/>
          <w:lang w:val="sr-Cyrl-RS"/>
        </w:rPr>
        <w:t>Марија Мирчетић</w:t>
      </w:r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бр.тел</w:t>
      </w:r>
      <w:proofErr w:type="spellEnd"/>
      <w:r w:rsidR="0064059F" w:rsidRPr="002A6D1B">
        <w:rPr>
          <w:color w:val="000000" w:themeColor="text1"/>
        </w:rPr>
        <w:t xml:space="preserve">. </w:t>
      </w:r>
      <w:r w:rsidR="003A673D">
        <w:rPr>
          <w:color w:val="000000" w:themeColor="text1"/>
        </w:rPr>
        <w:t>066/81-06-924</w:t>
      </w:r>
      <w:r w:rsidR="0064059F" w:rsidRPr="002A6D1B">
        <w:rPr>
          <w:color w:val="000000" w:themeColor="text1"/>
        </w:rPr>
        <w:t xml:space="preserve">, </w:t>
      </w:r>
      <w:r w:rsidR="0064059F" w:rsidRPr="006E7DC3">
        <w:rPr>
          <w:rStyle w:val="Hyperlink"/>
          <w:color w:val="auto"/>
          <w:u w:val="none"/>
        </w:rPr>
        <w:t>е-</w:t>
      </w:r>
      <w:proofErr w:type="spellStart"/>
      <w:proofErr w:type="gramStart"/>
      <w:r w:rsidR="0064059F" w:rsidRPr="006E7DC3">
        <w:rPr>
          <w:rStyle w:val="Hyperlink"/>
          <w:color w:val="auto"/>
          <w:u w:val="none"/>
        </w:rPr>
        <w:t>маил</w:t>
      </w:r>
      <w:proofErr w:type="spellEnd"/>
      <w:r w:rsidR="0064059F" w:rsidRPr="006E7DC3">
        <w:rPr>
          <w:rStyle w:val="Hyperlink"/>
          <w:color w:val="auto"/>
          <w:u w:val="none"/>
        </w:rPr>
        <w:t xml:space="preserve">  </w:t>
      </w:r>
      <w:r w:rsidR="006E7DC3">
        <w:rPr>
          <w:rStyle w:val="Hyperlink"/>
          <w:color w:val="auto"/>
          <w:u w:val="none"/>
          <w:lang w:val="sr-Cyrl-RS"/>
        </w:rPr>
        <w:t>marija.mircetic</w:t>
      </w:r>
      <w:r w:rsidR="006E7DC3">
        <w:rPr>
          <w:rStyle w:val="Hyperlink"/>
          <w:color w:val="auto"/>
          <w:u w:val="none"/>
        </w:rPr>
        <w:t>@raca.rs</w:t>
      </w:r>
      <w:proofErr w:type="gramEnd"/>
      <w:r w:rsidR="0078333D" w:rsidRPr="002A6D1B">
        <w:rPr>
          <w:color w:val="000000" w:themeColor="text1"/>
        </w:rPr>
        <w:t>.</w:t>
      </w:r>
    </w:p>
    <w:p w:rsidR="00356679" w:rsidRPr="00A504B1" w:rsidRDefault="00DF724F" w:rsidP="005E18AF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A504B1">
        <w:rPr>
          <w:b/>
          <w:lang w:val="sr-Cyrl-RS"/>
        </w:rPr>
        <w:t xml:space="preserve">Јавно надметање  - лицитација </w:t>
      </w:r>
      <w:r w:rsidR="00CC00EA">
        <w:rPr>
          <w:lang w:val="sr-Cyrl-RS"/>
        </w:rPr>
        <w:t>спровешће се дана 03.12</w:t>
      </w:r>
      <w:r w:rsidR="00A504B1" w:rsidRPr="00A504B1">
        <w:rPr>
          <w:lang w:val="sr-Cyrl-RS"/>
        </w:rPr>
        <w:t>.2025</w:t>
      </w:r>
      <w:r w:rsidRPr="00A504B1">
        <w:rPr>
          <w:lang w:val="sr-Cyrl-RS"/>
        </w:rPr>
        <w:t xml:space="preserve">. </w:t>
      </w:r>
      <w:r w:rsidR="00B53E50" w:rsidRPr="00A504B1">
        <w:rPr>
          <w:lang w:val="sr-Cyrl-RS"/>
        </w:rPr>
        <w:t>г</w:t>
      </w:r>
      <w:r w:rsidRPr="00A504B1">
        <w:rPr>
          <w:lang w:val="sr-Cyrl-RS"/>
        </w:rPr>
        <w:t>одине у сали Скупштине општине Рача,</w:t>
      </w:r>
      <w:r w:rsidRPr="00A504B1">
        <w:rPr>
          <w:b/>
          <w:lang w:val="sr-Cyrl-RS"/>
        </w:rPr>
        <w:t xml:space="preserve"> са почетком у </w:t>
      </w:r>
      <w:r w:rsidR="00F405AB" w:rsidRPr="00A504B1">
        <w:rPr>
          <w:b/>
          <w:lang w:val="sr-Cyrl-RS"/>
        </w:rPr>
        <w:t>10,00</w:t>
      </w:r>
      <w:r w:rsidRPr="00A504B1">
        <w:rPr>
          <w:b/>
          <w:lang w:val="sr-Cyrl-RS"/>
        </w:rPr>
        <w:t xml:space="preserve"> часова.</w:t>
      </w:r>
    </w:p>
    <w:p w:rsidR="002F4716" w:rsidRPr="002A6D1B" w:rsidRDefault="002F4716" w:rsidP="00E164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2A6D1B">
        <w:rPr>
          <w:lang w:val="sr-Cyrl-CS"/>
        </w:rPr>
        <w:t>Подносиоци неблаговремене или непотпуне пријаве, неће бити учесници поступка, њихове пријаве биће одбачене.</w:t>
      </w:r>
    </w:p>
    <w:p w:rsidR="000274A6" w:rsidRPr="00570DC6" w:rsidRDefault="00655E1C" w:rsidP="00CB0D91">
      <w:pPr>
        <w:pStyle w:val="ListParagraph"/>
        <w:numPr>
          <w:ilvl w:val="0"/>
          <w:numId w:val="1"/>
        </w:numPr>
        <w:jc w:val="both"/>
      </w:pPr>
      <w:r w:rsidRPr="00570DC6">
        <w:rPr>
          <w:lang w:val="sr-Cyrl-RS"/>
        </w:rPr>
        <w:t>Јавно надметање</w:t>
      </w:r>
      <w:r w:rsidR="0064059F" w:rsidRPr="00570DC6">
        <w:t xml:space="preserve"> </w:t>
      </w:r>
      <w:proofErr w:type="spellStart"/>
      <w:r w:rsidR="0064059F" w:rsidRPr="00570DC6">
        <w:t>ће</w:t>
      </w:r>
      <w:proofErr w:type="spellEnd"/>
      <w:r w:rsidR="0064059F" w:rsidRPr="00570DC6">
        <w:t xml:space="preserve"> </w:t>
      </w:r>
      <w:proofErr w:type="spellStart"/>
      <w:r w:rsidR="0064059F" w:rsidRPr="00570DC6">
        <w:t>се</w:t>
      </w:r>
      <w:proofErr w:type="spellEnd"/>
      <w:r w:rsidR="0064059F" w:rsidRPr="00570DC6">
        <w:t xml:space="preserve"> </w:t>
      </w:r>
      <w:proofErr w:type="spellStart"/>
      <w:r w:rsidR="0064059F" w:rsidRPr="00570DC6">
        <w:t>спровести</w:t>
      </w:r>
      <w:proofErr w:type="spellEnd"/>
      <w:r w:rsidR="0064059F" w:rsidRPr="00570DC6">
        <w:t xml:space="preserve"> </w:t>
      </w:r>
      <w:proofErr w:type="spellStart"/>
      <w:r w:rsidR="0064059F" w:rsidRPr="00570DC6">
        <w:t>ако</w:t>
      </w:r>
      <w:proofErr w:type="spellEnd"/>
      <w:r w:rsidR="0064059F" w:rsidRPr="00570DC6">
        <w:t xml:space="preserve"> </w:t>
      </w:r>
      <w:proofErr w:type="spellStart"/>
      <w:r w:rsidR="0064059F" w:rsidRPr="00570DC6">
        <w:t>је</w:t>
      </w:r>
      <w:proofErr w:type="spellEnd"/>
      <w:r w:rsidR="0064059F" w:rsidRPr="00570DC6">
        <w:t xml:space="preserve"> </w:t>
      </w:r>
      <w:proofErr w:type="spellStart"/>
      <w:r w:rsidR="0064059F" w:rsidRPr="00570DC6">
        <w:t>пристигла</w:t>
      </w:r>
      <w:proofErr w:type="spellEnd"/>
      <w:r w:rsidR="0064059F" w:rsidRPr="00570DC6">
        <w:t xml:space="preserve"> </w:t>
      </w:r>
      <w:proofErr w:type="spellStart"/>
      <w:r w:rsidR="0064059F" w:rsidRPr="00570DC6">
        <w:t>најмање</w:t>
      </w:r>
      <w:proofErr w:type="spellEnd"/>
      <w:r w:rsidR="0064059F" w:rsidRPr="00570DC6">
        <w:t xml:space="preserve"> </w:t>
      </w:r>
      <w:proofErr w:type="spellStart"/>
      <w:r w:rsidR="0064059F" w:rsidRPr="00570DC6">
        <w:t>једн</w:t>
      </w:r>
      <w:r w:rsidR="00DF724F" w:rsidRPr="00570DC6">
        <w:t>а</w:t>
      </w:r>
      <w:proofErr w:type="spellEnd"/>
      <w:r w:rsidR="00DF724F" w:rsidRPr="00570DC6">
        <w:t xml:space="preserve"> </w:t>
      </w:r>
      <w:proofErr w:type="spellStart"/>
      <w:r w:rsidR="00DF724F" w:rsidRPr="00570DC6">
        <w:t>благовремена</w:t>
      </w:r>
      <w:proofErr w:type="spellEnd"/>
      <w:r w:rsidR="00DF724F" w:rsidRPr="00570DC6">
        <w:t xml:space="preserve"> и </w:t>
      </w:r>
      <w:proofErr w:type="spellStart"/>
      <w:r w:rsidR="00DF724F" w:rsidRPr="00570DC6">
        <w:t>потпуна</w:t>
      </w:r>
      <w:proofErr w:type="spellEnd"/>
      <w:r w:rsidR="00DF724F" w:rsidRPr="00570DC6">
        <w:t xml:space="preserve"> </w:t>
      </w:r>
      <w:proofErr w:type="spellStart"/>
      <w:r w:rsidR="00DF724F" w:rsidRPr="00570DC6">
        <w:t>прија</w:t>
      </w:r>
      <w:r w:rsidR="00196E8E" w:rsidRPr="00570DC6">
        <w:t>ва</w:t>
      </w:r>
      <w:proofErr w:type="spellEnd"/>
      <w:r w:rsidR="00196E8E" w:rsidRPr="00570DC6">
        <w:t xml:space="preserve"> и </w:t>
      </w:r>
      <w:proofErr w:type="spellStart"/>
      <w:r w:rsidR="00196E8E" w:rsidRPr="00570DC6">
        <w:t>ако</w:t>
      </w:r>
      <w:proofErr w:type="spellEnd"/>
      <w:r w:rsidR="00196E8E" w:rsidRPr="00570DC6">
        <w:t xml:space="preserve"> </w:t>
      </w:r>
      <w:proofErr w:type="spellStart"/>
      <w:r w:rsidR="00196E8E" w:rsidRPr="00570DC6">
        <w:t>понуђач</w:t>
      </w:r>
      <w:proofErr w:type="spellEnd"/>
      <w:r w:rsidR="00196E8E" w:rsidRPr="00570DC6">
        <w:t xml:space="preserve"> </w:t>
      </w:r>
      <w:proofErr w:type="spellStart"/>
      <w:r w:rsidR="00196E8E" w:rsidRPr="00570DC6">
        <w:t>прихвати</w:t>
      </w:r>
      <w:proofErr w:type="spellEnd"/>
      <w:r w:rsidR="00196E8E" w:rsidRPr="00570DC6">
        <w:t xml:space="preserve"> </w:t>
      </w:r>
      <w:r w:rsidRPr="00570DC6">
        <w:rPr>
          <w:lang w:val="sr-Cyrl-RS"/>
        </w:rPr>
        <w:t>почетну цену и подне</w:t>
      </w:r>
      <w:r w:rsidR="003A70FE" w:rsidRPr="00570DC6">
        <w:rPr>
          <w:lang w:val="sr-Cyrl-RS"/>
        </w:rPr>
        <w:t>с</w:t>
      </w:r>
      <w:r w:rsidRPr="00570DC6">
        <w:rPr>
          <w:lang w:val="sr-Cyrl-RS"/>
        </w:rPr>
        <w:t xml:space="preserve">е доказ о уплаћеном депозиту. </w:t>
      </w:r>
      <w:r w:rsidR="00196E8E" w:rsidRPr="00570DC6">
        <w:rPr>
          <w:lang w:val="sr-Cyrl-RS"/>
        </w:rPr>
        <w:t>Уколико је не прихвати, исти губи право на повраћа</w:t>
      </w:r>
      <w:r w:rsidR="00BC1B24" w:rsidRPr="00570DC6">
        <w:rPr>
          <w:lang w:val="sr-Cyrl-RS"/>
        </w:rPr>
        <w:t>ј депозита, у складу са законом и лицитација се сматра неуспелом.</w:t>
      </w:r>
    </w:p>
    <w:p w:rsidR="0064059F" w:rsidRPr="00570DC6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Pr="00570DC6">
        <w:t>највиши</w:t>
      </w:r>
      <w:proofErr w:type="spellEnd"/>
      <w:r w:rsidRPr="00570DC6">
        <w:t xml:space="preserve"> </w:t>
      </w:r>
      <w:proofErr w:type="spellStart"/>
      <w:r w:rsidRPr="00570DC6">
        <w:t>износ</w:t>
      </w:r>
      <w:proofErr w:type="spellEnd"/>
      <w:r w:rsidRPr="00570DC6">
        <w:t xml:space="preserve"> </w:t>
      </w:r>
      <w:r w:rsidR="00CC00EA">
        <w:rPr>
          <w:lang w:val="sr-Cyrl-RS"/>
        </w:rPr>
        <w:t>за закуп непокретности</w:t>
      </w:r>
      <w:r w:rsidRPr="00570DC6">
        <w:t xml:space="preserve"> </w:t>
      </w:r>
      <w:proofErr w:type="spellStart"/>
      <w:r w:rsidRPr="00570DC6">
        <w:t>потписује</w:t>
      </w:r>
      <w:proofErr w:type="spellEnd"/>
      <w:r w:rsidRPr="00570DC6">
        <w:t xml:space="preserve"> </w:t>
      </w:r>
      <w:proofErr w:type="spellStart"/>
      <w:r w:rsidRPr="00570DC6">
        <w:t>изјаву</w:t>
      </w:r>
      <w:proofErr w:type="spellEnd"/>
      <w:r w:rsidRPr="00570DC6">
        <w:t xml:space="preserve"> о </w:t>
      </w:r>
      <w:proofErr w:type="spellStart"/>
      <w:r w:rsidRPr="00570DC6">
        <w:t>висини</w:t>
      </w:r>
      <w:proofErr w:type="spellEnd"/>
      <w:r w:rsidRPr="00570DC6">
        <w:t xml:space="preserve"> </w:t>
      </w:r>
      <w:proofErr w:type="spellStart"/>
      <w:r w:rsidRPr="00570DC6">
        <w:t>понуђене</w:t>
      </w:r>
      <w:proofErr w:type="spellEnd"/>
      <w:r w:rsidRPr="00570DC6">
        <w:t xml:space="preserve"> </w:t>
      </w:r>
      <w:r w:rsidR="00E67E6F" w:rsidRPr="00570DC6">
        <w:rPr>
          <w:lang w:val="sr-Cyrl-RS"/>
        </w:rPr>
        <w:t>цене.</w:t>
      </w:r>
    </w:p>
    <w:p w:rsidR="0064059F" w:rsidRPr="00570DC6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Уколико</w:t>
      </w:r>
      <w:proofErr w:type="spellEnd"/>
      <w:r w:rsidRPr="00570DC6">
        <w:t xml:space="preserve"> </w:t>
      </w: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="00E3684A" w:rsidRPr="00570DC6">
        <w:t>највиши</w:t>
      </w:r>
      <w:proofErr w:type="spellEnd"/>
      <w:r w:rsidR="00E3684A" w:rsidRPr="00570DC6">
        <w:t xml:space="preserve"> </w:t>
      </w:r>
      <w:proofErr w:type="spellStart"/>
      <w:r w:rsidR="00E3684A" w:rsidRPr="00570DC6">
        <w:t>износ</w:t>
      </w:r>
      <w:proofErr w:type="spellEnd"/>
      <w:r w:rsidR="00E3684A" w:rsidRPr="00570DC6">
        <w:t xml:space="preserve"> </w:t>
      </w:r>
      <w:proofErr w:type="spellStart"/>
      <w:r w:rsidR="00E3684A" w:rsidRPr="00570DC6">
        <w:t>цене</w:t>
      </w:r>
      <w:proofErr w:type="spellEnd"/>
      <w:r w:rsidR="00E3684A" w:rsidRPr="00570DC6">
        <w:t xml:space="preserve">, </w:t>
      </w:r>
      <w:proofErr w:type="spellStart"/>
      <w:r w:rsidR="00E3684A" w:rsidRPr="00570DC6">
        <w:t>не</w:t>
      </w:r>
      <w:proofErr w:type="spellEnd"/>
      <w:r w:rsidR="00E3684A" w:rsidRPr="00570DC6">
        <w:t xml:space="preserve"> </w:t>
      </w:r>
      <w:proofErr w:type="spellStart"/>
      <w:r w:rsidR="00E3684A" w:rsidRPr="00570DC6">
        <w:t>закључи</w:t>
      </w:r>
      <w:proofErr w:type="spellEnd"/>
      <w:r w:rsidR="00E3684A" w:rsidRPr="00570DC6">
        <w:t xml:space="preserve"> </w:t>
      </w:r>
      <w:r w:rsidR="00E3684A" w:rsidRPr="00570DC6">
        <w:rPr>
          <w:lang w:val="sr-Cyrl-RS"/>
        </w:rPr>
        <w:t xml:space="preserve">уговор о </w:t>
      </w:r>
      <w:r w:rsidR="00CC00EA">
        <w:rPr>
          <w:lang w:val="sr-Cyrl-RS"/>
        </w:rPr>
        <w:t>закупу</w:t>
      </w:r>
      <w:r w:rsidR="00E67E6F" w:rsidRPr="00570DC6">
        <w:rPr>
          <w:lang w:val="sr-Cyrl-RS"/>
        </w:rPr>
        <w:t xml:space="preserve"> непокретности</w:t>
      </w:r>
      <w:r w:rsidR="00196E8E" w:rsidRPr="00570DC6">
        <w:t xml:space="preserve"> и </w:t>
      </w:r>
      <w:proofErr w:type="spellStart"/>
      <w:r w:rsidR="00196E8E" w:rsidRPr="00570DC6">
        <w:t>не</w:t>
      </w:r>
      <w:proofErr w:type="spellEnd"/>
      <w:r w:rsidR="00196E8E" w:rsidRPr="00570DC6">
        <w:t xml:space="preserve"> </w:t>
      </w:r>
      <w:proofErr w:type="spellStart"/>
      <w:r w:rsidR="00196E8E" w:rsidRPr="00570DC6">
        <w:t>уплати</w:t>
      </w:r>
      <w:proofErr w:type="spellEnd"/>
      <w:r w:rsidR="00196E8E" w:rsidRPr="00570DC6">
        <w:t xml:space="preserve"> </w:t>
      </w:r>
      <w:r w:rsidR="00E67E6F" w:rsidRPr="00570DC6">
        <w:rPr>
          <w:lang w:val="sr-Cyrl-RS"/>
        </w:rPr>
        <w:t>цену</w:t>
      </w:r>
      <w:r w:rsidR="00196E8E" w:rsidRPr="00570DC6">
        <w:t xml:space="preserve"> у </w:t>
      </w:r>
      <w:proofErr w:type="spellStart"/>
      <w:r w:rsidR="00196E8E" w:rsidRPr="00570DC6">
        <w:t>року</w:t>
      </w:r>
      <w:proofErr w:type="spellEnd"/>
      <w:r w:rsidR="00633B53" w:rsidRPr="00570DC6">
        <w:rPr>
          <w:lang w:val="sr-Cyrl-RS"/>
        </w:rPr>
        <w:t>,</w:t>
      </w:r>
      <w:r w:rsidR="00E67E6F" w:rsidRPr="00570DC6">
        <w:rPr>
          <w:lang w:val="sr-Cyrl-RS"/>
        </w:rPr>
        <w:t xml:space="preserve"> </w:t>
      </w:r>
      <w:r w:rsidR="00633B53" w:rsidRPr="00570DC6">
        <w:rPr>
          <w:lang w:val="sr-Cyrl-RS"/>
        </w:rPr>
        <w:t xml:space="preserve">утврђеном Уговором </w:t>
      </w:r>
      <w:proofErr w:type="spellStart"/>
      <w:r w:rsidRPr="00570DC6">
        <w:t>губи</w:t>
      </w:r>
      <w:proofErr w:type="spellEnd"/>
      <w:r w:rsidRPr="00570DC6">
        <w:t xml:space="preserve"> </w:t>
      </w:r>
      <w:proofErr w:type="spellStart"/>
      <w:r w:rsidRPr="00570DC6">
        <w:t>право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повраћај</w:t>
      </w:r>
      <w:proofErr w:type="spellEnd"/>
      <w:r w:rsidRPr="00570DC6">
        <w:t xml:space="preserve"> </w:t>
      </w:r>
      <w:proofErr w:type="spellStart"/>
      <w:r w:rsidRPr="00570DC6">
        <w:t>депозита</w:t>
      </w:r>
      <w:proofErr w:type="spellEnd"/>
      <w:r w:rsidRPr="00570DC6">
        <w:t>.</w:t>
      </w:r>
    </w:p>
    <w:p w:rsidR="00875DE4" w:rsidRPr="00570DC6" w:rsidRDefault="00875DE4" w:rsidP="00265AF8">
      <w:pPr>
        <w:pStyle w:val="ListParagraph"/>
        <w:numPr>
          <w:ilvl w:val="0"/>
          <w:numId w:val="1"/>
        </w:numPr>
        <w:jc w:val="both"/>
      </w:pPr>
      <w:r w:rsidRPr="00570DC6">
        <w:rPr>
          <w:lang w:val="sr-Cyrl-RS"/>
        </w:rPr>
        <w:t>Након</w:t>
      </w:r>
      <w:r w:rsidR="00FA676D" w:rsidRPr="00570DC6">
        <w:rPr>
          <w:lang w:val="sr-Cyrl-RS"/>
        </w:rPr>
        <w:t xml:space="preserve"> одабира најповољнијег понуђача</w:t>
      </w:r>
      <w:r w:rsidR="00265AF8" w:rsidRPr="00570DC6">
        <w:rPr>
          <w:lang w:val="sr-Cyrl-RS"/>
        </w:rPr>
        <w:t xml:space="preserve"> и</w:t>
      </w:r>
      <w:r w:rsidR="00FA676D" w:rsidRPr="00570DC6">
        <w:rPr>
          <w:lang w:val="sr-Cyrl-RS"/>
        </w:rPr>
        <w:t xml:space="preserve"> доношења Решења о </w:t>
      </w:r>
      <w:r w:rsidR="00893B68">
        <w:rPr>
          <w:lang w:val="sr-Cyrl-RS"/>
        </w:rPr>
        <w:t>закупу</w:t>
      </w:r>
      <w:r w:rsidR="00E67E6F" w:rsidRPr="00570DC6">
        <w:rPr>
          <w:lang w:val="sr-Cyrl-RS"/>
        </w:rPr>
        <w:t xml:space="preserve"> непокретности</w:t>
      </w:r>
      <w:r w:rsidR="00FA676D" w:rsidRPr="00570DC6">
        <w:rPr>
          <w:lang w:val="sr-Cyrl-RS"/>
        </w:rPr>
        <w:t xml:space="preserve">, </w:t>
      </w:r>
      <w:r w:rsidRPr="00570DC6">
        <w:rPr>
          <w:lang w:val="sr-Cyrl-RS"/>
        </w:rPr>
        <w:t xml:space="preserve"> са</w:t>
      </w:r>
      <w:r w:rsidR="00FA676D" w:rsidRPr="00570DC6">
        <w:rPr>
          <w:lang w:val="sr-Cyrl-RS"/>
        </w:rPr>
        <w:t xml:space="preserve"> одабраним понуђачем </w:t>
      </w:r>
      <w:r w:rsidRPr="00570DC6">
        <w:rPr>
          <w:lang w:val="sr-Cyrl-RS"/>
        </w:rPr>
        <w:t>ће се</w:t>
      </w:r>
      <w:r w:rsidR="00FA676D" w:rsidRPr="00570DC6">
        <w:rPr>
          <w:lang w:val="sr-Cyrl-RS"/>
        </w:rPr>
        <w:t xml:space="preserve"> закључити Уговор о </w:t>
      </w:r>
      <w:r w:rsidR="00893B68">
        <w:rPr>
          <w:lang w:val="sr-Cyrl-RS"/>
        </w:rPr>
        <w:t xml:space="preserve">закупу </w:t>
      </w:r>
      <w:r w:rsidR="00E67E6F" w:rsidRPr="00570DC6">
        <w:rPr>
          <w:lang w:val="sr-Cyrl-RS"/>
        </w:rPr>
        <w:t>непокретности.</w:t>
      </w:r>
    </w:p>
    <w:p w:rsidR="00CD6833" w:rsidRPr="00570DC6" w:rsidRDefault="0064059F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овере</w:t>
      </w:r>
      <w:proofErr w:type="spellEnd"/>
      <w:r w:rsidRPr="00570DC6">
        <w:t xml:space="preserve"> </w:t>
      </w:r>
      <w:proofErr w:type="spellStart"/>
      <w:r w:rsidRPr="00570DC6">
        <w:t>уговора</w:t>
      </w:r>
      <w:proofErr w:type="spellEnd"/>
      <w:r w:rsidRPr="00570DC6">
        <w:t xml:space="preserve">, </w:t>
      </w:r>
      <w:proofErr w:type="spellStart"/>
      <w:r w:rsidRPr="00570DC6">
        <w:t>као</w:t>
      </w:r>
      <w:proofErr w:type="spellEnd"/>
      <w:r w:rsidRPr="00570DC6">
        <w:t xml:space="preserve"> и </w:t>
      </w:r>
      <w:proofErr w:type="spellStart"/>
      <w:r w:rsidRPr="00570DC6">
        <w:t>сви</w:t>
      </w:r>
      <w:proofErr w:type="spellEnd"/>
      <w:r w:rsidRPr="00570DC6">
        <w:t xml:space="preserve"> д</w:t>
      </w:r>
      <w:r w:rsidR="003A70FE" w:rsidRPr="00570DC6">
        <w:rPr>
          <w:lang w:val="sr-Cyrl-RS"/>
        </w:rPr>
        <w:t>р</w:t>
      </w:r>
      <w:proofErr w:type="spellStart"/>
      <w:r w:rsidRPr="00570DC6">
        <w:t>уги</w:t>
      </w:r>
      <w:proofErr w:type="spellEnd"/>
      <w:r w:rsidRPr="00570DC6">
        <w:t xml:space="preserve"> </w:t>
      </w: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могу</w:t>
      </w:r>
      <w:proofErr w:type="spellEnd"/>
      <w:r w:rsidRPr="00570DC6">
        <w:t xml:space="preserve"> </w:t>
      </w:r>
      <w:proofErr w:type="spellStart"/>
      <w:r w:rsidRPr="00570DC6">
        <w:t>произићи</w:t>
      </w:r>
      <w:proofErr w:type="spellEnd"/>
      <w:r w:rsidRPr="00570DC6">
        <w:t xml:space="preserve"> </w:t>
      </w:r>
      <w:proofErr w:type="spellStart"/>
      <w:r w:rsidRPr="00570DC6">
        <w:t>из</w:t>
      </w:r>
      <w:proofErr w:type="spellEnd"/>
      <w:r w:rsidRPr="00570DC6">
        <w:t xml:space="preserve"> </w:t>
      </w:r>
      <w:proofErr w:type="spellStart"/>
      <w:r w:rsidRPr="00570DC6">
        <w:t>овог</w:t>
      </w:r>
      <w:proofErr w:type="spellEnd"/>
      <w:r w:rsidRPr="00570DC6">
        <w:t xml:space="preserve"> </w:t>
      </w:r>
      <w:proofErr w:type="spellStart"/>
      <w:r w:rsidRPr="00570DC6">
        <w:t>правног</w:t>
      </w:r>
      <w:proofErr w:type="spellEnd"/>
      <w:r w:rsidRPr="00570DC6">
        <w:t xml:space="preserve"> </w:t>
      </w:r>
      <w:proofErr w:type="spellStart"/>
      <w:r w:rsidRPr="00570DC6">
        <w:t>посла</w:t>
      </w:r>
      <w:proofErr w:type="spellEnd"/>
      <w:r w:rsidRPr="00570DC6">
        <w:t xml:space="preserve"> </w:t>
      </w:r>
      <w:proofErr w:type="spellStart"/>
      <w:r w:rsidRPr="00570DC6">
        <w:t>падају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r w:rsidR="00893B68">
        <w:rPr>
          <w:lang w:val="sr-Cyrl-RS"/>
        </w:rPr>
        <w:t>закупца</w:t>
      </w:r>
      <w:r w:rsidRPr="00570DC6">
        <w:t>.</w:t>
      </w:r>
    </w:p>
    <w:p w:rsidR="0051679B" w:rsidRPr="00570DC6" w:rsidRDefault="00763CFC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Оглас</w:t>
      </w:r>
      <w:proofErr w:type="spellEnd"/>
      <w:r w:rsidRPr="00570DC6">
        <w:t xml:space="preserve"> </w:t>
      </w:r>
      <w:proofErr w:type="spellStart"/>
      <w:r w:rsidRPr="00570DC6">
        <w:t>ће</w:t>
      </w:r>
      <w:proofErr w:type="spellEnd"/>
      <w:r w:rsidRPr="00570DC6">
        <w:t xml:space="preserve"> </w:t>
      </w:r>
      <w:proofErr w:type="spellStart"/>
      <w:r w:rsidRPr="00570DC6">
        <w:t>бити</w:t>
      </w:r>
      <w:proofErr w:type="spellEnd"/>
      <w:r w:rsidRPr="00570DC6">
        <w:t xml:space="preserve"> </w:t>
      </w:r>
      <w:proofErr w:type="spellStart"/>
      <w:r w:rsidRPr="00570DC6">
        <w:t>о</w:t>
      </w:r>
      <w:r w:rsidR="00E3684A" w:rsidRPr="00570DC6">
        <w:t>бјављен</w:t>
      </w:r>
      <w:proofErr w:type="spellEnd"/>
      <w:r w:rsidR="00E3684A" w:rsidRPr="00570DC6">
        <w:t xml:space="preserve"> </w:t>
      </w:r>
      <w:proofErr w:type="spellStart"/>
      <w:r w:rsidR="00E3684A" w:rsidRPr="00570DC6">
        <w:t>на</w:t>
      </w:r>
      <w:proofErr w:type="spellEnd"/>
      <w:r w:rsidR="00E3684A" w:rsidRPr="00570DC6">
        <w:t xml:space="preserve"> </w:t>
      </w:r>
      <w:proofErr w:type="spellStart"/>
      <w:r w:rsidR="00E3684A" w:rsidRPr="00570DC6">
        <w:t>сајту</w:t>
      </w:r>
      <w:proofErr w:type="spellEnd"/>
      <w:r w:rsidR="00E3684A" w:rsidRPr="00570DC6">
        <w:t xml:space="preserve"> </w:t>
      </w:r>
      <w:proofErr w:type="spellStart"/>
      <w:r w:rsidR="00E3684A" w:rsidRPr="00570DC6">
        <w:t>општине</w:t>
      </w:r>
      <w:proofErr w:type="spellEnd"/>
      <w:r w:rsidR="00E3684A" w:rsidRPr="00570DC6">
        <w:t xml:space="preserve">  </w:t>
      </w:r>
      <w:proofErr w:type="spellStart"/>
      <w:r w:rsidR="00E3684A" w:rsidRPr="00570DC6">
        <w:t>Рача</w:t>
      </w:r>
      <w:proofErr w:type="spellEnd"/>
      <w:r w:rsidR="00E3684A" w:rsidRPr="00570DC6">
        <w:t xml:space="preserve"> и </w:t>
      </w:r>
      <w:proofErr w:type="spellStart"/>
      <w:r w:rsidR="00345D34" w:rsidRPr="00570DC6">
        <w:t>огласној</w:t>
      </w:r>
      <w:proofErr w:type="spellEnd"/>
      <w:r w:rsidR="00345D34" w:rsidRPr="00570DC6">
        <w:t xml:space="preserve"> </w:t>
      </w:r>
      <w:proofErr w:type="spellStart"/>
      <w:r w:rsidR="00345D34" w:rsidRPr="00570DC6">
        <w:t>табли</w:t>
      </w:r>
      <w:proofErr w:type="spellEnd"/>
      <w:r w:rsidR="00345D34" w:rsidRPr="00570DC6">
        <w:t xml:space="preserve"> </w:t>
      </w:r>
      <w:proofErr w:type="spellStart"/>
      <w:r w:rsidR="00345D34" w:rsidRPr="00570DC6">
        <w:t>Општинске</w:t>
      </w:r>
      <w:proofErr w:type="spellEnd"/>
      <w:r w:rsidR="00345D34" w:rsidRPr="00570DC6">
        <w:t xml:space="preserve"> </w:t>
      </w:r>
      <w:proofErr w:type="spellStart"/>
      <w:r w:rsidR="00345D34" w:rsidRPr="00570DC6">
        <w:t>управе</w:t>
      </w:r>
      <w:proofErr w:type="spellEnd"/>
      <w:r w:rsidR="00345D34" w:rsidRPr="00570DC6">
        <w:t xml:space="preserve">, </w:t>
      </w:r>
    </w:p>
    <w:p w:rsidR="0051679B" w:rsidRPr="00570DC6" w:rsidRDefault="0051679B" w:rsidP="0051679B">
      <w:pPr>
        <w:rPr>
          <w:lang w:val="sr-Cyrl-CS"/>
        </w:rPr>
      </w:pPr>
    </w:p>
    <w:p w:rsidR="00FA676D" w:rsidRPr="001B2881" w:rsidRDefault="0051679B" w:rsidP="00E163C2">
      <w:pPr>
        <w:pStyle w:val="NoSpacing"/>
        <w:rPr>
          <w:rFonts w:ascii="Times New Roman" w:hAnsi="Times New Roman"/>
          <w:b/>
          <w:lang w:val="sr-Cyrl-RS"/>
        </w:rPr>
      </w:pPr>
      <w:r w:rsidRPr="001B2881">
        <w:rPr>
          <w:lang w:val="sr-Cyrl-CS"/>
        </w:rPr>
        <w:tab/>
      </w:r>
    </w:p>
    <w:p w:rsidR="00FA676D" w:rsidRDefault="00FA676D" w:rsidP="00FA676D">
      <w:pPr>
        <w:tabs>
          <w:tab w:val="left" w:pos="6855"/>
        </w:tabs>
        <w:jc w:val="right"/>
        <w:rPr>
          <w:sz w:val="22"/>
          <w:szCs w:val="22"/>
          <w:lang w:val="sr-Cyrl-CS"/>
        </w:rPr>
      </w:pPr>
    </w:p>
    <w:p w:rsidR="00FA676D" w:rsidRPr="00265A1F" w:rsidRDefault="007317A7" w:rsidP="007317A7">
      <w:pPr>
        <w:tabs>
          <w:tab w:val="left" w:pos="7620"/>
        </w:tabs>
        <w:jc w:val="center"/>
        <w:rPr>
          <w:b/>
          <w:szCs w:val="22"/>
          <w:lang w:val="sr-Cyrl-RS"/>
        </w:rPr>
      </w:pPr>
      <w:r>
        <w:rPr>
          <w:b/>
          <w:szCs w:val="22"/>
          <w:lang w:val="sr-Cyrl-RS"/>
        </w:rPr>
        <w:t xml:space="preserve">                                                                                                                         </w:t>
      </w:r>
      <w:r w:rsidR="00265A1F" w:rsidRPr="00265A1F">
        <w:rPr>
          <w:b/>
          <w:szCs w:val="22"/>
          <w:lang w:val="sr-Cyrl-RS"/>
        </w:rPr>
        <w:t>Председник</w:t>
      </w:r>
    </w:p>
    <w:p w:rsidR="00600810" w:rsidRPr="00265A1F" w:rsidRDefault="00FA676D" w:rsidP="00265A1F">
      <w:pPr>
        <w:tabs>
          <w:tab w:val="left" w:pos="6870"/>
          <w:tab w:val="left" w:pos="7635"/>
        </w:tabs>
        <w:rPr>
          <w:b/>
          <w:szCs w:val="22"/>
          <w:lang w:val="sr-Cyrl-CS"/>
        </w:rPr>
      </w:pPr>
      <w:r w:rsidRPr="00265A1F">
        <w:rPr>
          <w:szCs w:val="22"/>
          <w:lang w:val="sr-Cyrl-CS"/>
        </w:rPr>
        <w:tab/>
      </w:r>
      <w:r w:rsidR="00265A1F">
        <w:rPr>
          <w:szCs w:val="22"/>
          <w:lang w:val="sr-Cyrl-CS"/>
        </w:rPr>
        <w:t xml:space="preserve">          </w:t>
      </w:r>
      <w:r w:rsidR="007317A7">
        <w:rPr>
          <w:b/>
          <w:szCs w:val="22"/>
          <w:lang w:val="sr-Cyrl-CS"/>
        </w:rPr>
        <w:t>Марија Мирчетић</w:t>
      </w:r>
    </w:p>
    <w:sectPr w:rsidR="00600810" w:rsidRPr="00265A1F" w:rsidSect="00AB249D">
      <w:pgSz w:w="11907" w:h="16840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Bold">
    <w:altName w:val="Times New Roman"/>
    <w:charset w:val="CC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66F"/>
    <w:multiLevelType w:val="hybridMultilevel"/>
    <w:tmpl w:val="1D1ADBDE"/>
    <w:lvl w:ilvl="0" w:tplc="549A32C6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19F7"/>
    <w:multiLevelType w:val="hybridMultilevel"/>
    <w:tmpl w:val="C96CDFA0"/>
    <w:lvl w:ilvl="0" w:tplc="CF42A9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A5C1B"/>
    <w:multiLevelType w:val="hybridMultilevel"/>
    <w:tmpl w:val="A7E6AB3E"/>
    <w:lvl w:ilvl="0" w:tplc="FBD4B398">
      <w:start w:val="1"/>
      <w:numFmt w:val="decimal"/>
      <w:lvlText w:val="%1."/>
      <w:lvlJc w:val="left"/>
      <w:pPr>
        <w:ind w:left="644" w:hanging="360"/>
      </w:pPr>
      <w:rPr>
        <w:rFonts w:ascii="MinionPro-Bold" w:eastAsia="Calibri" w:hAnsi="MinionPro-Bold" w:cs="MinionPro-Bold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866A7"/>
    <w:multiLevelType w:val="hybridMultilevel"/>
    <w:tmpl w:val="A5C0664E"/>
    <w:lvl w:ilvl="0" w:tplc="64C65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44483"/>
    <w:multiLevelType w:val="hybridMultilevel"/>
    <w:tmpl w:val="E2822174"/>
    <w:lvl w:ilvl="0" w:tplc="25245F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AC1124"/>
    <w:multiLevelType w:val="hybridMultilevel"/>
    <w:tmpl w:val="977A8AFC"/>
    <w:lvl w:ilvl="0" w:tplc="A7FE24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651B8C"/>
    <w:multiLevelType w:val="hybridMultilevel"/>
    <w:tmpl w:val="348421CC"/>
    <w:lvl w:ilvl="0" w:tplc="0B8A28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6"/>
    <w:rsid w:val="00012491"/>
    <w:rsid w:val="000179B1"/>
    <w:rsid w:val="000274A6"/>
    <w:rsid w:val="00052EEA"/>
    <w:rsid w:val="000B0913"/>
    <w:rsid w:val="001162F8"/>
    <w:rsid w:val="00146D21"/>
    <w:rsid w:val="001470F7"/>
    <w:rsid w:val="00164423"/>
    <w:rsid w:val="001709E7"/>
    <w:rsid w:val="001813AF"/>
    <w:rsid w:val="00196E8E"/>
    <w:rsid w:val="001B2724"/>
    <w:rsid w:val="001B2881"/>
    <w:rsid w:val="001D0F99"/>
    <w:rsid w:val="001D66FD"/>
    <w:rsid w:val="00214E5F"/>
    <w:rsid w:val="0022015E"/>
    <w:rsid w:val="00221591"/>
    <w:rsid w:val="0022512A"/>
    <w:rsid w:val="00236894"/>
    <w:rsid w:val="002414A5"/>
    <w:rsid w:val="00251B99"/>
    <w:rsid w:val="00257680"/>
    <w:rsid w:val="00265A1F"/>
    <w:rsid w:val="00265AF8"/>
    <w:rsid w:val="00272C7D"/>
    <w:rsid w:val="00275523"/>
    <w:rsid w:val="002813DC"/>
    <w:rsid w:val="002906B5"/>
    <w:rsid w:val="002A66E6"/>
    <w:rsid w:val="002A6D1B"/>
    <w:rsid w:val="002B7E20"/>
    <w:rsid w:val="002C4873"/>
    <w:rsid w:val="002F4716"/>
    <w:rsid w:val="00301B58"/>
    <w:rsid w:val="003124A8"/>
    <w:rsid w:val="00345D34"/>
    <w:rsid w:val="00356679"/>
    <w:rsid w:val="00367856"/>
    <w:rsid w:val="00372FA0"/>
    <w:rsid w:val="003A673D"/>
    <w:rsid w:val="003A70FE"/>
    <w:rsid w:val="003B1DCC"/>
    <w:rsid w:val="003C100D"/>
    <w:rsid w:val="003C6165"/>
    <w:rsid w:val="00400887"/>
    <w:rsid w:val="00402CE1"/>
    <w:rsid w:val="0041126A"/>
    <w:rsid w:val="0043629D"/>
    <w:rsid w:val="004467B8"/>
    <w:rsid w:val="0049265E"/>
    <w:rsid w:val="004966B5"/>
    <w:rsid w:val="004B333A"/>
    <w:rsid w:val="004D6816"/>
    <w:rsid w:val="004F7387"/>
    <w:rsid w:val="00504FF5"/>
    <w:rsid w:val="00512F1E"/>
    <w:rsid w:val="00513CC5"/>
    <w:rsid w:val="0051679B"/>
    <w:rsid w:val="00547004"/>
    <w:rsid w:val="00561DED"/>
    <w:rsid w:val="00570DC6"/>
    <w:rsid w:val="005712E9"/>
    <w:rsid w:val="00586357"/>
    <w:rsid w:val="005E02B1"/>
    <w:rsid w:val="005E18AF"/>
    <w:rsid w:val="00600688"/>
    <w:rsid w:val="00600810"/>
    <w:rsid w:val="0061183A"/>
    <w:rsid w:val="00633B53"/>
    <w:rsid w:val="0064059F"/>
    <w:rsid w:val="00646456"/>
    <w:rsid w:val="00655E1C"/>
    <w:rsid w:val="0067591D"/>
    <w:rsid w:val="00694BF4"/>
    <w:rsid w:val="006A370B"/>
    <w:rsid w:val="006B0F2A"/>
    <w:rsid w:val="006B536C"/>
    <w:rsid w:val="006B7B7A"/>
    <w:rsid w:val="006C598C"/>
    <w:rsid w:val="006E7DC3"/>
    <w:rsid w:val="006F380B"/>
    <w:rsid w:val="0070222B"/>
    <w:rsid w:val="00714BFB"/>
    <w:rsid w:val="00727EF5"/>
    <w:rsid w:val="007317A7"/>
    <w:rsid w:val="00743BD5"/>
    <w:rsid w:val="007559B2"/>
    <w:rsid w:val="00761FEF"/>
    <w:rsid w:val="00763CFC"/>
    <w:rsid w:val="0078333D"/>
    <w:rsid w:val="00794DDC"/>
    <w:rsid w:val="007B71DF"/>
    <w:rsid w:val="008006BD"/>
    <w:rsid w:val="00812992"/>
    <w:rsid w:val="0082099B"/>
    <w:rsid w:val="00860FB9"/>
    <w:rsid w:val="00862F42"/>
    <w:rsid w:val="00866C12"/>
    <w:rsid w:val="0087189A"/>
    <w:rsid w:val="00875DE4"/>
    <w:rsid w:val="008878AD"/>
    <w:rsid w:val="00893B68"/>
    <w:rsid w:val="008A031A"/>
    <w:rsid w:val="008A0EB6"/>
    <w:rsid w:val="008B3A78"/>
    <w:rsid w:val="008E79B3"/>
    <w:rsid w:val="008F0D1A"/>
    <w:rsid w:val="009074D6"/>
    <w:rsid w:val="00911222"/>
    <w:rsid w:val="00916E42"/>
    <w:rsid w:val="009259A1"/>
    <w:rsid w:val="00944CC9"/>
    <w:rsid w:val="0097681D"/>
    <w:rsid w:val="00995291"/>
    <w:rsid w:val="009B45F4"/>
    <w:rsid w:val="009F47D7"/>
    <w:rsid w:val="00A07907"/>
    <w:rsid w:val="00A12EA1"/>
    <w:rsid w:val="00A44E43"/>
    <w:rsid w:val="00A504B1"/>
    <w:rsid w:val="00A6283A"/>
    <w:rsid w:val="00A87191"/>
    <w:rsid w:val="00AB1CE4"/>
    <w:rsid w:val="00AB249D"/>
    <w:rsid w:val="00AE78F8"/>
    <w:rsid w:val="00B13F00"/>
    <w:rsid w:val="00B3101E"/>
    <w:rsid w:val="00B4268D"/>
    <w:rsid w:val="00B50B74"/>
    <w:rsid w:val="00B53E50"/>
    <w:rsid w:val="00B93B3D"/>
    <w:rsid w:val="00B94E50"/>
    <w:rsid w:val="00BA1C7D"/>
    <w:rsid w:val="00BC1B24"/>
    <w:rsid w:val="00BC6958"/>
    <w:rsid w:val="00BD39BC"/>
    <w:rsid w:val="00C07FD7"/>
    <w:rsid w:val="00C10CD6"/>
    <w:rsid w:val="00C10EE6"/>
    <w:rsid w:val="00C41095"/>
    <w:rsid w:val="00C6036E"/>
    <w:rsid w:val="00C67230"/>
    <w:rsid w:val="00C85E98"/>
    <w:rsid w:val="00C9377F"/>
    <w:rsid w:val="00C976EA"/>
    <w:rsid w:val="00CA3CA3"/>
    <w:rsid w:val="00CC00EA"/>
    <w:rsid w:val="00CC0220"/>
    <w:rsid w:val="00CC4726"/>
    <w:rsid w:val="00CC5041"/>
    <w:rsid w:val="00CD6833"/>
    <w:rsid w:val="00CE7BE5"/>
    <w:rsid w:val="00CF3492"/>
    <w:rsid w:val="00CF56FC"/>
    <w:rsid w:val="00D01F9F"/>
    <w:rsid w:val="00D02E87"/>
    <w:rsid w:val="00D15CDB"/>
    <w:rsid w:val="00D25043"/>
    <w:rsid w:val="00D72A95"/>
    <w:rsid w:val="00DB6B23"/>
    <w:rsid w:val="00DD2A87"/>
    <w:rsid w:val="00DE6DCF"/>
    <w:rsid w:val="00DF724F"/>
    <w:rsid w:val="00E124C6"/>
    <w:rsid w:val="00E163C2"/>
    <w:rsid w:val="00E1644C"/>
    <w:rsid w:val="00E3684A"/>
    <w:rsid w:val="00E41D15"/>
    <w:rsid w:val="00E478C6"/>
    <w:rsid w:val="00E5709E"/>
    <w:rsid w:val="00E67E6F"/>
    <w:rsid w:val="00E74DED"/>
    <w:rsid w:val="00EB0170"/>
    <w:rsid w:val="00ED34CA"/>
    <w:rsid w:val="00EE60FA"/>
    <w:rsid w:val="00EF2116"/>
    <w:rsid w:val="00F25EF0"/>
    <w:rsid w:val="00F405AB"/>
    <w:rsid w:val="00F9761A"/>
    <w:rsid w:val="00FA676D"/>
    <w:rsid w:val="00FB439F"/>
    <w:rsid w:val="00FE3179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391A"/>
  <w15:chartTrackingRefBased/>
  <w15:docId w15:val="{102FAE72-D151-4100-A0E2-5D3B482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1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1"/>
    <w:pPr>
      <w:ind w:left="720"/>
      <w:contextualSpacing/>
    </w:pPr>
  </w:style>
  <w:style w:type="paragraph" w:customStyle="1" w:styleId="Default">
    <w:name w:val="Default"/>
    <w:rsid w:val="00CC50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6BD"/>
    <w:pPr>
      <w:tabs>
        <w:tab w:val="center" w:pos="4680"/>
        <w:tab w:val="right" w:pos="9360"/>
      </w:tabs>
      <w:contextualSpacing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06BD"/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8006BD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D5"/>
    <w:rPr>
      <w:rFonts w:ascii="Segoe UI" w:eastAsia="Times New Roman" w:hAnsi="Segoe UI" w:cs="Segoe UI"/>
      <w:sz w:val="18"/>
      <w:szCs w:val="18"/>
    </w:rPr>
  </w:style>
  <w:style w:type="character" w:customStyle="1" w:styleId="a">
    <w:name w:val="Симболи за нумерисање"/>
    <w:rsid w:val="006F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4</cp:revision>
  <cp:lastPrinted>2025-11-12T12:56:00Z</cp:lastPrinted>
  <dcterms:created xsi:type="dcterms:W3CDTF">2025-11-12T12:26:00Z</dcterms:created>
  <dcterms:modified xsi:type="dcterms:W3CDTF">2025-11-12T12:56:00Z</dcterms:modified>
</cp:coreProperties>
</file>