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1E0"/>
      </w:tblPr>
      <w:tblGrid>
        <w:gridCol w:w="3758"/>
        <w:gridCol w:w="1570"/>
      </w:tblGrid>
      <w:tr w:rsidR="00665F6E" w:rsidRPr="00665F6E" w:rsidTr="004F6494">
        <w:tc>
          <w:tcPr>
            <w:tcW w:w="5328" w:type="dxa"/>
            <w:gridSpan w:val="2"/>
          </w:tcPr>
          <w:p w:rsidR="00665F6E" w:rsidRPr="00665F6E" w:rsidRDefault="00665F6E" w:rsidP="004F6494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665F6E">
              <w:rPr>
                <w:rFonts w:ascii="Times New Roman" w:hAnsi="Times New Roman" w:cs="Times New Roman"/>
                <w:b/>
                <w:lang w:val="sr-Cyrl-CS"/>
              </w:rPr>
              <w:t>РЕПУБЛИКА СРБИЈА – ОПШТИНА РАЧА</w:t>
            </w:r>
          </w:p>
        </w:tc>
      </w:tr>
      <w:tr w:rsidR="00665F6E" w:rsidRPr="00665F6E" w:rsidTr="004F6494">
        <w:tc>
          <w:tcPr>
            <w:tcW w:w="5328" w:type="dxa"/>
            <w:gridSpan w:val="2"/>
          </w:tcPr>
          <w:p w:rsidR="00665F6E" w:rsidRDefault="00665F6E" w:rsidP="004F6494">
            <w:pPr>
              <w:rPr>
                <w:rFonts w:ascii="Times New Roman" w:hAnsi="Times New Roman" w:cs="Times New Roman"/>
                <w:b/>
              </w:rPr>
            </w:pPr>
            <w:r w:rsidRPr="00665F6E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  <w:p w:rsidR="00665F6E" w:rsidRPr="00665F6E" w:rsidRDefault="00F32C81" w:rsidP="00665F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Број: 021</w:t>
            </w:r>
            <w:r w:rsidR="00074D4E">
              <w:rPr>
                <w:rFonts w:ascii="Times New Roman" w:hAnsi="Times New Roman" w:cs="Times New Roman"/>
                <w:b/>
              </w:rPr>
              <w:t>-</w:t>
            </w:r>
            <w:r w:rsidR="00074D4E">
              <w:rPr>
                <w:rFonts w:ascii="Times New Roman" w:hAnsi="Times New Roman" w:cs="Times New Roman"/>
                <w:b/>
                <w:lang/>
              </w:rPr>
              <w:t>85</w:t>
            </w:r>
            <w:r w:rsidR="00AE60AE">
              <w:rPr>
                <w:rFonts w:ascii="Times New Roman" w:hAnsi="Times New Roman" w:cs="Times New Roman"/>
                <w:b/>
              </w:rPr>
              <w:t>/25</w:t>
            </w:r>
            <w:r w:rsidR="00665F6E" w:rsidRPr="00665F6E">
              <w:rPr>
                <w:rFonts w:ascii="Times New Roman" w:hAnsi="Times New Roman" w:cs="Times New Roman"/>
                <w:b/>
              </w:rPr>
              <w:t>-II-01</w:t>
            </w:r>
          </w:p>
          <w:p w:rsidR="00665F6E" w:rsidRPr="00665F6E" w:rsidRDefault="00665F6E" w:rsidP="00665F6E">
            <w:pPr>
              <w:rPr>
                <w:rFonts w:ascii="Times New Roman" w:hAnsi="Times New Roman" w:cs="Times New Roman"/>
                <w:b/>
              </w:rPr>
            </w:pPr>
            <w:r w:rsidRPr="00665F6E">
              <w:rPr>
                <w:rFonts w:ascii="Times New Roman" w:hAnsi="Times New Roman" w:cs="Times New Roman"/>
                <w:b/>
              </w:rPr>
              <w:t xml:space="preserve">Датум: </w:t>
            </w:r>
            <w:r w:rsidR="00074D4E">
              <w:rPr>
                <w:rFonts w:ascii="Times New Roman" w:hAnsi="Times New Roman" w:cs="Times New Roman"/>
                <w:b/>
                <w:lang/>
              </w:rPr>
              <w:t>01</w:t>
            </w:r>
            <w:r w:rsidR="00074D4E">
              <w:rPr>
                <w:rFonts w:ascii="Times New Roman" w:hAnsi="Times New Roman" w:cs="Times New Roman"/>
                <w:b/>
              </w:rPr>
              <w:t>.0</w:t>
            </w:r>
            <w:r w:rsidR="00074D4E">
              <w:rPr>
                <w:rFonts w:ascii="Times New Roman" w:hAnsi="Times New Roman" w:cs="Times New Roman"/>
                <w:b/>
                <w:lang/>
              </w:rPr>
              <w:t>4</w:t>
            </w:r>
            <w:r w:rsidR="00AE60AE">
              <w:rPr>
                <w:rFonts w:ascii="Times New Roman" w:hAnsi="Times New Roman" w:cs="Times New Roman"/>
                <w:b/>
              </w:rPr>
              <w:t>.2025</w:t>
            </w:r>
            <w:r w:rsidRPr="00665F6E">
              <w:rPr>
                <w:rFonts w:ascii="Times New Roman" w:hAnsi="Times New Roman" w:cs="Times New Roman"/>
                <w:b/>
              </w:rPr>
              <w:t xml:space="preserve">. </w:t>
            </w:r>
            <w:proofErr w:type="gramStart"/>
            <w:r w:rsidRPr="00665F6E">
              <w:rPr>
                <w:rFonts w:ascii="Times New Roman" w:hAnsi="Times New Roman" w:cs="Times New Roman"/>
                <w:b/>
              </w:rPr>
              <w:t>године</w:t>
            </w:r>
            <w:proofErr w:type="gramEnd"/>
            <w:r w:rsidRPr="00665F6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665F6E" w:rsidRPr="00665F6E" w:rsidTr="004F6494">
        <w:tc>
          <w:tcPr>
            <w:tcW w:w="5328" w:type="dxa"/>
            <w:gridSpan w:val="2"/>
          </w:tcPr>
          <w:p w:rsidR="00665F6E" w:rsidRPr="00665F6E" w:rsidRDefault="00665F6E" w:rsidP="004F6494">
            <w:pPr>
              <w:rPr>
                <w:rFonts w:ascii="Times New Roman" w:hAnsi="Times New Roman" w:cs="Times New Roman"/>
              </w:rPr>
            </w:pPr>
          </w:p>
        </w:tc>
      </w:tr>
      <w:tr w:rsidR="00665F6E" w:rsidRPr="00665F6E" w:rsidTr="004F6494">
        <w:trPr>
          <w:gridAfter w:val="1"/>
          <w:wAfter w:w="1570" w:type="dxa"/>
        </w:trPr>
        <w:tc>
          <w:tcPr>
            <w:tcW w:w="3758" w:type="dxa"/>
          </w:tcPr>
          <w:p w:rsidR="00665F6E" w:rsidRPr="00665F6E" w:rsidRDefault="00665F6E" w:rsidP="004F6494">
            <w:pPr>
              <w:rPr>
                <w:rFonts w:ascii="Times New Roman" w:hAnsi="Times New Roman" w:cs="Times New Roman"/>
              </w:rPr>
            </w:pPr>
          </w:p>
        </w:tc>
      </w:tr>
    </w:tbl>
    <w:p w:rsidR="00665F6E" w:rsidRPr="00665F6E" w:rsidRDefault="00665F6E" w:rsidP="00665F6E">
      <w:pPr>
        <w:tabs>
          <w:tab w:val="left" w:pos="4830"/>
        </w:tabs>
        <w:ind w:firstLine="709"/>
        <w:jc w:val="both"/>
        <w:rPr>
          <w:rFonts w:ascii="Times New Roman" w:hAnsi="Times New Roman" w:cs="Times New Roman"/>
        </w:rPr>
      </w:pPr>
      <w:r w:rsidRPr="00665F6E">
        <w:rPr>
          <w:rFonts w:ascii="Times New Roman" w:hAnsi="Times New Roman" w:cs="Times New Roman"/>
        </w:rPr>
        <w:t>На основу члана 77</w:t>
      </w:r>
      <w:r w:rsidRPr="00665F6E">
        <w:rPr>
          <w:rFonts w:ascii="Times New Roman" w:hAnsi="Times New Roman" w:cs="Times New Roman"/>
          <w:lang w:val="sr-Cyrl-CS"/>
        </w:rPr>
        <w:t xml:space="preserve">. </w:t>
      </w:r>
      <w:proofErr w:type="gramStart"/>
      <w:r w:rsidRPr="00665F6E">
        <w:rPr>
          <w:rFonts w:ascii="Times New Roman" w:hAnsi="Times New Roman" w:cs="Times New Roman"/>
        </w:rPr>
        <w:t>става</w:t>
      </w:r>
      <w:proofErr w:type="gramEnd"/>
      <w:r w:rsidRPr="00665F6E">
        <w:rPr>
          <w:rFonts w:ascii="Times New Roman" w:hAnsi="Times New Roman" w:cs="Times New Roman"/>
        </w:rPr>
        <w:t xml:space="preserve"> 2. </w:t>
      </w:r>
      <w:r w:rsidRPr="00665F6E">
        <w:rPr>
          <w:rFonts w:ascii="Times New Roman" w:hAnsi="Times New Roman" w:cs="Times New Roman"/>
          <w:lang w:val="sr-Cyrl-CS"/>
        </w:rPr>
        <w:t xml:space="preserve">Статута општине Рача ("Сл. гласник општине Рача", број </w:t>
      </w:r>
      <w:r w:rsidRPr="00665F6E">
        <w:rPr>
          <w:rFonts w:ascii="Times New Roman" w:hAnsi="Times New Roman" w:cs="Times New Roman"/>
        </w:rPr>
        <w:t>3</w:t>
      </w:r>
      <w:r w:rsidRPr="00665F6E">
        <w:rPr>
          <w:rFonts w:ascii="Times New Roman" w:hAnsi="Times New Roman" w:cs="Times New Roman"/>
          <w:lang w:val="sr-Cyrl-CS"/>
        </w:rPr>
        <w:t>/20</w:t>
      </w:r>
      <w:r w:rsidRPr="00665F6E">
        <w:rPr>
          <w:rFonts w:ascii="Times New Roman" w:hAnsi="Times New Roman" w:cs="Times New Roman"/>
        </w:rPr>
        <w:t xml:space="preserve">19), Општинско веће општине Рача, на седници одржаној дана </w:t>
      </w:r>
      <w:r w:rsidR="00074D4E">
        <w:rPr>
          <w:rFonts w:ascii="Times New Roman" w:hAnsi="Times New Roman" w:cs="Times New Roman"/>
          <w:lang/>
        </w:rPr>
        <w:t>01</w:t>
      </w:r>
      <w:r w:rsidR="00074D4E">
        <w:rPr>
          <w:rFonts w:ascii="Times New Roman" w:hAnsi="Times New Roman" w:cs="Times New Roman"/>
        </w:rPr>
        <w:t>.0</w:t>
      </w:r>
      <w:r w:rsidR="00074D4E">
        <w:rPr>
          <w:rFonts w:ascii="Times New Roman" w:hAnsi="Times New Roman" w:cs="Times New Roman"/>
          <w:lang/>
        </w:rPr>
        <w:t>4</w:t>
      </w:r>
      <w:r w:rsidR="00AE60AE">
        <w:rPr>
          <w:rFonts w:ascii="Times New Roman" w:hAnsi="Times New Roman" w:cs="Times New Roman"/>
        </w:rPr>
        <w:t>.2025</w:t>
      </w:r>
      <w:r w:rsidRPr="00665F6E">
        <w:rPr>
          <w:rFonts w:ascii="Times New Roman" w:hAnsi="Times New Roman" w:cs="Times New Roman"/>
        </w:rPr>
        <w:t>. године, донело је:</w:t>
      </w:r>
    </w:p>
    <w:p w:rsidR="00B86E84" w:rsidRDefault="00B86E84" w:rsidP="00B86E84">
      <w:pPr>
        <w:rPr>
          <w:rFonts w:ascii="Times New Roman" w:hAnsi="Times New Roman" w:cs="Times New Roman"/>
          <w:sz w:val="24"/>
          <w:szCs w:val="24"/>
        </w:rPr>
      </w:pPr>
    </w:p>
    <w:p w:rsidR="00780E35" w:rsidRPr="00780E35" w:rsidRDefault="00F678E3" w:rsidP="00B86E84">
      <w:pPr>
        <w:tabs>
          <w:tab w:val="left" w:pos="14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E35">
        <w:rPr>
          <w:rFonts w:ascii="Times New Roman" w:hAnsi="Times New Roman" w:cs="Times New Roman"/>
          <w:b/>
          <w:sz w:val="28"/>
          <w:szCs w:val="28"/>
        </w:rPr>
        <w:t>И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З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В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Е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Ш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Т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А</w:t>
      </w:r>
      <w:r w:rsidR="00780E35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0E35">
        <w:rPr>
          <w:rFonts w:ascii="Times New Roman" w:hAnsi="Times New Roman" w:cs="Times New Roman"/>
          <w:b/>
          <w:sz w:val="28"/>
          <w:szCs w:val="28"/>
        </w:rPr>
        <w:t>Ј</w:t>
      </w:r>
      <w:r w:rsidR="00B86E84" w:rsidRPr="00780E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E35" w:rsidRPr="00665F6E" w:rsidRDefault="00B86E84" w:rsidP="00B86E84">
      <w:pPr>
        <w:tabs>
          <w:tab w:val="left" w:pos="1485"/>
        </w:tabs>
        <w:jc w:val="center"/>
        <w:rPr>
          <w:rFonts w:ascii="Times New Roman" w:hAnsi="Times New Roman" w:cs="Times New Roman"/>
          <w:b/>
        </w:rPr>
      </w:pPr>
      <w:r w:rsidRPr="00665F6E">
        <w:rPr>
          <w:rFonts w:ascii="Times New Roman" w:hAnsi="Times New Roman" w:cs="Times New Roman"/>
          <w:b/>
        </w:rPr>
        <w:t>О РАДУ ОПШТИНСКОГ ВЕЋА ОПШТИНЕ РАЧА</w:t>
      </w:r>
    </w:p>
    <w:p w:rsidR="00B86E84" w:rsidRPr="00665F6E" w:rsidRDefault="00B86E84" w:rsidP="00B86E84">
      <w:pPr>
        <w:tabs>
          <w:tab w:val="left" w:pos="1485"/>
        </w:tabs>
        <w:jc w:val="center"/>
        <w:rPr>
          <w:rFonts w:ascii="Times New Roman" w:hAnsi="Times New Roman" w:cs="Times New Roman"/>
          <w:b/>
        </w:rPr>
      </w:pPr>
      <w:r w:rsidRPr="00665F6E">
        <w:rPr>
          <w:rFonts w:ascii="Times New Roman" w:hAnsi="Times New Roman" w:cs="Times New Roman"/>
          <w:b/>
        </w:rPr>
        <w:t xml:space="preserve"> </w:t>
      </w:r>
      <w:proofErr w:type="gramStart"/>
      <w:r w:rsidRPr="00665F6E">
        <w:rPr>
          <w:rFonts w:ascii="Times New Roman" w:hAnsi="Times New Roman" w:cs="Times New Roman"/>
          <w:b/>
        </w:rPr>
        <w:t xml:space="preserve">ЗА ПЕРИОД </w:t>
      </w:r>
      <w:r w:rsidR="00AE60AE">
        <w:rPr>
          <w:rFonts w:ascii="Times New Roman" w:hAnsi="Times New Roman" w:cs="Times New Roman"/>
          <w:b/>
        </w:rPr>
        <w:t>ОД 01.07</w:t>
      </w:r>
      <w:r w:rsidR="00F30B56" w:rsidRPr="00665F6E">
        <w:rPr>
          <w:rFonts w:ascii="Times New Roman" w:hAnsi="Times New Roman" w:cs="Times New Roman"/>
          <w:b/>
        </w:rPr>
        <w:t>.</w:t>
      </w:r>
      <w:proofErr w:type="gramEnd"/>
      <w:r w:rsidR="00F30B56" w:rsidRPr="00665F6E">
        <w:rPr>
          <w:rFonts w:ascii="Times New Roman" w:hAnsi="Times New Roman" w:cs="Times New Roman"/>
          <w:b/>
        </w:rPr>
        <w:t xml:space="preserve"> </w:t>
      </w:r>
      <w:r w:rsidR="00665F6E" w:rsidRPr="00665F6E">
        <w:rPr>
          <w:rFonts w:ascii="Times New Roman" w:hAnsi="Times New Roman" w:cs="Times New Roman"/>
          <w:b/>
        </w:rPr>
        <w:t xml:space="preserve">2024. </w:t>
      </w:r>
      <w:r w:rsidR="00AE60AE">
        <w:rPr>
          <w:rFonts w:ascii="Times New Roman" w:hAnsi="Times New Roman" w:cs="Times New Roman"/>
          <w:b/>
        </w:rPr>
        <w:t>ДО 31.12.2024</w:t>
      </w:r>
      <w:r w:rsidRPr="00665F6E">
        <w:rPr>
          <w:rFonts w:ascii="Times New Roman" w:hAnsi="Times New Roman" w:cs="Times New Roman"/>
          <w:b/>
        </w:rPr>
        <w:t>. ГОДИНЕ</w:t>
      </w:r>
    </w:p>
    <w:p w:rsidR="00B86E84" w:rsidRDefault="00B86E84" w:rsidP="00B86E84">
      <w:pPr>
        <w:rPr>
          <w:rFonts w:ascii="Times New Roman" w:hAnsi="Times New Roman" w:cs="Times New Roman"/>
          <w:sz w:val="32"/>
          <w:szCs w:val="32"/>
        </w:rPr>
      </w:pPr>
    </w:p>
    <w:p w:rsidR="00ED4EC2" w:rsidRDefault="00B86E84" w:rsidP="00B86E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30B56">
        <w:rPr>
          <w:rFonts w:ascii="Times New Roman" w:hAnsi="Times New Roman" w:cs="Times New Roman"/>
          <w:b/>
          <w:sz w:val="24"/>
          <w:szCs w:val="24"/>
        </w:rPr>
        <w:t>ОПШТИ ДЕО</w:t>
      </w:r>
    </w:p>
    <w:p w:rsidR="00665F6E" w:rsidRPr="00F30B56" w:rsidRDefault="00665F6E" w:rsidP="00665F6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86E84" w:rsidRPr="00665F6E" w:rsidRDefault="00665F6E" w:rsidP="00665F6E">
      <w:pPr>
        <w:jc w:val="both"/>
        <w:rPr>
          <w:rFonts w:ascii="Times New Roman" w:hAnsi="Times New Roman" w:cs="Times New Roman"/>
          <w:sz w:val="24"/>
          <w:szCs w:val="24"/>
        </w:rPr>
      </w:pPr>
      <w:r w:rsidRPr="00665F6E">
        <w:rPr>
          <w:rFonts w:ascii="Times New Roman" w:hAnsi="Times New Roman" w:cs="Times New Roman"/>
          <w:sz w:val="24"/>
          <w:szCs w:val="24"/>
        </w:rPr>
        <w:t>Чланом 77</w:t>
      </w:r>
      <w:r w:rsidRPr="00665F6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gramStart"/>
      <w:r w:rsidRPr="00665F6E">
        <w:rPr>
          <w:rFonts w:ascii="Times New Roman" w:hAnsi="Times New Roman" w:cs="Times New Roman"/>
          <w:sz w:val="24"/>
          <w:szCs w:val="24"/>
        </w:rPr>
        <w:t>ставом</w:t>
      </w:r>
      <w:proofErr w:type="gramEnd"/>
      <w:r w:rsidRPr="00665F6E">
        <w:rPr>
          <w:rFonts w:ascii="Times New Roman" w:hAnsi="Times New Roman" w:cs="Times New Roman"/>
          <w:sz w:val="24"/>
          <w:szCs w:val="24"/>
        </w:rPr>
        <w:t xml:space="preserve"> 2. </w:t>
      </w:r>
      <w:r w:rsidRPr="00665F6E">
        <w:rPr>
          <w:rFonts w:ascii="Times New Roman" w:hAnsi="Times New Roman" w:cs="Times New Roman"/>
          <w:sz w:val="24"/>
          <w:szCs w:val="24"/>
          <w:lang w:val="sr-Cyrl-CS"/>
        </w:rPr>
        <w:t xml:space="preserve">Статута општине Рача ("Сл. гласник општине Рача", број </w:t>
      </w:r>
      <w:r w:rsidRPr="00665F6E">
        <w:rPr>
          <w:rFonts w:ascii="Times New Roman" w:hAnsi="Times New Roman" w:cs="Times New Roman"/>
          <w:sz w:val="24"/>
          <w:szCs w:val="24"/>
        </w:rPr>
        <w:t>3</w:t>
      </w:r>
      <w:r w:rsidRPr="00665F6E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Pr="00665F6E">
        <w:rPr>
          <w:rFonts w:ascii="Times New Roman" w:hAnsi="Times New Roman" w:cs="Times New Roman"/>
          <w:sz w:val="24"/>
          <w:szCs w:val="24"/>
        </w:rPr>
        <w:t xml:space="preserve">19), прописано је да је Општинско веће дужно да Скупштини општине подноси извештај о раду најмање два пута годишње. </w:t>
      </w:r>
    </w:p>
    <w:p w:rsidR="00B86E84" w:rsidRPr="000A480F" w:rsidRDefault="00F30B56" w:rsidP="00B86E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Законом о локалној самоуправи </w:t>
      </w:r>
      <w:r w:rsidRPr="00B86E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86E84">
        <w:rPr>
          <w:rFonts w:ascii="Times New Roman" w:hAnsi="Times New Roman" w:cs="Times New Roman"/>
          <w:sz w:val="24"/>
          <w:szCs w:val="24"/>
        </w:rPr>
        <w:t>Сл. гласник РС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665F6E">
        <w:rPr>
          <w:rFonts w:ascii="Times New Roman" w:hAnsi="Times New Roman" w:cs="Times New Roman"/>
          <w:sz w:val="24"/>
          <w:szCs w:val="24"/>
        </w:rPr>
        <w:t>, број</w:t>
      </w:r>
      <w:r w:rsidRPr="00B86E84">
        <w:rPr>
          <w:rFonts w:ascii="Times New Roman" w:hAnsi="Times New Roman" w:cs="Times New Roman"/>
          <w:sz w:val="24"/>
          <w:szCs w:val="24"/>
        </w:rPr>
        <w:t xml:space="preserve"> 129/2007, 83/2014-др. закон, 101/2016 др. закон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86E84">
        <w:rPr>
          <w:rFonts w:ascii="Times New Roman" w:hAnsi="Times New Roman" w:cs="Times New Roman"/>
          <w:sz w:val="24"/>
          <w:szCs w:val="24"/>
        </w:rPr>
        <w:t xml:space="preserve"> </w:t>
      </w:r>
      <w:r w:rsidRPr="000801F6">
        <w:rPr>
          <w:rFonts w:ascii="Times New Roman" w:hAnsi="Times New Roman" w:cs="Times New Roman"/>
          <w:lang w:val="sr-Cyrl-CS"/>
        </w:rPr>
        <w:t>47/2018 и 111/2021-др.закон</w:t>
      </w:r>
      <w:r w:rsidRPr="00B86E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Статутом општине Рача </w:t>
      </w:r>
      <w:r w:rsidRPr="00B86E84">
        <w:rPr>
          <w:rFonts w:ascii="Times New Roman" w:hAnsi="Times New Roman" w:cs="Times New Roman"/>
          <w:sz w:val="24"/>
          <w:szCs w:val="24"/>
        </w:rPr>
        <w:t>("Сл. гласник општине Рача", број 3/2019)</w:t>
      </w:r>
      <w:r>
        <w:rPr>
          <w:rFonts w:ascii="Times New Roman" w:hAnsi="Times New Roman" w:cs="Times New Roman"/>
          <w:sz w:val="24"/>
          <w:szCs w:val="24"/>
        </w:rPr>
        <w:t xml:space="preserve"> и Пословником о раду О</w:t>
      </w:r>
      <w:r w:rsidR="00B86E84">
        <w:rPr>
          <w:rFonts w:ascii="Times New Roman" w:hAnsi="Times New Roman" w:cs="Times New Roman"/>
          <w:sz w:val="24"/>
          <w:szCs w:val="24"/>
        </w:rPr>
        <w:t>пштинског већа општине Рача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E84">
        <w:rPr>
          <w:rFonts w:ascii="Times New Roman" w:hAnsi="Times New Roman" w:cs="Times New Roman"/>
          <w:sz w:val="24"/>
          <w:szCs w:val="24"/>
        </w:rPr>
        <w:t xml:space="preserve">("Сл. гласник општине Рача", број </w:t>
      </w:r>
      <w:r w:rsidR="003E3111">
        <w:rPr>
          <w:rFonts w:ascii="Times New Roman" w:hAnsi="Times New Roman" w:cs="Times New Roman"/>
          <w:sz w:val="24"/>
          <w:szCs w:val="24"/>
        </w:rPr>
        <w:t xml:space="preserve">22/20, </w:t>
      </w:r>
      <w:r>
        <w:rPr>
          <w:rFonts w:ascii="Times New Roman" w:hAnsi="Times New Roman" w:cs="Times New Roman"/>
          <w:sz w:val="24"/>
          <w:szCs w:val="24"/>
        </w:rPr>
        <w:t>8/22</w:t>
      </w:r>
      <w:r w:rsidR="003E3111">
        <w:rPr>
          <w:rFonts w:ascii="Times New Roman" w:hAnsi="Times New Roman" w:cs="Times New Roman"/>
          <w:sz w:val="24"/>
          <w:szCs w:val="24"/>
        </w:rPr>
        <w:t xml:space="preserve"> и 9/24</w:t>
      </w:r>
      <w:r w:rsidRPr="00B86E84">
        <w:rPr>
          <w:rFonts w:ascii="Times New Roman" w:hAnsi="Times New Roman" w:cs="Times New Roman"/>
          <w:sz w:val="24"/>
          <w:szCs w:val="24"/>
        </w:rPr>
        <w:t>)</w:t>
      </w:r>
      <w:r w:rsidR="00B86E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прописана</w:t>
      </w:r>
      <w:r w:rsidR="00B86E84">
        <w:rPr>
          <w:rFonts w:ascii="Times New Roman" w:hAnsi="Times New Roman" w:cs="Times New Roman"/>
          <w:sz w:val="24"/>
          <w:szCs w:val="24"/>
        </w:rPr>
        <w:t xml:space="preserve"> је надл</w:t>
      </w:r>
      <w:r w:rsidR="000A480F">
        <w:rPr>
          <w:rFonts w:ascii="Times New Roman" w:hAnsi="Times New Roman" w:cs="Times New Roman"/>
          <w:sz w:val="24"/>
          <w:szCs w:val="24"/>
        </w:rPr>
        <w:t>ежност, састав, избор, положај Председника општине у Оп</w:t>
      </w:r>
      <w:r w:rsidR="00B86E84">
        <w:rPr>
          <w:rFonts w:ascii="Times New Roman" w:hAnsi="Times New Roman" w:cs="Times New Roman"/>
          <w:sz w:val="24"/>
          <w:szCs w:val="24"/>
        </w:rPr>
        <w:t>штинском већу</w:t>
      </w:r>
      <w:r w:rsidR="000A480F">
        <w:rPr>
          <w:rFonts w:ascii="Times New Roman" w:hAnsi="Times New Roman" w:cs="Times New Roman"/>
          <w:sz w:val="24"/>
          <w:szCs w:val="24"/>
        </w:rPr>
        <w:t xml:space="preserve"> општине Рача</w:t>
      </w:r>
      <w:r w:rsidR="00B86E84">
        <w:rPr>
          <w:rFonts w:ascii="Times New Roman" w:hAnsi="Times New Roman" w:cs="Times New Roman"/>
          <w:sz w:val="24"/>
          <w:szCs w:val="24"/>
        </w:rPr>
        <w:t xml:space="preserve">, кворум за рад и одлучивање </w:t>
      </w:r>
      <w:r w:rsidR="000A480F">
        <w:rPr>
          <w:rFonts w:ascii="Times New Roman" w:hAnsi="Times New Roman" w:cs="Times New Roman"/>
          <w:sz w:val="24"/>
          <w:szCs w:val="24"/>
        </w:rPr>
        <w:t>и друга питања везана за рад Општинског већа општине Рача</w:t>
      </w:r>
      <w:r w:rsidR="00B86E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6E84" w:rsidRDefault="00F30B56" w:rsidP="00B86E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Општинско веће општине Рача (у</w:t>
      </w:r>
      <w:r w:rsidR="00B86E84">
        <w:rPr>
          <w:rFonts w:ascii="Times New Roman" w:hAnsi="Times New Roman" w:cs="Times New Roman"/>
          <w:sz w:val="24"/>
          <w:szCs w:val="24"/>
        </w:rPr>
        <w:t xml:space="preserve"> даљем тексту: Општинско веће)</w:t>
      </w:r>
      <w:r>
        <w:rPr>
          <w:rFonts w:ascii="Times New Roman" w:hAnsi="Times New Roman" w:cs="Times New Roman"/>
          <w:sz w:val="24"/>
          <w:szCs w:val="24"/>
        </w:rPr>
        <w:t>,</w:t>
      </w:r>
      <w:r w:rsidR="000A480F">
        <w:rPr>
          <w:rFonts w:ascii="Times New Roman" w:hAnsi="Times New Roman" w:cs="Times New Roman"/>
          <w:sz w:val="24"/>
          <w:szCs w:val="24"/>
        </w:rPr>
        <w:t xml:space="preserve"> чине Председник општине, заменик П</w:t>
      </w:r>
      <w:r w:rsidR="00B86E84">
        <w:rPr>
          <w:rFonts w:ascii="Times New Roman" w:hAnsi="Times New Roman" w:cs="Times New Roman"/>
          <w:sz w:val="24"/>
          <w:szCs w:val="24"/>
        </w:rPr>
        <w:t>редседника општине као и 5 чланова.</w:t>
      </w:r>
    </w:p>
    <w:p w:rsidR="00B86E84" w:rsidRDefault="00E43A44" w:rsidP="00E43A4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седници Скупштине општине</w:t>
      </w:r>
      <w:r w:rsidR="00F30B56">
        <w:rPr>
          <w:rFonts w:ascii="Times New Roman" w:hAnsi="Times New Roman" w:cs="Times New Roman"/>
          <w:sz w:val="24"/>
          <w:szCs w:val="24"/>
        </w:rPr>
        <w:t xml:space="preserve"> Рача,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515C">
        <w:rPr>
          <w:rFonts w:ascii="Times New Roman" w:hAnsi="Times New Roman" w:cs="Times New Roman"/>
          <w:sz w:val="24"/>
          <w:szCs w:val="24"/>
        </w:rPr>
        <w:t xml:space="preserve">одржаној дана </w:t>
      </w:r>
      <w:r w:rsidR="00F30B56">
        <w:rPr>
          <w:rFonts w:ascii="Times New Roman" w:hAnsi="Times New Roman" w:cs="Times New Roman"/>
          <w:sz w:val="24"/>
          <w:szCs w:val="24"/>
        </w:rPr>
        <w:t>26.01.2024</w:t>
      </w:r>
      <w:r w:rsidR="0035515C" w:rsidRPr="00C468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4688A">
        <w:rPr>
          <w:rFonts w:ascii="Times New Roman" w:hAnsi="Times New Roman" w:cs="Times New Roman"/>
          <w:sz w:val="24"/>
          <w:szCs w:val="24"/>
        </w:rPr>
        <w:t xml:space="preserve"> године</w:t>
      </w:r>
      <w:r w:rsidR="00F30B56">
        <w:rPr>
          <w:rFonts w:ascii="Times New Roman" w:hAnsi="Times New Roman" w:cs="Times New Roman"/>
          <w:sz w:val="24"/>
          <w:szCs w:val="24"/>
        </w:rPr>
        <w:t>,</w:t>
      </w:r>
      <w:r w:rsidRPr="00C468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председник</w:t>
      </w:r>
      <w:r w:rsidR="00F30B56">
        <w:rPr>
          <w:rFonts w:ascii="Times New Roman" w:hAnsi="Times New Roman" w:cs="Times New Roman"/>
          <w:sz w:val="24"/>
          <w:szCs w:val="24"/>
        </w:rPr>
        <w:t>а о</w:t>
      </w:r>
      <w:r>
        <w:rPr>
          <w:rFonts w:ascii="Times New Roman" w:hAnsi="Times New Roman" w:cs="Times New Roman"/>
          <w:sz w:val="24"/>
          <w:szCs w:val="24"/>
        </w:rPr>
        <w:t xml:space="preserve">пштине Рача изабран је </w:t>
      </w:r>
      <w:r w:rsidR="00F30B56">
        <w:rPr>
          <w:rFonts w:ascii="Times New Roman" w:hAnsi="Times New Roman" w:cs="Times New Roman"/>
          <w:sz w:val="24"/>
          <w:szCs w:val="24"/>
        </w:rPr>
        <w:t>Бранко Радосављевић</w:t>
      </w:r>
      <w:r>
        <w:rPr>
          <w:rFonts w:ascii="Times New Roman" w:hAnsi="Times New Roman" w:cs="Times New Roman"/>
          <w:sz w:val="24"/>
          <w:szCs w:val="24"/>
        </w:rPr>
        <w:t>, на чији</w:t>
      </w:r>
      <w:r w:rsidR="00687E6C">
        <w:rPr>
          <w:rFonts w:ascii="Times New Roman" w:hAnsi="Times New Roman" w:cs="Times New Roman"/>
          <w:sz w:val="24"/>
          <w:szCs w:val="24"/>
        </w:rPr>
        <w:t xml:space="preserve"> предлог је Скупштина изабрала  заменика П</w:t>
      </w:r>
      <w:r>
        <w:rPr>
          <w:rFonts w:ascii="Times New Roman" w:hAnsi="Times New Roman" w:cs="Times New Roman"/>
          <w:sz w:val="24"/>
          <w:szCs w:val="24"/>
        </w:rPr>
        <w:t>редседника општине</w:t>
      </w:r>
      <w:r w:rsidR="005D4AA2">
        <w:rPr>
          <w:rFonts w:ascii="Times New Roman" w:hAnsi="Times New Roman" w:cs="Times New Roman"/>
          <w:sz w:val="24"/>
          <w:szCs w:val="24"/>
        </w:rPr>
        <w:t xml:space="preserve">, </w:t>
      </w:r>
      <w:r w:rsidR="00F30B56">
        <w:rPr>
          <w:rFonts w:ascii="Times New Roman" w:hAnsi="Times New Roman" w:cs="Times New Roman"/>
          <w:sz w:val="24"/>
          <w:szCs w:val="24"/>
        </w:rPr>
        <w:t>Ђорђа Иванковића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0A480F">
        <w:rPr>
          <w:rFonts w:ascii="Times New Roman" w:hAnsi="Times New Roman" w:cs="Times New Roman"/>
          <w:sz w:val="24"/>
          <w:szCs w:val="24"/>
        </w:rPr>
        <w:t>5 чланова</w:t>
      </w:r>
      <w:r>
        <w:rPr>
          <w:rFonts w:ascii="Times New Roman" w:hAnsi="Times New Roman" w:cs="Times New Roman"/>
          <w:sz w:val="24"/>
          <w:szCs w:val="24"/>
        </w:rPr>
        <w:t xml:space="preserve"> Општинског већа</w:t>
      </w:r>
      <w:r w:rsidR="00687E6C">
        <w:rPr>
          <w:rFonts w:ascii="Times New Roman" w:hAnsi="Times New Roman" w:cs="Times New Roman"/>
          <w:sz w:val="24"/>
          <w:szCs w:val="24"/>
        </w:rPr>
        <w:t>, Милана Домановића, Бојан Спасић, Александар Сенић, Бојан Милетић и Драган Игњатовић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7E6C" w:rsidRPr="00687E6C" w:rsidRDefault="00687E6C" w:rsidP="00E43A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Чланови Општинског већа Драган Игњатовић и Милан Домановић су на сталном раду.</w:t>
      </w:r>
    </w:p>
    <w:p w:rsidR="005D4AA2" w:rsidRDefault="00BD1653" w:rsidP="005D4AA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3559E">
        <w:rPr>
          <w:rFonts w:ascii="Times New Roman" w:hAnsi="Times New Roman" w:cs="Times New Roman"/>
          <w:sz w:val="24"/>
          <w:szCs w:val="24"/>
        </w:rPr>
        <w:t xml:space="preserve">првој </w:t>
      </w:r>
      <w:r>
        <w:rPr>
          <w:rFonts w:ascii="Times New Roman" w:hAnsi="Times New Roman" w:cs="Times New Roman"/>
          <w:sz w:val="24"/>
          <w:szCs w:val="24"/>
        </w:rPr>
        <w:t xml:space="preserve">седници </w:t>
      </w:r>
      <w:r w:rsidR="005D4AA2">
        <w:rPr>
          <w:rFonts w:ascii="Times New Roman" w:hAnsi="Times New Roman" w:cs="Times New Roman"/>
          <w:sz w:val="24"/>
          <w:szCs w:val="24"/>
        </w:rPr>
        <w:t>Општинског већ</w:t>
      </w:r>
      <w:r w:rsidR="00F30B56">
        <w:rPr>
          <w:rFonts w:ascii="Times New Roman" w:hAnsi="Times New Roman" w:cs="Times New Roman"/>
          <w:sz w:val="24"/>
          <w:szCs w:val="24"/>
        </w:rPr>
        <w:t>а, одржаној дана 09.02.2024</w:t>
      </w:r>
      <w:r w:rsidR="005D4AA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D4A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4AA2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5D4AA2">
        <w:rPr>
          <w:rFonts w:ascii="Times New Roman" w:hAnsi="Times New Roman" w:cs="Times New Roman"/>
          <w:sz w:val="24"/>
          <w:szCs w:val="24"/>
        </w:rPr>
        <w:t>, ч</w:t>
      </w:r>
      <w:r w:rsidR="005D4AA2" w:rsidRPr="005D4AA2">
        <w:rPr>
          <w:rFonts w:ascii="Times New Roman" w:hAnsi="Times New Roman" w:cs="Times New Roman"/>
          <w:sz w:val="24"/>
          <w:szCs w:val="24"/>
        </w:rPr>
        <w:t>ланови Општинског већа</w:t>
      </w:r>
      <w:r w:rsidR="005D4AA2">
        <w:rPr>
          <w:rFonts w:ascii="Times New Roman" w:hAnsi="Times New Roman" w:cs="Times New Roman"/>
          <w:sz w:val="24"/>
          <w:szCs w:val="24"/>
        </w:rPr>
        <w:t xml:space="preserve">, </w:t>
      </w:r>
      <w:r w:rsidR="000A480F">
        <w:rPr>
          <w:rFonts w:ascii="Times New Roman" w:hAnsi="Times New Roman" w:cs="Times New Roman"/>
          <w:sz w:val="24"/>
          <w:szCs w:val="24"/>
        </w:rPr>
        <w:t xml:space="preserve">за мандатни период од 2024. до 2028. </w:t>
      </w:r>
      <w:proofErr w:type="gramStart"/>
      <w:r w:rsidR="000A480F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0A480F">
        <w:rPr>
          <w:rFonts w:ascii="Times New Roman" w:hAnsi="Times New Roman" w:cs="Times New Roman"/>
          <w:sz w:val="24"/>
          <w:szCs w:val="24"/>
        </w:rPr>
        <w:t>,</w:t>
      </w:r>
      <w:r w:rsidR="0013559E">
        <w:rPr>
          <w:rFonts w:ascii="Times New Roman" w:hAnsi="Times New Roman" w:cs="Times New Roman"/>
          <w:sz w:val="24"/>
          <w:szCs w:val="24"/>
        </w:rPr>
        <w:t xml:space="preserve"> </w:t>
      </w:r>
      <w:r w:rsidR="005D4AA2">
        <w:rPr>
          <w:rFonts w:ascii="Times New Roman" w:hAnsi="Times New Roman" w:cs="Times New Roman"/>
          <w:sz w:val="24"/>
          <w:szCs w:val="24"/>
        </w:rPr>
        <w:t>задужени су</w:t>
      </w:r>
      <w:r w:rsidR="005D4AA2" w:rsidRPr="005D4AA2">
        <w:rPr>
          <w:rFonts w:ascii="Times New Roman" w:hAnsi="Times New Roman" w:cs="Times New Roman"/>
          <w:sz w:val="24"/>
          <w:szCs w:val="24"/>
        </w:rPr>
        <w:t xml:space="preserve"> за следеће области рада из надлежности општине и то: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Милан Домановић -</w:t>
      </w:r>
      <w:r w:rsidRPr="00401A17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буџет, финансије и друштвену бригу о деци;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Бојан Спасић -</w:t>
      </w:r>
      <w:r w:rsidRPr="00401A17">
        <w:rPr>
          <w:rFonts w:ascii="Times New Roman" w:hAnsi="Times New Roman" w:cs="Times New Roman"/>
          <w:sz w:val="24"/>
          <w:szCs w:val="24"/>
        </w:rPr>
        <w:t>за омладину, спорт,</w:t>
      </w:r>
      <w:r>
        <w:rPr>
          <w:rFonts w:ascii="Times New Roman" w:hAnsi="Times New Roman" w:cs="Times New Roman"/>
          <w:sz w:val="24"/>
          <w:szCs w:val="24"/>
        </w:rPr>
        <w:t xml:space="preserve"> културу</w:t>
      </w:r>
      <w:r w:rsidRPr="00934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информисање;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Драган Игњатовић - </w:t>
      </w:r>
      <w:r w:rsidRPr="00401A17">
        <w:rPr>
          <w:rFonts w:ascii="Times New Roman" w:hAnsi="Times New Roman" w:cs="Times New Roman"/>
          <w:sz w:val="24"/>
          <w:szCs w:val="24"/>
        </w:rPr>
        <w:t>за привреду, пољопривреду, рурални развој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B0F">
        <w:rPr>
          <w:rFonts w:ascii="Times New Roman" w:hAnsi="Times New Roman" w:cs="Times New Roman"/>
          <w:sz w:val="24"/>
          <w:szCs w:val="24"/>
        </w:rPr>
        <w:t>Бојан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B0F">
        <w:rPr>
          <w:rFonts w:ascii="Times New Roman" w:hAnsi="Times New Roman" w:cs="Times New Roman"/>
          <w:sz w:val="24"/>
          <w:szCs w:val="24"/>
        </w:rPr>
        <w:t xml:space="preserve">Милетић </w:t>
      </w:r>
      <w:r>
        <w:rPr>
          <w:rFonts w:ascii="Times New Roman" w:hAnsi="Times New Roman" w:cs="Times New Roman"/>
          <w:sz w:val="24"/>
          <w:szCs w:val="24"/>
        </w:rPr>
        <w:t>- за здравство и просвету;</w:t>
      </w:r>
    </w:p>
    <w:p w:rsidR="000A480F" w:rsidRPr="00CE50B5" w:rsidRDefault="000A480F" w:rsidP="000A480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0B5">
        <w:rPr>
          <w:rFonts w:ascii="Times New Roman" w:hAnsi="Times New Roman" w:cs="Times New Roman"/>
          <w:sz w:val="24"/>
          <w:szCs w:val="24"/>
        </w:rPr>
        <w:t>Ђорђе Иванковић</w:t>
      </w:r>
      <w:r>
        <w:rPr>
          <w:rFonts w:ascii="Times New Roman" w:hAnsi="Times New Roman" w:cs="Times New Roman"/>
          <w:sz w:val="24"/>
          <w:szCs w:val="24"/>
        </w:rPr>
        <w:t>- заменик Председника општине Рача- за</w:t>
      </w:r>
      <w:r w:rsidRPr="00934B0F">
        <w:rPr>
          <w:rFonts w:ascii="Times New Roman" w:hAnsi="Times New Roman" w:cs="Times New Roman"/>
          <w:sz w:val="24"/>
          <w:szCs w:val="24"/>
        </w:rPr>
        <w:t xml:space="preserve"> </w:t>
      </w:r>
      <w:r w:rsidRPr="00401A17">
        <w:rPr>
          <w:rFonts w:ascii="Times New Roman" w:hAnsi="Times New Roman" w:cs="Times New Roman"/>
          <w:sz w:val="24"/>
          <w:szCs w:val="24"/>
        </w:rPr>
        <w:t>инвестиције, грађевинарство, саобраћај, инфраструктур</w:t>
      </w:r>
      <w:r>
        <w:rPr>
          <w:rFonts w:ascii="Times New Roman" w:hAnsi="Times New Roman" w:cs="Times New Roman"/>
          <w:sz w:val="24"/>
          <w:szCs w:val="24"/>
        </w:rPr>
        <w:t>у и комунално-стамбену делатност</w:t>
      </w:r>
      <w:r w:rsidRPr="007B1E53">
        <w:rPr>
          <w:rFonts w:ascii="Times New Roman" w:hAnsi="Times New Roman" w:cs="Times New Roman"/>
          <w:sz w:val="24"/>
          <w:szCs w:val="24"/>
        </w:rPr>
        <w:t xml:space="preserve"> </w:t>
      </w:r>
      <w:r w:rsidRPr="00401A17">
        <w:rPr>
          <w:rFonts w:ascii="Times New Roman" w:hAnsi="Times New Roman" w:cs="Times New Roman"/>
          <w:sz w:val="24"/>
          <w:szCs w:val="24"/>
        </w:rPr>
        <w:t>и заштиту животне средине</w:t>
      </w:r>
      <w:r>
        <w:rPr>
          <w:rFonts w:ascii="Times New Roman" w:hAnsi="Times New Roman" w:cs="Times New Roman"/>
          <w:sz w:val="24"/>
          <w:szCs w:val="24"/>
        </w:rPr>
        <w:t>, и</w:t>
      </w:r>
    </w:p>
    <w:p w:rsidR="00EF5AE8" w:rsidRPr="000A480F" w:rsidRDefault="000A480F" w:rsidP="00E43A4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Александар Сенић - за О</w:t>
      </w:r>
      <w:r w:rsidRPr="00401A17">
        <w:rPr>
          <w:rFonts w:ascii="Times New Roman" w:hAnsi="Times New Roman" w:cs="Times New Roman"/>
          <w:sz w:val="24"/>
          <w:szCs w:val="24"/>
        </w:rPr>
        <w:t>пштинску управу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4B0F">
        <w:rPr>
          <w:rFonts w:ascii="Times New Roman" w:hAnsi="Times New Roman" w:cs="Times New Roman"/>
          <w:sz w:val="24"/>
          <w:szCs w:val="24"/>
        </w:rPr>
        <w:t xml:space="preserve"> социјалну з</w:t>
      </w:r>
      <w:r>
        <w:rPr>
          <w:rFonts w:ascii="Times New Roman" w:hAnsi="Times New Roman" w:cs="Times New Roman"/>
          <w:sz w:val="24"/>
          <w:szCs w:val="24"/>
        </w:rPr>
        <w:t xml:space="preserve">аштиту, урбанизам </w:t>
      </w:r>
      <w:r w:rsidRPr="00934B0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туризам.</w:t>
      </w:r>
      <w:r w:rsidRPr="00401A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E60AE" w:rsidRPr="00AE60AE" w:rsidRDefault="00AE60AE" w:rsidP="00AE60AE">
      <w:pPr>
        <w:pStyle w:val="ListParagraph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AE60AE" w:rsidRPr="00AE60AE" w:rsidRDefault="00AE60AE" w:rsidP="00AE60AE">
      <w:pPr>
        <w:pStyle w:val="ListParagraph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60AE">
        <w:rPr>
          <w:rFonts w:ascii="Times New Roman" w:hAnsi="Times New Roman" w:cs="Times New Roman"/>
          <w:sz w:val="24"/>
          <w:szCs w:val="24"/>
        </w:rPr>
        <w:t xml:space="preserve">На седници Општинског већа општине Рача, одржаној дана 21.11.2024. године, донета је одлука којом се у Одлуци Општинског већа општине Рача број 021-24/2024-II-01, од 09.02.2024. </w:t>
      </w:r>
      <w:proofErr w:type="gramStart"/>
      <w:r w:rsidRPr="00AE60AE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AE60AE">
        <w:rPr>
          <w:rFonts w:ascii="Times New Roman" w:hAnsi="Times New Roman" w:cs="Times New Roman"/>
          <w:sz w:val="24"/>
          <w:szCs w:val="24"/>
        </w:rPr>
        <w:t>, у тачки 1., уместо:</w:t>
      </w:r>
    </w:p>
    <w:p w:rsidR="00AE60AE" w:rsidRPr="00AE60AE" w:rsidRDefault="00AE60AE" w:rsidP="00AE60AE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0AE">
        <w:rPr>
          <w:rFonts w:ascii="Times New Roman" w:hAnsi="Times New Roman" w:cs="Times New Roman"/>
          <w:sz w:val="24"/>
          <w:szCs w:val="24"/>
        </w:rPr>
        <w:t>„Ђорђе Иванковић- заменик Председника општине Рача-за инвестиције, грађевинарство, саобраћај, инфраструктуру и комунално-стамбену делатност и заштиту животне средине</w:t>
      </w:r>
      <w:r>
        <w:rPr>
          <w:rFonts w:ascii="Times New Roman" w:hAnsi="Times New Roman" w:cs="Times New Roman"/>
          <w:sz w:val="24"/>
          <w:szCs w:val="24"/>
        </w:rPr>
        <w:t>“, ставља</w:t>
      </w:r>
      <w:r w:rsidRPr="00AE60AE">
        <w:rPr>
          <w:rFonts w:ascii="Times New Roman" w:hAnsi="Times New Roman" w:cs="Times New Roman"/>
          <w:sz w:val="24"/>
          <w:szCs w:val="24"/>
        </w:rPr>
        <w:t>:</w:t>
      </w:r>
    </w:p>
    <w:p w:rsidR="00AE60AE" w:rsidRPr="00AE60AE" w:rsidRDefault="00AE60AE" w:rsidP="00AE60AE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0AE">
        <w:rPr>
          <w:rFonts w:ascii="Times New Roman" w:hAnsi="Times New Roman" w:cs="Times New Roman"/>
          <w:sz w:val="24"/>
          <w:szCs w:val="24"/>
        </w:rPr>
        <w:t>„Ђорђе Иванковић- за инвестиције, грађевинарство, саобраћај, инфраструктуру, урбанизам и комунално-стамбену делатност и заштиту животне средине</w:t>
      </w:r>
      <w:proofErr w:type="gramStart"/>
      <w:r w:rsidRPr="00AE60AE">
        <w:rPr>
          <w:rFonts w:ascii="Times New Roman" w:hAnsi="Times New Roman" w:cs="Times New Roman"/>
          <w:sz w:val="24"/>
          <w:szCs w:val="24"/>
        </w:rPr>
        <w:t>.“</w:t>
      </w:r>
      <w:proofErr w:type="gramEnd"/>
    </w:p>
    <w:p w:rsidR="00AE60AE" w:rsidRDefault="00AE60AE" w:rsidP="00AE60AE">
      <w:pPr>
        <w:pStyle w:val="ListParagraph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0AE" w:rsidRPr="00AE60AE" w:rsidRDefault="00AE60AE" w:rsidP="00AE60AE">
      <w:pPr>
        <w:pStyle w:val="ListParagraph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E60AE">
        <w:rPr>
          <w:rFonts w:ascii="Times New Roman" w:hAnsi="Times New Roman" w:cs="Times New Roman"/>
          <w:sz w:val="24"/>
          <w:szCs w:val="24"/>
        </w:rPr>
        <w:t>уместо:</w:t>
      </w:r>
    </w:p>
    <w:p w:rsidR="00AE60AE" w:rsidRPr="00AE60AE" w:rsidRDefault="00AE60AE" w:rsidP="00AE60A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E60AE" w:rsidRPr="00AE60AE" w:rsidRDefault="00AE60AE" w:rsidP="00AE60AE">
      <w:pPr>
        <w:pStyle w:val="ListParagraph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0AE">
        <w:rPr>
          <w:rFonts w:ascii="Times New Roman" w:hAnsi="Times New Roman" w:cs="Times New Roman"/>
          <w:sz w:val="24"/>
          <w:szCs w:val="24"/>
        </w:rPr>
        <w:t>„Александар Сенић - за општинску управу, социјалну заштиту, урбанизам и туризам</w:t>
      </w:r>
      <w:r>
        <w:rPr>
          <w:rFonts w:ascii="Times New Roman" w:hAnsi="Times New Roman" w:cs="Times New Roman"/>
          <w:sz w:val="24"/>
          <w:szCs w:val="24"/>
        </w:rPr>
        <w:t>“, ставља</w:t>
      </w:r>
      <w:r w:rsidRPr="00AE60AE">
        <w:rPr>
          <w:rFonts w:ascii="Times New Roman" w:hAnsi="Times New Roman" w:cs="Times New Roman"/>
          <w:sz w:val="24"/>
          <w:szCs w:val="24"/>
        </w:rPr>
        <w:t>:</w:t>
      </w:r>
    </w:p>
    <w:p w:rsidR="00AE60AE" w:rsidRPr="00AE60AE" w:rsidRDefault="00AE60AE" w:rsidP="00AE60AE">
      <w:pPr>
        <w:pStyle w:val="ListParagraph"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0AE">
        <w:rPr>
          <w:rFonts w:ascii="Times New Roman" w:hAnsi="Times New Roman" w:cs="Times New Roman"/>
          <w:sz w:val="24"/>
          <w:szCs w:val="24"/>
        </w:rPr>
        <w:t>„Милица Обрадовић- заменик Председника општине Рача- за општинску управу, социјалну заштиту и туризам“</w:t>
      </w:r>
    </w:p>
    <w:p w:rsidR="00B7578C" w:rsidRPr="00AE60AE" w:rsidRDefault="00B7578C" w:rsidP="00AE60A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D4AA2" w:rsidRPr="00AE60AE" w:rsidRDefault="005D4AA2" w:rsidP="005D4A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A480F">
        <w:rPr>
          <w:rFonts w:ascii="Times New Roman" w:hAnsi="Times New Roman" w:cs="Times New Roman"/>
          <w:b/>
          <w:sz w:val="24"/>
          <w:szCs w:val="24"/>
        </w:rPr>
        <w:t>ПОСЕБНИ ДЕО</w:t>
      </w:r>
    </w:p>
    <w:p w:rsidR="00F32C81" w:rsidRPr="000A480F" w:rsidRDefault="00AE60AE" w:rsidP="000A480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периоду од 01.07.2024.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31.12.2025</w:t>
      </w:r>
      <w:r w:rsidR="000A480F">
        <w:rPr>
          <w:rFonts w:ascii="Times New Roman" w:hAnsi="Times New Roman" w:cs="Times New Roman"/>
          <w:sz w:val="24"/>
          <w:szCs w:val="24"/>
        </w:rPr>
        <w:t>. године,</w:t>
      </w:r>
      <w:r w:rsidR="005D4AA2">
        <w:rPr>
          <w:rFonts w:ascii="Times New Roman" w:hAnsi="Times New Roman" w:cs="Times New Roman"/>
          <w:sz w:val="24"/>
          <w:szCs w:val="24"/>
        </w:rPr>
        <w:t xml:space="preserve"> </w:t>
      </w:r>
      <w:r w:rsidR="00C4688A">
        <w:rPr>
          <w:rFonts w:ascii="Times New Roman" w:hAnsi="Times New Roman" w:cs="Times New Roman"/>
          <w:sz w:val="24"/>
          <w:szCs w:val="24"/>
        </w:rPr>
        <w:t>одржано</w:t>
      </w:r>
      <w:r w:rsidR="00F32C81">
        <w:rPr>
          <w:rFonts w:ascii="Times New Roman" w:hAnsi="Times New Roman" w:cs="Times New Roman"/>
          <w:sz w:val="24"/>
          <w:szCs w:val="24"/>
        </w:rPr>
        <w:t xml:space="preserve"> је 19</w:t>
      </w:r>
      <w:r w:rsidR="000A480F">
        <w:rPr>
          <w:rFonts w:ascii="Times New Roman" w:hAnsi="Times New Roman" w:cs="Times New Roman"/>
          <w:sz w:val="24"/>
          <w:szCs w:val="24"/>
        </w:rPr>
        <w:t xml:space="preserve"> седница</w:t>
      </w:r>
      <w:r w:rsidR="00665F6E">
        <w:rPr>
          <w:rFonts w:ascii="Times New Roman" w:hAnsi="Times New Roman" w:cs="Times New Roman"/>
          <w:sz w:val="24"/>
          <w:szCs w:val="24"/>
        </w:rPr>
        <w:t xml:space="preserve"> већа</w:t>
      </w:r>
      <w:r w:rsidR="000A480F">
        <w:rPr>
          <w:rFonts w:ascii="Times New Roman" w:hAnsi="Times New Roman" w:cs="Times New Roman"/>
          <w:sz w:val="24"/>
          <w:szCs w:val="24"/>
        </w:rPr>
        <w:t>, а о</w:t>
      </w:r>
      <w:r w:rsidR="00C60F16">
        <w:rPr>
          <w:rFonts w:ascii="Times New Roman" w:hAnsi="Times New Roman" w:cs="Times New Roman"/>
          <w:sz w:val="24"/>
          <w:szCs w:val="24"/>
        </w:rPr>
        <w:t xml:space="preserve">д тога је </w:t>
      </w:r>
      <w:r w:rsidR="00F32C81">
        <w:rPr>
          <w:rFonts w:ascii="Times New Roman" w:hAnsi="Times New Roman" w:cs="Times New Roman"/>
          <w:sz w:val="24"/>
          <w:szCs w:val="24"/>
        </w:rPr>
        <w:t>14</w:t>
      </w:r>
      <w:r w:rsidR="00115152">
        <w:rPr>
          <w:rFonts w:ascii="Times New Roman" w:hAnsi="Times New Roman" w:cs="Times New Roman"/>
          <w:sz w:val="24"/>
          <w:szCs w:val="24"/>
        </w:rPr>
        <w:t xml:space="preserve"> </w:t>
      </w:r>
      <w:r w:rsidR="00C60F16">
        <w:rPr>
          <w:rFonts w:ascii="Times New Roman" w:hAnsi="Times New Roman" w:cs="Times New Roman"/>
          <w:sz w:val="24"/>
          <w:szCs w:val="24"/>
        </w:rPr>
        <w:t>седница</w:t>
      </w:r>
      <w:r w:rsidR="000A480F">
        <w:rPr>
          <w:rFonts w:ascii="Times New Roman" w:hAnsi="Times New Roman" w:cs="Times New Roman"/>
          <w:sz w:val="24"/>
          <w:szCs w:val="24"/>
        </w:rPr>
        <w:t xml:space="preserve"> заказано и одржано у редовном поступку, </w:t>
      </w:r>
      <w:r w:rsidR="00C60F16">
        <w:rPr>
          <w:rFonts w:ascii="Times New Roman" w:hAnsi="Times New Roman" w:cs="Times New Roman"/>
          <w:sz w:val="24"/>
          <w:szCs w:val="24"/>
        </w:rPr>
        <w:t xml:space="preserve"> </w:t>
      </w:r>
      <w:r w:rsidR="000A480F">
        <w:rPr>
          <w:rFonts w:ascii="Times New Roman" w:hAnsi="Times New Roman" w:cs="Times New Roman"/>
          <w:sz w:val="24"/>
          <w:szCs w:val="24"/>
        </w:rPr>
        <w:t xml:space="preserve">а </w:t>
      </w:r>
      <w:r w:rsidR="00F32C81">
        <w:rPr>
          <w:rFonts w:ascii="Times New Roman" w:hAnsi="Times New Roman" w:cs="Times New Roman"/>
          <w:sz w:val="24"/>
          <w:szCs w:val="24"/>
        </w:rPr>
        <w:t>5</w:t>
      </w:r>
      <w:r w:rsidR="00C60F16">
        <w:rPr>
          <w:rFonts w:ascii="Times New Roman" w:hAnsi="Times New Roman" w:cs="Times New Roman"/>
          <w:sz w:val="24"/>
          <w:szCs w:val="24"/>
        </w:rPr>
        <w:t xml:space="preserve"> седница </w:t>
      </w:r>
      <w:r w:rsidR="000A480F">
        <w:rPr>
          <w:rFonts w:ascii="Times New Roman" w:hAnsi="Times New Roman" w:cs="Times New Roman"/>
          <w:sz w:val="24"/>
          <w:szCs w:val="24"/>
        </w:rPr>
        <w:t xml:space="preserve">одржано је </w:t>
      </w:r>
      <w:r w:rsidR="00C60F16">
        <w:rPr>
          <w:rFonts w:ascii="Times New Roman" w:hAnsi="Times New Roman" w:cs="Times New Roman"/>
          <w:sz w:val="24"/>
          <w:szCs w:val="24"/>
        </w:rPr>
        <w:t>телефонским путем</w:t>
      </w:r>
      <w:r w:rsidR="00780E35">
        <w:rPr>
          <w:rFonts w:ascii="Times New Roman" w:hAnsi="Times New Roman" w:cs="Times New Roman"/>
          <w:sz w:val="24"/>
          <w:szCs w:val="24"/>
        </w:rPr>
        <w:t>, и то:</w:t>
      </w:r>
    </w:p>
    <w:p w:rsidR="00B7578C" w:rsidRDefault="00F32C81" w:rsidP="00F32C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03.07</w:t>
      </w:r>
      <w:r w:rsidR="000A480F" w:rsidRPr="00912B15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FD1FA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, са следећим </w:t>
      </w:r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A2009F" w:rsidRPr="00912B15">
        <w:rPr>
          <w:rFonts w:ascii="Times New Roman" w:hAnsi="Times New Roman" w:cs="Times New Roman"/>
          <w:b/>
          <w:sz w:val="24"/>
          <w:szCs w:val="24"/>
          <w:u w:val="single"/>
        </w:rPr>
        <w:t>невним редом:</w:t>
      </w:r>
    </w:p>
    <w:p w:rsidR="00F32C81" w:rsidRPr="00B7578C" w:rsidRDefault="00F32C81" w:rsidP="00F32C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Утврђивање предлога Решења о отуђењу непокретности из јавне својине општине Рача и то кп.бр. 574/6 КО Рача;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Доношење Решења о употреби средстава из текуће буџетске резерве;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коригованог Редовног годишњег финансијског извештаја Јавног предузећа за управљање и развој инфраструктурних објеката Рача, за 2023. годину, усвојен од стране Надзорног одбора, Одлуком број 245/2024, од 24.06.2024. године;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Извештаја о раду-степену реализације Годишњег програма пословања Јавног предузећа за управљање и развој инфраструктурних објеката Рача, за 2023. годину, број 238/2024,  од 17.06.2024. године;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Одлуке Надзорног одбора Јавног предузећа за управљање и развој инфраструктурних објеката Рача, о расподели добити по финансијском извештају за 2023. годину, број 247/2024, од 24.06.2024. године;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Извештаја о раду Жалбене комисије за период од 01.12.2022. до 30.11.2023. године;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lastRenderedPageBreak/>
        <w:t>Доношење Решења о образовању Комисије за капиталне инвестиције општине Рача;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Доношење Решења о измени Решења о образовању </w:t>
      </w:r>
      <w:r w:rsidRPr="00F32C81">
        <w:rPr>
          <w:rFonts w:ascii="Times New Roman" w:hAnsi="Times New Roman" w:cs="Times New Roman"/>
          <w:sz w:val="24"/>
          <w:szCs w:val="24"/>
          <w:lang w:val="sr-Cyrl-CS"/>
        </w:rPr>
        <w:t>Комисије за спровођење поступка јавног надметања за давање у закуп</w:t>
      </w:r>
      <w:r w:rsidRPr="00F32C81">
        <w:rPr>
          <w:rFonts w:ascii="Times New Roman" w:hAnsi="Times New Roman" w:cs="Times New Roman"/>
          <w:sz w:val="24"/>
          <w:szCs w:val="24"/>
        </w:rPr>
        <w:t xml:space="preserve"> и на коришћење</w:t>
      </w:r>
      <w:r w:rsidRPr="00F32C81">
        <w:rPr>
          <w:rFonts w:ascii="Times New Roman" w:hAnsi="Times New Roman" w:cs="Times New Roman"/>
          <w:sz w:val="24"/>
          <w:szCs w:val="24"/>
          <w:lang w:val="sr-Cyrl-CS"/>
        </w:rPr>
        <w:t xml:space="preserve"> пољопривредног земљишта</w:t>
      </w:r>
      <w:r w:rsidRPr="00F32C81">
        <w:rPr>
          <w:rFonts w:ascii="Times New Roman" w:hAnsi="Times New Roman" w:cs="Times New Roman"/>
          <w:sz w:val="24"/>
          <w:szCs w:val="24"/>
        </w:rPr>
        <w:t xml:space="preserve"> </w:t>
      </w:r>
      <w:r w:rsidRPr="00F32C81">
        <w:rPr>
          <w:rFonts w:ascii="Times New Roman" w:hAnsi="Times New Roman" w:cs="Times New Roman"/>
          <w:sz w:val="24"/>
          <w:szCs w:val="24"/>
          <w:lang w:val="sr-Cyrl-CS"/>
        </w:rPr>
        <w:t xml:space="preserve">у државној својини на територији општине Рача, за агроекономску </w:t>
      </w:r>
      <w:r w:rsidRPr="00F32C81">
        <w:rPr>
          <w:rFonts w:ascii="Times New Roman" w:hAnsi="Times New Roman" w:cs="Times New Roman"/>
          <w:sz w:val="24"/>
          <w:szCs w:val="24"/>
        </w:rPr>
        <w:t xml:space="preserve">2024/25 </w:t>
      </w:r>
      <w:r w:rsidRPr="00F32C81"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  <w:r w:rsidRPr="00F32C81">
        <w:rPr>
          <w:rFonts w:ascii="Times New Roman" w:hAnsi="Times New Roman" w:cs="Times New Roman"/>
          <w:sz w:val="24"/>
          <w:szCs w:val="24"/>
        </w:rPr>
        <w:t>, број 320-20/2024-II-01, од 19.06.2024. године;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Доношење прве измене Интерног плана набавки Општинске управе општине Рача за 2024. годину;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Скупштине општине Рача за одобрење новчаних средстава за покривање трошкова набавке поклона за Дан општине;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Скупштине општине Рача за одобрење новчаних средстава за покривање трошкова угоститељских услуга за  Дан општине;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Доношење Одлуке о давању сагласности Председнику општине Рача за закључење </w:t>
      </w:r>
      <w:r w:rsidRPr="00F32C81">
        <w:rPr>
          <w:rFonts w:ascii="Times New Roman" w:eastAsia="Calibri" w:hAnsi="Times New Roman" w:cs="Times New Roman"/>
          <w:sz w:val="24"/>
          <w:szCs w:val="24"/>
        </w:rPr>
        <w:t xml:space="preserve">Уговор о формирању Фонда за реализацију активности у оквиру иницијативе „Дестилати за дестилерије“  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ПУ „Наша радост“, Рача, за одобрење новчаних средстава за сервисирање котла;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ПУ „Наша радост“, Рача, за одобрење новчаних средстава за чишћење димњака;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Разматрање захтева Дома здравља „Милоје Хаџић-Шуле“, Рача, за одобрење новчаних средстава за замену улазних врата на објекту у Рачи, у улици Карађорђевој број 42, коришћеног по уговору о закупу; 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Разматрање захтева Дома здравља „Милоје Хаџић-Шуле“, Рача, за одобрење новчаних средстава за потребе израде предлога пројекта, за аплицирање правних лица; 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СШ „Ђура Јакшић“, Рача, за давање сагласности на увођењу новог образовног профила;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 за одобрење новчаних средстава за набавку услуге организације ноћног турнира у малом фудбалу;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Месне заједнице Рача за одобрење новчаних средстава за организацију „Међународне изложбе паса свих раса CACIB Рача 2024“;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557C5A" w:rsidRDefault="00557C5A" w:rsidP="000A480F">
      <w:pPr>
        <w:rPr>
          <w:rFonts w:ascii="Times New Roman" w:hAnsi="Times New Roman" w:cs="Times New Roman"/>
          <w:sz w:val="24"/>
          <w:szCs w:val="24"/>
        </w:rPr>
      </w:pPr>
    </w:p>
    <w:p w:rsidR="00557C5A" w:rsidRPr="00912B15" w:rsidRDefault="00F32C81" w:rsidP="00F32C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12.07</w:t>
      </w:r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>.2024.</w:t>
      </w:r>
      <w:r w:rsid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912B15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912B15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са следећим </w:t>
      </w:r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невним редом: </w:t>
      </w:r>
    </w:p>
    <w:p w:rsidR="00780E35" w:rsidRPr="00780E35" w:rsidRDefault="00780E35" w:rsidP="00780E3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Утврђивање предлога Одлуке о разрешењу и именовању чланова и заменика чланова Општинске изборне комисије општине Рача, у сталном саставу;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Утврђивање предлога Одлуке о покретању поступка отуђења непокретности из јавне својине општине Рача-једнособног стана, на кп.бр. 577/2 КО Рача, у улици Карађорђевој број 8;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иницијативе општине Лапово, за закључење Анекса II Споразума о уступању обављања послова правобранилаштва;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Доношење Одлуке о заузећу јавних површина у времену трајања вашара Свети Илија у Рачи;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Доношење Решења о давању у закуп непокретности у јавној својини општине Рача и то пословне посторије на кп.бр. 837/3 КО Ђурђево и пословне просторије на кп.бр. 508/5 КО Мало Крчмаре;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Доношење Решења о давању у закуп непокретности у јавној својини општине Рача и то дела непокретности - пословне просторије у оквиру зграде културе, на кп. бр. 477/2 КО Мирашевац;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lastRenderedPageBreak/>
        <w:t>Доношење Одлуке о покретању поступка отуђења путничког возила марке „Шкода“;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ПУ „Наша радост“, Рача, за одобрење новчаних средстава за покривање трошкова услуге  сређивања регистратурског материјала и архивске грађе;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ПУ „Наша радост“, Рача, за одобрење новчаних средстава за покривање трошкова поправке на против-пожарном уређају (бустер постројењу);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молбе Зорана Добросављевића из Ђурђева, општина Рача, за новчану помоћ за санацију штете настале услед пожара;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молбе ФК „Карађорђе“, Рача, за новчану помоћ за поправку ограде око игралишта;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Драгана Михајловића из Вучића, општина Рача, за новчану помоћ за лечење детета;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Јелене Милетић из Адровца, општина Рача, за лечење деце;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 за одобрење новчаних средстава за покривање трошкова угоститељских услуга;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 за одобрење новчаних средстава за покривање трошкова организације и техничке подршке при организацији кошаркашког турнира за младе;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 за одобрење новчаних средстава за покривање трошкова набавке поклона (пехара), за потребе манифестације међународне изложбе паса;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Разно.  </w:t>
      </w:r>
    </w:p>
    <w:p w:rsidR="00F32C81" w:rsidRPr="00F32C81" w:rsidRDefault="00F32C81" w:rsidP="00F32C8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780E35" w:rsidRPr="005C61C5" w:rsidRDefault="00780E35" w:rsidP="00F32C81">
      <w:pPr>
        <w:jc w:val="both"/>
      </w:pPr>
    </w:p>
    <w:p w:rsidR="00557C5A" w:rsidRPr="00912B15" w:rsidRDefault="00F32C81" w:rsidP="00F32C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18.07</w:t>
      </w:r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56562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године</w:t>
      </w:r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>-телефонска,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80E35" w:rsidRPr="00912B15">
        <w:rPr>
          <w:rFonts w:ascii="Times New Roman" w:hAnsi="Times New Roman" w:cs="Times New Roman"/>
          <w:b/>
          <w:sz w:val="24"/>
          <w:szCs w:val="24"/>
          <w:u w:val="single"/>
        </w:rPr>
        <w:t xml:space="preserve">са следећим </w:t>
      </w:r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557C5A" w:rsidRPr="00912B15">
        <w:rPr>
          <w:rFonts w:ascii="Times New Roman" w:hAnsi="Times New Roman" w:cs="Times New Roman"/>
          <w:b/>
          <w:sz w:val="24"/>
          <w:szCs w:val="24"/>
          <w:u w:val="single"/>
        </w:rPr>
        <w:t>невним редом:</w:t>
      </w:r>
    </w:p>
    <w:p w:rsidR="00780E35" w:rsidRDefault="00780E35" w:rsidP="00780E35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32C81" w:rsidRPr="00F32C81" w:rsidRDefault="00F32C81" w:rsidP="00F32C81">
      <w:pPr>
        <w:pStyle w:val="ListParagraph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Доношење Одлуке о заузећу јавних површина у времену трајања вашара Свети Илија у Рачи;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Туристичке организације општине Рача за одобрење новчаних средстава за покривање трошкова набавке услуге Организације и техничке подршке при организацији Сабора фолклора „Карађорђе, звездо завичајна“.</w:t>
      </w:r>
    </w:p>
    <w:p w:rsidR="00FD1FA5" w:rsidRPr="00F32C81" w:rsidRDefault="00FD1FA5" w:rsidP="00F32C81">
      <w:pPr>
        <w:widowControl w:val="0"/>
        <w:suppressAutoHyphens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12B15" w:rsidRPr="00912B15" w:rsidRDefault="00912B15" w:rsidP="00780E35">
      <w:pPr>
        <w:rPr>
          <w:rFonts w:ascii="Times New Roman" w:hAnsi="Times New Roman" w:cs="Times New Roman"/>
          <w:sz w:val="24"/>
          <w:szCs w:val="24"/>
        </w:rPr>
      </w:pPr>
    </w:p>
    <w:p w:rsidR="00FD1FA5" w:rsidRPr="00912B15" w:rsidRDefault="00F32C81" w:rsidP="00F32C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31.07</w:t>
      </w:r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gramStart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EB7CCA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</w:t>
      </w:r>
      <w:r w:rsidR="00FD1FA5" w:rsidRPr="00912B15">
        <w:rPr>
          <w:rFonts w:ascii="Times New Roman" w:hAnsi="Times New Roman" w:cs="Times New Roman"/>
          <w:b/>
          <w:sz w:val="24"/>
          <w:szCs w:val="24"/>
          <w:u w:val="single"/>
        </w:rPr>
        <w:t>невним редом:</w:t>
      </w:r>
    </w:p>
    <w:p w:rsidR="00912B15" w:rsidRPr="00912B15" w:rsidRDefault="00912B15" w:rsidP="00912B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32C81" w:rsidRPr="00F32C81" w:rsidRDefault="00F32C81" w:rsidP="00F32C8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Доношење Закључка о спровођењу јавне расправе о Нацрту Одлуке о I ребалансу буџета општине Рача за 2024. годину;</w:t>
      </w:r>
    </w:p>
    <w:p w:rsidR="00F32C81" w:rsidRPr="00F32C81" w:rsidRDefault="00F32C81" w:rsidP="00F32C8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Утврђивање Предлога Одлуке о усвајању Извештаја о извршењу одлуке о буџету општине Рача у периоду јануар-јун 2024. године;</w:t>
      </w:r>
    </w:p>
    <w:p w:rsidR="00F32C81" w:rsidRPr="00F32C81" w:rsidRDefault="00F32C81" w:rsidP="00F32C8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Утврђивање Предлога Одлуке о измени и допуни Одлуке о радном времену угоститељских, трговинских, занатских и других услужних објеката на територији општине Рача;</w:t>
      </w:r>
    </w:p>
    <w:p w:rsidR="00F32C81" w:rsidRPr="00F32C81" w:rsidRDefault="00F32C81" w:rsidP="00F32C8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Доношење Решења </w:t>
      </w:r>
      <w:r w:rsidRPr="00F32C81">
        <w:rPr>
          <w:rFonts w:ascii="Times New Roman" w:hAnsi="Times New Roman" w:cs="Times New Roman"/>
          <w:bCs/>
          <w:sz w:val="24"/>
          <w:szCs w:val="24"/>
        </w:rPr>
        <w:t>о именовању чланова Комисије за вредновање пројеката у области јавног информисања поднетих на Конкурс за суфинансирање пројеката за остваривање јавног интереса у области јавног информисања на територији општине Рача у 2024. години;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lastRenderedPageBreak/>
        <w:t xml:space="preserve">Разматрање Захтева Културног центра „Радоје Домановић“ из Раче за одобрење новчаних средстава за услугу електронско архивирање- сређивање архивске грађе и документарног материјала; 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Предшколске установе „Наша радост“ из Раче за одобрење новчаних средстава за потребе набавке услуге ажурирања система финансијског управљања и контроле;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Дома здравља „Милоје Хаџић-Шуле“ из Раче за одобрење новчаних средстава за потребе покривања трошкова исплате уређаја са утичницом за потребе гинеколошке ординације;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>Разматрање Захтева Стаменковић Предрага из Раче за новчану помоћ;</w:t>
      </w:r>
    </w:p>
    <w:p w:rsidR="00F32C81" w:rsidRPr="00F32C81" w:rsidRDefault="00F32C81" w:rsidP="00F32C81">
      <w:pPr>
        <w:pStyle w:val="ListParagraph"/>
        <w:widowControl w:val="0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81">
        <w:rPr>
          <w:rFonts w:ascii="Times New Roman" w:hAnsi="Times New Roman" w:cs="Times New Roman"/>
          <w:sz w:val="24"/>
          <w:szCs w:val="24"/>
        </w:rPr>
        <w:t xml:space="preserve">Разно. </w:t>
      </w:r>
    </w:p>
    <w:p w:rsidR="00F32C81" w:rsidRDefault="00F32C81" w:rsidP="00F32C81">
      <w:pPr>
        <w:pStyle w:val="ListParagraph"/>
        <w:widowControl w:val="0"/>
        <w:suppressAutoHyphens/>
        <w:spacing w:after="0" w:line="240" w:lineRule="auto"/>
        <w:jc w:val="both"/>
      </w:pPr>
    </w:p>
    <w:p w:rsidR="00F32C81" w:rsidRDefault="00F32C81" w:rsidP="00F32C81">
      <w:pPr>
        <w:pStyle w:val="ListParagraph"/>
        <w:widowControl w:val="0"/>
        <w:suppressAutoHyphens/>
        <w:spacing w:after="0" w:line="240" w:lineRule="auto"/>
        <w:jc w:val="both"/>
      </w:pPr>
    </w:p>
    <w:p w:rsidR="00F32C81" w:rsidRPr="00FE6D90" w:rsidRDefault="00F32C81" w:rsidP="00FE6D90">
      <w:pPr>
        <w:widowControl w:val="0"/>
        <w:suppressAutoHyphens/>
        <w:spacing w:after="0" w:line="240" w:lineRule="auto"/>
        <w:jc w:val="both"/>
      </w:pPr>
    </w:p>
    <w:p w:rsidR="00B96C62" w:rsidRPr="00EB7CCA" w:rsidRDefault="00FE6D90" w:rsidP="00F32C81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15.08</w:t>
      </w:r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>год</w:t>
      </w:r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ине</w:t>
      </w:r>
      <w:proofErr w:type="gramEnd"/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</w:t>
      </w:r>
      <w:r w:rsidR="00B96C62" w:rsidRPr="00EB7CCA">
        <w:rPr>
          <w:rFonts w:ascii="Times New Roman" w:hAnsi="Times New Roman" w:cs="Times New Roman"/>
          <w:b/>
          <w:sz w:val="24"/>
          <w:szCs w:val="24"/>
          <w:u w:val="single"/>
        </w:rPr>
        <w:t>невним редом:</w:t>
      </w:r>
    </w:p>
    <w:p w:rsidR="00EB7CCA" w:rsidRPr="00B561C7" w:rsidRDefault="00EB7CCA" w:rsidP="00EB7CCA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Утврђивање предлога Одлуке о првом ребалансу буџета општине Рача за 2024. годину;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Утврђивање предлога прве измене Кадровског плана Општинске управе и Општинског правобранилаштва општине Рача за 2024. годину;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Разматрање захтева Црвеног крста Рача за давање сагласности на прву измену Финансијског плана и програмских активности, за 2024. годину;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Утврђивање предлога Одлуке о усвајању споразума о уступању обављања послова локалног омбудсмана;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 xml:space="preserve">Разматрање Тромесечног извештаја о степену реализацијe Годишњег програма пословања Јавног предузећа за управљање и развој инфраструктурних објеката Рача, за 2024. годину, за период 01.01.2024.-30.06.2024. </w:t>
      </w:r>
      <w:proofErr w:type="gramStart"/>
      <w:r w:rsidRPr="00FE6D90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FE6D90">
        <w:rPr>
          <w:rFonts w:ascii="Times New Roman" w:hAnsi="Times New Roman" w:cs="Times New Roman"/>
          <w:sz w:val="24"/>
          <w:szCs w:val="24"/>
        </w:rPr>
        <w:t>, број 265/2024,  од 16.07.2024. године;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Доношење Извештаја о раду Општинског већа општине Рача, за период од 09.02.2024. до 30.06.2024. године;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Доношење Решења о измени Решења о образовању Комисије за утврђивање права и висине накнаде штете настале услед напада паса и мачака луталица на територији општине Рача број 021-211/2024-II-01, од 31.07.2024. године;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Разматрање захтева Средње школе „Ђура Јакшић“, Рача, за одобрење новчаних средстава за санацију кабинета;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Разматрање захтева Средње школе „Ђура Јакшић“, Рача, за одобрење новчаних средстава за набавку расвете и другог материјала за текуће поправке и одржавање зграде;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Разматрање захтева Месне заједнице Ђурђево, за одобрење новчаних средстава за склапање Уговора за вршење техничке контроле Иновираног идејног пројекта општинског пута ОП 16 у Ђурђеву;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Разматрање захтева Основне школе „Карађорђе“, Рача, за одобрење новчаних средстава за набавку поклона за ученике првог разреда школске 2024/2025. године;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Разматрање захтева Основне школе „Карађорђе“, Рача, за одобрење новчаних средстава за набавку услуге чишћења пећи (котлова) и димњака;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Разматрање захтева Месне заједнице Рача, за одобрење новчаних средстава за израду Плана управљања отпадом грађења и рушења за изградњу атмосферске канализације на кп.бр. 147/54, 147/5, 284/1 и 283, све у КО Рача;</w:t>
      </w:r>
    </w:p>
    <w:p w:rsidR="00FE6D90" w:rsidRPr="00FE6D90" w:rsidRDefault="00FE6D90" w:rsidP="00FE6D90">
      <w:pPr>
        <w:pStyle w:val="ListParagraph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D90">
        <w:rPr>
          <w:rFonts w:ascii="Times New Roman" w:hAnsi="Times New Roman" w:cs="Times New Roman"/>
          <w:sz w:val="24"/>
          <w:szCs w:val="24"/>
        </w:rPr>
        <w:t>Разно.</w:t>
      </w:r>
    </w:p>
    <w:p w:rsidR="00C1680E" w:rsidRPr="00FE6D90" w:rsidRDefault="00C1680E" w:rsidP="00EB7CCA">
      <w:pPr>
        <w:rPr>
          <w:rFonts w:ascii="Times New Roman" w:hAnsi="Times New Roman" w:cs="Times New Roman"/>
          <w:sz w:val="24"/>
          <w:szCs w:val="24"/>
        </w:rPr>
      </w:pPr>
    </w:p>
    <w:p w:rsidR="00C1680E" w:rsidRPr="00EB7CCA" w:rsidRDefault="00F6261C" w:rsidP="00F6261C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27.08</w:t>
      </w:r>
      <w:r w:rsidR="00EB7CCA" w:rsidRPr="00EB7CCA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C1680E" w:rsidRPr="00EB7CCA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EB7CCA" w:rsidRPr="00EB7CCA" w:rsidRDefault="00EB7CCA" w:rsidP="00EB7CCA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 xml:space="preserve">Утврђивање предлога Одлуке о покретању </w:t>
      </w:r>
      <w:r w:rsidRPr="00F6261C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поступак</w:t>
      </w:r>
      <w:r w:rsidRPr="00F6261C">
        <w:rPr>
          <w:rFonts w:ascii="Times New Roman" w:eastAsia="Times New Roman" w:hAnsi="Times New Roman" w:cs="Times New Roman"/>
          <w:sz w:val="24"/>
          <w:szCs w:val="24"/>
        </w:rPr>
        <w:t xml:space="preserve"> отуђења непокретности из  јавне својине општине Рача и прибављања непокретности у јавну својину општине Рача, непосредном погодбом, путем размене и то кп.бр. 475/3 и 246/1, обе у  КО Рача;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Утврђивање предлога Одлуке о покретању поступка за пренос права јавне својине на непокретности, са општине Рача у јавну својину Републике Србије и то кп.бр. 80/8 КО Рача;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Разматрање предлога Јавног предузећа за управљање и развој инфраструктурних објеката Рача, за брисање некатегорисаних путева на парцелама кп.бр. 3338/4, 3338/5 и 3338/6, све у КО Ђурђево;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Доношење Правилника о изменама и допунама Правилника о унутрашњој организацији и систематизацији радних места у општинској управи и oпштинском правобранилаштву општине Рача („Сл. гласник општине Рача“, број 5/2024);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 xml:space="preserve">Разматрање Тромесечног извештаја о степену реализацијe Годишњег програма пословања Јавног комуналног предузећа „Рача“, Рача, за 2024. годину, за период 01.01.2024.-30.06.2024. </w:t>
      </w:r>
      <w:proofErr w:type="gramStart"/>
      <w:r w:rsidRPr="00F6261C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F6261C">
        <w:rPr>
          <w:rFonts w:ascii="Times New Roman" w:hAnsi="Times New Roman" w:cs="Times New Roman"/>
          <w:sz w:val="24"/>
          <w:szCs w:val="24"/>
        </w:rPr>
        <w:t>, број 220,  од 26.07.2024. године;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Доношење Одлуке о именовању руководиоца програма суфинансирања мера енергетске санације породичних кућа и станова у оквиру пројкта „Чиста енергија и енергетска ефикасност за грађане у Србији“, на територији општине Рача;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 xml:space="preserve">Доношење Одлуке о образовању Комисије за спровођење програма мера енергетске санације породичних кућа и станова у оквиру пројкта „Чиста енергија и енергетска ефикасност за грађане у Србији“, на територији општине Рача; 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 xml:space="preserve">Доношење Одлуке о формирању локалног пулта за жалбе и именовање локалног менаџера за жалбе, у оквиру спровођења програма мера енергетске санације породичних кућа и станова у оквиру пројкта „Чиста енергија и енергетска ефикасност за грађане у Србији“, на територији општине Рача; 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 xml:space="preserve">Доношење одлуке о расписивању Јавног позива за учешће директних корисника (привредних субјеката) у спровођењу мера енергетске санације породичних кућа и станова“, на територији општине Рача; 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Доношење Одлуке о додели новчане помоћи родитељима ученика првог разреда Основне школе „Карађорђе“, Рача, школске 2024/2025. године;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Разматрање захтева Културног Центра „Радоје Домановић“, Рача, за одобрење новчаних средстава за организацију позоришне представе, луткарске представе и поправку ношњи;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Разматрање захтева Средње школе „Ђура Јакшић“, Рача, за одобрење новчаних средстава за набавку стручне литературе за образовање запослених;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Доношење прве измене и допуне Плана јавних набавки Општинске управе општине Рача, за 2024. годину;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Доношење друге измене и допуне Интерног плана набавки Општинске управе општине Рача, за 2024. годину;</w:t>
      </w:r>
    </w:p>
    <w:p w:rsidR="00F6261C" w:rsidRPr="00F6261C" w:rsidRDefault="00F6261C" w:rsidP="00F6261C">
      <w:pPr>
        <w:pStyle w:val="ListParagraph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1C">
        <w:rPr>
          <w:rFonts w:ascii="Times New Roman" w:hAnsi="Times New Roman" w:cs="Times New Roman"/>
          <w:sz w:val="24"/>
          <w:szCs w:val="24"/>
        </w:rPr>
        <w:t>Разно.</w:t>
      </w:r>
    </w:p>
    <w:p w:rsidR="00EB7CCA" w:rsidRPr="00EB7CCA" w:rsidRDefault="00EB7CCA" w:rsidP="00EB7CCA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158E8" w:rsidRDefault="005158E8" w:rsidP="005158E8">
      <w:pPr>
        <w:rPr>
          <w:rFonts w:ascii="Times New Roman" w:hAnsi="Times New Roman" w:cs="Times New Roman"/>
          <w:sz w:val="24"/>
          <w:szCs w:val="24"/>
        </w:rPr>
      </w:pPr>
    </w:p>
    <w:p w:rsidR="00C934D0" w:rsidRPr="00D74E54" w:rsidRDefault="00C934D0" w:rsidP="005158E8">
      <w:pPr>
        <w:rPr>
          <w:rFonts w:ascii="Times New Roman" w:hAnsi="Times New Roman" w:cs="Times New Roman"/>
          <w:sz w:val="24"/>
          <w:szCs w:val="24"/>
        </w:rPr>
      </w:pPr>
    </w:p>
    <w:p w:rsidR="005158E8" w:rsidRPr="000515F4" w:rsidRDefault="00D74E54" w:rsidP="00D74E5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04.09</w:t>
      </w:r>
      <w:r w:rsidR="000515F4" w:rsidRPr="000515F4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5158E8" w:rsidRPr="000515F4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0515F4" w:rsidRPr="000515F4" w:rsidRDefault="000515F4" w:rsidP="000515F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4E54" w:rsidRPr="00D74E54" w:rsidRDefault="00D74E54" w:rsidP="00D74E54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D74E54">
        <w:rPr>
          <w:rFonts w:ascii="Times New Roman" w:eastAsia="Times New Roman" w:hAnsi="Times New Roman" w:cs="Times New Roman"/>
          <w:color w:val="222222"/>
        </w:rPr>
        <w:t>Утврђивање предлога Решења о отуђењу непокретности из јавне својине општине Рача, путем непосредне погодбе и то кп.бр. 398/9, 396/9 и 398/7, све у КО Рача;</w:t>
      </w:r>
    </w:p>
    <w:p w:rsidR="00D74E54" w:rsidRPr="00D74E54" w:rsidRDefault="00D74E54" w:rsidP="00D74E54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D74E54">
        <w:rPr>
          <w:rFonts w:ascii="Times New Roman" w:eastAsia="Times New Roman" w:hAnsi="Times New Roman" w:cs="Times New Roman"/>
          <w:color w:val="222222"/>
        </w:rPr>
        <w:t>Утврђивање предлога Решења о разрешењу члана Школског одбора Средње школе „Ђура Јакшић“ у Рачи, представника запослених;</w:t>
      </w:r>
    </w:p>
    <w:p w:rsidR="00D74E54" w:rsidRPr="00D74E54" w:rsidRDefault="00D74E54" w:rsidP="00D74E54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D74E54">
        <w:rPr>
          <w:rFonts w:ascii="Times New Roman" w:eastAsia="Times New Roman" w:hAnsi="Times New Roman" w:cs="Times New Roman"/>
          <w:color w:val="222222"/>
        </w:rPr>
        <w:t>Утврђивање предлога Решења о именовању члана Школског одбора Средње школе „Ђура Јакшић“ у Рачи, представника запослених;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 xml:space="preserve">Доношење Решења </w:t>
      </w:r>
      <w:r w:rsidRPr="00D74E54">
        <w:rPr>
          <w:rFonts w:ascii="Times New Roman" w:hAnsi="Times New Roman" w:cs="Times New Roman"/>
          <w:bCs/>
          <w:lang w:val="sr-Cyrl-CS"/>
        </w:rPr>
        <w:t xml:space="preserve">о </w:t>
      </w:r>
      <w:r w:rsidRPr="00D74E54">
        <w:rPr>
          <w:rFonts w:ascii="Times New Roman" w:hAnsi="Times New Roman" w:cs="Times New Roman"/>
          <w:bCs/>
        </w:rPr>
        <w:t xml:space="preserve">постављању Општинског правобраниоца општине Рача, на мандатни период од 5 године; 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 xml:space="preserve">Доношење Решења </w:t>
      </w:r>
      <w:r w:rsidRPr="00D74E54">
        <w:rPr>
          <w:rFonts w:ascii="Times New Roman" w:hAnsi="Times New Roman" w:cs="Times New Roman"/>
          <w:bCs/>
          <w:lang w:val="sr-Cyrl-CS"/>
        </w:rPr>
        <w:t xml:space="preserve">о </w:t>
      </w:r>
      <w:r w:rsidRPr="00D74E54">
        <w:rPr>
          <w:rFonts w:ascii="Times New Roman" w:hAnsi="Times New Roman" w:cs="Times New Roman"/>
          <w:bCs/>
        </w:rPr>
        <w:t xml:space="preserve">постављању в.д. заменика Општинског правобраниоца општине Рача, на мандатни период од 6 месеци; 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Основне школе „Карађорђе“, Рача, за обезбеђивање превоза ученика школе;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употреби средстава из текуће буџетске резерве за чишћење дивљих депонија;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употреби средстава из текуће буџетске резерве изнајмљивање аутобуса за превоз ученика ОШ „Карађорђе“, Рача;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Општинске управе општине Рача, за покретање поступка јавних набавки;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Општинске управе општине Рача, за одобрење новчаних средстава;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отуђењу котлова и грејних тела у јавној својини општине Рача;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Дома здравља „Милоје Хаџић-Шуле“, за одобрење средстава за набавку два ЕКГ апарата за потребе пружања хитне медицинске помоћи;</w:t>
      </w:r>
    </w:p>
    <w:p w:rsidR="00D74E54" w:rsidRDefault="00D74E54" w:rsidP="00D74E54">
      <w:pPr>
        <w:pStyle w:val="ListParagraph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Разно.</w:t>
      </w:r>
    </w:p>
    <w:p w:rsidR="00D74E54" w:rsidRDefault="00D74E54" w:rsidP="00D74E5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D74E54" w:rsidRDefault="00D74E54" w:rsidP="00D74E5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D74E54" w:rsidRPr="00D74E54" w:rsidRDefault="00D74E54" w:rsidP="00D74E5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5158E8" w:rsidRPr="00B27F96" w:rsidRDefault="00D74E54" w:rsidP="00D74E5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10.09</w:t>
      </w:r>
      <w:r w:rsidR="00B27F96" w:rsidRPr="00B27F96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. године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r w:rsidR="005158E8" w:rsidRPr="00B27F96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B27F96" w:rsidRPr="00B27F96" w:rsidRDefault="00B27F96" w:rsidP="00B27F9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4E54" w:rsidRPr="00D74E54" w:rsidRDefault="00D74E54" w:rsidP="00D74E54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Програма</w:t>
      </w:r>
      <w:r w:rsidRPr="00D74E54">
        <w:rPr>
          <w:rFonts w:ascii="Times New Roman" w:hAnsi="Times New Roman" w:cs="Times New Roman"/>
          <w:b/>
        </w:rPr>
        <w:t xml:space="preserve"> </w:t>
      </w:r>
      <w:r w:rsidRPr="00D74E54">
        <w:rPr>
          <w:rFonts w:ascii="Times New Roman" w:hAnsi="Times New Roman" w:cs="Times New Roman"/>
        </w:rPr>
        <w:t>за рад тела за координацију послова безбедности саобраћаја на подручју локалне самоуправе Рача,  за 2024. годину, по другом јавном позиву.</w:t>
      </w:r>
    </w:p>
    <w:p w:rsidR="00F466EE" w:rsidRPr="00665F6E" w:rsidRDefault="00F466EE" w:rsidP="00B27F96">
      <w:pPr>
        <w:rPr>
          <w:rFonts w:ascii="Times New Roman" w:hAnsi="Times New Roman" w:cs="Times New Roman"/>
          <w:sz w:val="24"/>
          <w:szCs w:val="24"/>
        </w:rPr>
      </w:pPr>
    </w:p>
    <w:p w:rsidR="005158E8" w:rsidRPr="006A3C18" w:rsidRDefault="00D74E54" w:rsidP="00D74E5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25.09</w:t>
      </w:r>
      <w:r w:rsidR="006A3C18" w:rsidRPr="006A3C18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351859" w:rsidRPr="006A3C18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6A3C18" w:rsidRPr="006A3C18" w:rsidRDefault="006A3C18" w:rsidP="006A3C1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4E54" w:rsidRPr="00D74E54" w:rsidRDefault="00D74E54" w:rsidP="00D74E54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D74E54">
        <w:rPr>
          <w:rFonts w:ascii="Times New Roman" w:eastAsia="Times New Roman" w:hAnsi="Times New Roman" w:cs="Times New Roman"/>
          <w:color w:val="222222"/>
        </w:rPr>
        <w:t>Утврђивање предлога Решења о разрешењу члана Школског одбора Средње школе „Ђура Јакшић“ у Рачи, представника родитеља;</w:t>
      </w:r>
    </w:p>
    <w:p w:rsidR="00D74E54" w:rsidRPr="00D74E54" w:rsidRDefault="00D74E54" w:rsidP="00D74E54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D74E54">
        <w:rPr>
          <w:rFonts w:ascii="Times New Roman" w:eastAsia="Times New Roman" w:hAnsi="Times New Roman" w:cs="Times New Roman"/>
          <w:color w:val="222222"/>
        </w:rPr>
        <w:t>Утврђивање предлога Решења о именовању члана Школског одбора Средње школе „Ђура Јакшић“ у Рачи, представника родитеља;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ПУ „Наша радост“, Рача, за давање сагласности за отварање припремно предшколске групе у селу Поповићу;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расподели средстава за суфинансирање пројеката за остваривање јавног интереса у области јавног информисања на територији општине Рача, у 2024. години;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отуђењу покретне имовине у својини општине Рача-моторног возила марке „ШКОДА“;</w:t>
      </w:r>
    </w:p>
    <w:p w:rsid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формирању Комисије за покретање и спровођење конкурсног поступка доделе средстава из буџета општине Рача у 2024. години, за подстицање пројеката / програма од јавног интереса које реализују цркве и верске заједнице;</w:t>
      </w:r>
    </w:p>
    <w:p w:rsidR="00D74E54" w:rsidRDefault="00D74E54" w:rsidP="00D74E5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D74E54" w:rsidRDefault="00D74E54" w:rsidP="00D74E5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D74E54" w:rsidRDefault="00D74E54" w:rsidP="00D74E5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D74E54" w:rsidRPr="00D74E54" w:rsidRDefault="00D74E54" w:rsidP="00D74E5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 xml:space="preserve">Доношење Решења о формирању Комисије </w:t>
      </w:r>
      <w:r w:rsidRPr="00D74E54">
        <w:rPr>
          <w:rFonts w:ascii="Times New Roman" w:hAnsi="Times New Roman" w:cs="Times New Roman"/>
          <w:lang w:val="sr-Cyrl-CS"/>
        </w:rPr>
        <w:t>за спровођење  конкурсног поступка и разматрање пријава за  доделу средстава и подстицање програма или недостајућег дела средстава за финансирање програма која реализују удружења, који су од јавног интереса и за које се средства обезбеђују у буџету општине Рача, у  202</w:t>
      </w:r>
      <w:r w:rsidRPr="00D74E54">
        <w:rPr>
          <w:rFonts w:ascii="Times New Roman" w:hAnsi="Times New Roman" w:cs="Times New Roman"/>
        </w:rPr>
        <w:t>4.</w:t>
      </w:r>
      <w:r w:rsidRPr="00D74E54">
        <w:rPr>
          <w:rFonts w:ascii="Times New Roman" w:hAnsi="Times New Roman" w:cs="Times New Roman"/>
          <w:lang w:val="sr-Cyrl-CS"/>
        </w:rPr>
        <w:t xml:space="preserve">  години;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Одељења за изградњу, урбанизам, локални економски развој и инспекцијске послове Општинске управе општине Рача, за давање мишљења у поступку давања сагласности за сакупљање опасног отпада на територији општине Рача од стране Привредног друштва за сакупљање и транспорт електричног и електронског отпада „Е-RECIKLAŽA BGD“ д.о.о., Београд;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Одељења за изградњу, урбанизам, локални економски развој и инспекцијске послове Општинске управе општине Рача, за давање мишљења у поступку давања сагласности за сакупљање опасног отпада на територији општине Рача од стране Привредног друштва за сакупљање и транспорт електричног и електронског отпада „ЕR-NI“ д.о.о., Ниш;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Плана јавних набавки Скупштине општине Рача, за 2024. годину;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додели додатних новчаних средстава ФК “Напредак”, Мало Крчмаре, општина Рача, из буџета општине Рача, за реализацију годишњег програма из области спорта у 2024. години;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Решења о додели новчаних средстава ФК “Карађорђе”, Рача, из буџета општине Рача, за реализацију годишњег програма из области спорта у 2024. години;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Сипић, за одобрење новчаних средстава за одржавање зелених површина у оквиру црквене порте;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Туристичке организације општине Рача, за одобрење новчаних средстава за набавку услуге организације и техничке подршке при организацији манифестације „Брђански сабор фолклора и традиције“;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Туристичке организације општине Рача, за одобрење новчаних средстава за набавку поклона за најуспешније учеснике манифестације „Брђански сабор фолклора и традиције“;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поправку против-пожарног уређаја (бустер постројења);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поправку олука и степеништа;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Сепци за одобрење новчаних средстава за потребе набавке хране и пића за прославу славе;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Сараново за одобрење новчаних средстава за потребе набавке хране и пића за прославу славе;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Сипић за одобрење новчаних средстава за потребе адаптације зидова у дому и помоћним просторијама Месне заједнице Сипић;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Средње школе „Ђура Јакшић“, Рача, за одобрење новчаних средстава за набавку сигурносног вентила;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Средње школе „Ђура Јакшић“, Рача, за одобрење новчаних средстава за покривање трошкова котизације за семинар запослених;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Средње школе „Ђура Јакшић“, Рача, за одобрење новчаних средстава за покривање трошкова набавке стручне литературе за образовање запослених;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Општинске управе општине Рача, за одобрење новчаних средстава за покривање трошкова набавке рачунарске опреме;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молбе Саше Стевановића из Раче за новчану помоћ за покривање трошкова лечења детета;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Владете Радовановића из Раче, за новчану помоћ за покривање штете настале услед пожара;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Драгана Станојевића из Раче, за новчану помоћ за покривање штете настале услед удара грома;</w:t>
      </w:r>
    </w:p>
    <w:p w:rsidR="00F466EE" w:rsidRPr="00D74E54" w:rsidRDefault="00D74E54" w:rsidP="006A3C18">
      <w:pPr>
        <w:pStyle w:val="ListParagraph"/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Разно.</w:t>
      </w:r>
    </w:p>
    <w:p w:rsidR="00351859" w:rsidRPr="00F466EE" w:rsidRDefault="00D74E54" w:rsidP="00D74E5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11.10</w:t>
      </w:r>
      <w:r w:rsidR="00F466EE" w:rsidRPr="00F466EE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351859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F466EE" w:rsidRPr="00F466EE" w:rsidRDefault="00F466EE" w:rsidP="00F466EE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друге измене и допуне Плана јавних набавки Општинске управе општине Рача, за 2024. годину;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треће измене и допуне Интерног плана набавки Општинске управе општине Рача, за 2024. годину;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Доношење одлуке о расписивању Јавног позива за суфинансирање мера енергетске санације породичних кућа и станова на територији општине Рача, за 2024. годину;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Ђурђево, за одобрење новчаних средстава за потребе набавке хране и пића за прославу славе;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КЦ „Радоје Домановић“, Рача, за одобрење новчаних средстава за потребе редовног рада;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потребе израде аката Процене ризика од катастрофа и Плана заштите и спасавања;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Општинске организације Црвеног крста Рача, за одобрење новчаних средстава за потребе набавке хране за пакете за социјално угрожено становништво на територији општине Рача;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Туристичке  организације општине Рача, за одобрење новчаних средстава за потребе набавке и постављања интерактивне соларне клупе;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Доња Рача, за одобрење новчаних средстава за потребе асфалтирања игралишта за мале спортове;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молбе Биљане Продановић из Раче, за новчану помоћ за операцију детета;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Средње школа „Ђура Јакшић“, Рача, за потребе покривања трошкова котизације за семинар директора школе;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Доња Рача, за одобрење новчаних средстава за потребе прославе сеоске славе и организацију гулашијаде;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Разматрање захтева Месне заједнице Мало Крчмаре, за одобрење новчаних средстава за потребе прославе црквене славе „Мале Госпојине“;</w:t>
      </w:r>
    </w:p>
    <w:p w:rsidR="00D74E54" w:rsidRPr="00D74E54" w:rsidRDefault="00D74E54" w:rsidP="00D74E54">
      <w:pPr>
        <w:pStyle w:val="ListParagraph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74E54">
        <w:rPr>
          <w:rFonts w:ascii="Times New Roman" w:hAnsi="Times New Roman" w:cs="Times New Roman"/>
        </w:rPr>
        <w:t>Разно.</w:t>
      </w:r>
    </w:p>
    <w:p w:rsidR="00F466EE" w:rsidRPr="00F466EE" w:rsidRDefault="00F466EE" w:rsidP="00F466E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466EE" w:rsidRPr="00F466EE" w:rsidRDefault="00F466EE" w:rsidP="00F466E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B1BC9" w:rsidRPr="00BB1BC9" w:rsidRDefault="00407192" w:rsidP="00D74E5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1781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.10</w:t>
      </w:r>
      <w:r w:rsidR="00BB1BC9" w:rsidRPr="00F466EE">
        <w:rPr>
          <w:rFonts w:ascii="Times New Roman" w:hAnsi="Times New Roman" w:cs="Times New Roman"/>
          <w:b/>
          <w:sz w:val="24"/>
          <w:szCs w:val="24"/>
          <w:u w:val="single"/>
        </w:rPr>
        <w:t>.2024. године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r w:rsidR="00BB1BC9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BB1BC9" w:rsidRPr="00F466EE" w:rsidRDefault="00BB1BC9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7192" w:rsidRPr="00407192" w:rsidRDefault="00407192" w:rsidP="00407192">
      <w:pPr>
        <w:pStyle w:val="ListParagraph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407192">
        <w:rPr>
          <w:rFonts w:ascii="Times New Roman" w:hAnsi="Times New Roman" w:cs="Times New Roman"/>
        </w:rPr>
        <w:t>Доношење треће измене и допуне Плана јавних набавки Општинске управе општине Рача, за 2024. годину.</w:t>
      </w:r>
    </w:p>
    <w:p w:rsidR="00A54AF5" w:rsidRPr="00407192" w:rsidRDefault="00A54AF5" w:rsidP="00A54AF5">
      <w:pPr>
        <w:rPr>
          <w:rFonts w:ascii="Times New Roman" w:hAnsi="Times New Roman" w:cs="Times New Roman"/>
          <w:sz w:val="24"/>
          <w:szCs w:val="24"/>
        </w:rPr>
      </w:pPr>
    </w:p>
    <w:p w:rsidR="00BB1BC9" w:rsidRPr="00D74E54" w:rsidRDefault="00BB1BC9" w:rsidP="00A54AF5">
      <w:pPr>
        <w:rPr>
          <w:rFonts w:ascii="Times New Roman" w:hAnsi="Times New Roman" w:cs="Times New Roman"/>
          <w:sz w:val="24"/>
          <w:szCs w:val="24"/>
        </w:rPr>
      </w:pPr>
    </w:p>
    <w:p w:rsidR="00BB1BC9" w:rsidRPr="00BB1BC9" w:rsidRDefault="00B42262" w:rsidP="00D74E54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04.11</w:t>
      </w:r>
      <w:r w:rsidR="00BB1BC9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gramStart"/>
      <w:r w:rsidR="00BB1BC9"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BB1BC9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BB1BC9" w:rsidRDefault="00BB1BC9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2262" w:rsidRPr="00B42262" w:rsidRDefault="00B42262" w:rsidP="00B42262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Утврђивање Предлога Одлуке о усвајању Извештаја о извршењу Одлуке о буџету општине Рача, у периоду јануар-септембар 2024. године;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 xml:space="preserve">Утврђивање предлога Одлуке о утврђивању </w:t>
      </w:r>
      <w:r w:rsidRPr="00B42262">
        <w:rPr>
          <w:rFonts w:ascii="Times New Roman" w:hAnsi="Times New Roman" w:cs="Times New Roman"/>
          <w:lang w:val="sr-Cyrl-CS"/>
        </w:rPr>
        <w:t>просечне цене квадратног метра одговарајућих непокретности, за утврђивање пореза на имовину на територији општине Рача, за</w:t>
      </w:r>
      <w:r w:rsidRPr="00B42262">
        <w:rPr>
          <w:rFonts w:ascii="Times New Roman" w:hAnsi="Times New Roman" w:cs="Times New Roman"/>
        </w:rPr>
        <w:t xml:space="preserve"> </w:t>
      </w:r>
      <w:r w:rsidRPr="00B42262">
        <w:rPr>
          <w:rFonts w:ascii="Times New Roman" w:hAnsi="Times New Roman" w:cs="Times New Roman"/>
          <w:lang w:val="sr-Cyrl-CS"/>
        </w:rPr>
        <w:t>202</w:t>
      </w:r>
      <w:r w:rsidRPr="00B42262">
        <w:rPr>
          <w:rFonts w:ascii="Times New Roman" w:hAnsi="Times New Roman" w:cs="Times New Roman"/>
        </w:rPr>
        <w:t>5</w:t>
      </w:r>
      <w:r w:rsidRPr="00B42262">
        <w:rPr>
          <w:rFonts w:ascii="Times New Roman" w:hAnsi="Times New Roman" w:cs="Times New Roman"/>
          <w:lang w:val="sr-Cyrl-CS"/>
        </w:rPr>
        <w:t>. годину;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Утврђивање предлога Одлуке o начину утврђивања доприноса за уређивање грађевинског земљишта;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eastAsia="Times New Roman" w:hAnsi="Times New Roman" w:cs="Times New Roman"/>
        </w:rPr>
        <w:t>Утврђивање предлога Одлуке о социјалној заштити општине Рача;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Утврђивање предлога Одлуке о обезбеђивању и пружању услуге лични пратилац детета;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Утврђивање предлога Одлуке о обезбеђивању и пружању услуге помоћ у кући;</w:t>
      </w:r>
    </w:p>
    <w:p w:rsid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Утврђивање предлога Одлуке о обезбеђивању и пружању услуге персонална асистенција;</w:t>
      </w:r>
    </w:p>
    <w:p w:rsidR="00B42262" w:rsidRPr="00B42262" w:rsidRDefault="00B42262" w:rsidP="00B4226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lastRenderedPageBreak/>
        <w:t xml:space="preserve">Утврђивање предлога Одлуке о </w:t>
      </w:r>
      <w:r w:rsidRPr="00B42262">
        <w:rPr>
          <w:rFonts w:ascii="Times New Roman" w:eastAsia="Times New Roman" w:hAnsi="Times New Roman" w:cs="Times New Roman"/>
        </w:rPr>
        <w:t>методологији формирањa цене услуга социјалне заштите за општину Рача;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eastAsia="Times New Roman" w:hAnsi="Times New Roman" w:cs="Times New Roman"/>
        </w:rPr>
        <w:t>Утврђивање предлога Одлуке о учешћу корисника у плаћању цене услуге социјалне заштите;</w:t>
      </w:r>
    </w:p>
    <w:p w:rsidR="00B42262" w:rsidRPr="00B42262" w:rsidRDefault="00B42262" w:rsidP="00B42262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 xml:space="preserve">Утврђивање предлога Одлуке о </w:t>
      </w:r>
      <w:r w:rsidRPr="00B42262">
        <w:rPr>
          <w:rFonts w:ascii="Times New Roman" w:eastAsia="Times New Roman" w:hAnsi="Times New Roman" w:cs="Times New Roman"/>
          <w:lang w:val="sr-Cyrl-CS"/>
        </w:rPr>
        <w:t xml:space="preserve">прибављања непокретности у јавну својину општине Рача, преносом права својине са Републике Србије, као носиоца права јавне својине, на  општину Рача, непосредном погодбом, без накнаде </w:t>
      </w:r>
      <w:r w:rsidRPr="00B42262">
        <w:rPr>
          <w:rFonts w:ascii="Times New Roman" w:eastAsia="Times New Roman" w:hAnsi="Times New Roman" w:cs="Times New Roman"/>
        </w:rPr>
        <w:t xml:space="preserve">и то: </w:t>
      </w:r>
      <w:r w:rsidRPr="00B42262">
        <w:rPr>
          <w:rFonts w:ascii="Times New Roman" w:hAnsi="Times New Roman" w:cs="Times New Roman"/>
          <w:lang w:val="sr-Cyrl-CS"/>
        </w:rPr>
        <w:t>кп.бр. 2131/1 КО Мирашевац, кп.бр. 2131/2 КО Мирашевац, кп.бр. 2155/1 КО Мирашевац и кп.бр. 2155/2 КО Мирашевац;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 xml:space="preserve">Разматрање Тромесечног извештаја о степену реализацијe Годишњег програма пословања Јавног комуналног предузећа „Рача“, Рача, за 2024. годину, за период 01.01.2024.-30.09.2024. </w:t>
      </w:r>
      <w:proofErr w:type="gramStart"/>
      <w:r w:rsidRPr="00B42262">
        <w:rPr>
          <w:rFonts w:ascii="Times New Roman" w:hAnsi="Times New Roman" w:cs="Times New Roman"/>
        </w:rPr>
        <w:t>године</w:t>
      </w:r>
      <w:proofErr w:type="gramEnd"/>
      <w:r w:rsidRPr="00B42262">
        <w:rPr>
          <w:rFonts w:ascii="Times New Roman" w:hAnsi="Times New Roman" w:cs="Times New Roman"/>
        </w:rPr>
        <w:t>, број 292,  од 01.10.2024. године;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 xml:space="preserve">Разматрање Тромесечног извештаја о степену реализацијe Годишњег програма пословања Јавног предузећа за управљање и развој инфраструктурних објеката, Рача, за 2024. годину, за период 01.01.2024.-30.09.2024. </w:t>
      </w:r>
      <w:proofErr w:type="gramStart"/>
      <w:r w:rsidRPr="00B42262">
        <w:rPr>
          <w:rFonts w:ascii="Times New Roman" w:hAnsi="Times New Roman" w:cs="Times New Roman"/>
        </w:rPr>
        <w:t>године</w:t>
      </w:r>
      <w:proofErr w:type="gramEnd"/>
      <w:r w:rsidRPr="00B42262">
        <w:rPr>
          <w:rFonts w:ascii="Times New Roman" w:hAnsi="Times New Roman" w:cs="Times New Roman"/>
        </w:rPr>
        <w:t>, број 366/2024,  од 21.10.2024. године;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предлога Одлуке о расписивању Јавног конкурса за доделу средства традиционалним црквама и традиционалним верским заједницама на територији општине Рача, из буџета општине Рача, у 2024. години;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eastAsia="Times New Roman" w:hAnsi="Times New Roman" w:cs="Times New Roman"/>
        </w:rPr>
        <w:t xml:space="preserve"> Расписивање Јавног конкурса за </w:t>
      </w:r>
      <w:r w:rsidRPr="00B42262">
        <w:rPr>
          <w:rFonts w:ascii="Times New Roman" w:hAnsi="Times New Roman" w:cs="Times New Roman"/>
          <w:color w:val="000000"/>
        </w:rPr>
        <w:t xml:space="preserve">подстицање програма или недостајућег дела средстава за финансирање програма од јавног интересакоја реализују удружења </w:t>
      </w:r>
      <w:r w:rsidRPr="00B42262">
        <w:rPr>
          <w:rFonts w:ascii="Times New Roman" w:eastAsia="Times New Roman" w:hAnsi="Times New Roman" w:cs="Times New Roman"/>
        </w:rPr>
        <w:t xml:space="preserve">средствима из буџета општине Рача у </w:t>
      </w:r>
      <w:r w:rsidRPr="00B42262">
        <w:rPr>
          <w:rFonts w:ascii="Times New Roman" w:eastAsia="Times New Roman" w:hAnsi="Times New Roman" w:cs="Times New Roman"/>
          <w:bCs/>
          <w:kern w:val="36"/>
        </w:rPr>
        <w:t>2024.</w:t>
      </w:r>
      <w:r w:rsidRPr="00B42262">
        <w:rPr>
          <w:rFonts w:ascii="Times New Roman" w:eastAsia="Times New Roman" w:hAnsi="Times New Roman" w:cs="Times New Roman"/>
        </w:rPr>
        <w:t>години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Доношење Правилника о набавкама;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захетва Дома здравља „Милоје Хаџић-Шуле“, Рача, за одобрење новчаних средстава за потребе покривања трошкова транспорта намештаја и опреме до матичне зграде;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молбе Зорана Петровића из Бошњана, општина Рача, за новчану помоћ;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Средње школе „Ђура Јакшић“, Рача, за одобрење новчаних средстава за набавку потрошног материјала по понуди број 234/24, од 16.10.2024. године, датој од стране Трговинска радња и постављање подних и зидних облога „Матијашевић Плус“, Рача;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Туристичке организације општине Рача, за одобрење новчаних средстава за набавку услуге организације „Смотра најбољих кошаркаша Шумадије и поморавља“;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Општинске управе општине Рача, за одобрење новчаних средстава за покривање трошкова прославе општинске славе „Свете Петке“;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Општинске управе општине Рача, за одобрење новчаних средстава за набавку услуге зоохигијене;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Месне заједнице Мирашевац, за одобрење новчаних средстава за потребе организације манифестације „Дани спорта у Месној заједници Мирашевац“;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КЦ „Радоје Домановић“, Рача, за одобрење новчаних средстава за потребе путовања Фолклорног ансамбла и позоришта;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Месне заједнице Трска, за одобрење новчаних средстава за потребе покривања трошкова радова на завршетку помоћне зграде на сеоском гробљу;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Народне библиотеке „Радоје Домановић“, Рача, за одобрење новчаних средстава за потребе набавке књига;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потребе набавке униформи за раднике;</w:t>
      </w:r>
    </w:p>
    <w:p w:rsidR="00B42262" w:rsidRPr="00B42262" w:rsidRDefault="00B42262" w:rsidP="00B42262">
      <w:pPr>
        <w:pStyle w:val="ListParagraph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B42262">
        <w:rPr>
          <w:rFonts w:ascii="Times New Roman" w:hAnsi="Times New Roman" w:cs="Times New Roman"/>
        </w:rPr>
        <w:t>Разно.</w:t>
      </w:r>
    </w:p>
    <w:p w:rsidR="00B42262" w:rsidRDefault="00B42262" w:rsidP="00B42262">
      <w:pPr>
        <w:pStyle w:val="ListParagraph"/>
        <w:ind w:left="1080"/>
        <w:jc w:val="both"/>
      </w:pPr>
    </w:p>
    <w:p w:rsidR="00BB1BC9" w:rsidRPr="00BB1BC9" w:rsidRDefault="00BB1BC9" w:rsidP="00BB1BC9">
      <w:pPr>
        <w:pStyle w:val="ListParagraph"/>
        <w:ind w:left="1080"/>
        <w:jc w:val="both"/>
        <w:rPr>
          <w:rFonts w:ascii="Times New Roman" w:hAnsi="Times New Roman" w:cs="Times New Roman"/>
        </w:rPr>
      </w:pPr>
    </w:p>
    <w:p w:rsidR="00BB1BC9" w:rsidRDefault="00BB1BC9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5673" w:rsidRPr="00E05673" w:rsidRDefault="00E05673" w:rsidP="00BB1BC9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4F26" w:rsidRPr="00E05673" w:rsidRDefault="005677D7" w:rsidP="005677D7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14.11</w:t>
      </w:r>
      <w:r w:rsidR="00BB1BC9" w:rsidRPr="00F466EE">
        <w:rPr>
          <w:rFonts w:ascii="Times New Roman" w:hAnsi="Times New Roman" w:cs="Times New Roman"/>
          <w:b/>
          <w:sz w:val="24"/>
          <w:szCs w:val="24"/>
          <w:u w:val="single"/>
        </w:rPr>
        <w:t>.2024. године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r w:rsidR="00BB1BC9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E05673" w:rsidRPr="00E05673" w:rsidRDefault="00E05673" w:rsidP="00E05673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77D7" w:rsidRPr="005677D7" w:rsidRDefault="005677D7" w:rsidP="005677D7">
      <w:pPr>
        <w:pStyle w:val="ListParagraph"/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Доношење четврте измене и допуне Интерног плана набавки Општинске управе општине Рача, за 2024. годину;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Доношење четврте измене и допуне Плана јавних набавки Општинске управе општине Рача, за 2024. годину.</w:t>
      </w:r>
    </w:p>
    <w:p w:rsidR="00E05673" w:rsidRPr="005677D7" w:rsidRDefault="00E05673" w:rsidP="00B0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F26" w:rsidRPr="00E05673" w:rsidRDefault="005677D7" w:rsidP="005677D7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21.11</w:t>
      </w:r>
      <w:r w:rsidR="00E05673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gramStart"/>
      <w:r w:rsidR="00E05673"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E05673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E05673" w:rsidRPr="00E05673" w:rsidRDefault="00E05673" w:rsidP="00E05673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Утврђивање предлога Одлуке о локалним комуналним таксама за 2025. годину;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Утврђивање предлога Одлуке о покретању поступка прибављања непокретности у јавну својину општине Рача, непосредном погодбом и то кп.бр. 2641 КО Сипић;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Утврђивање предлога Одлуке о покретању поступка прибављања непокретности у јавну својину општине Рача, непосредном погодбом и то кп.бр. 983 КО Борци;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Утврђивање предлога Решења о</w:t>
      </w:r>
      <w:r w:rsidRPr="005677D7">
        <w:rPr>
          <w:rFonts w:ascii="Times New Roman" w:eastAsia="Times New Roman" w:hAnsi="Times New Roman" w:cs="Times New Roman"/>
        </w:rPr>
        <w:t xml:space="preserve"> отуђења непокретности из  јавне својине општине Рача и прибављању непокретности у јавну својину општине Рача, непосредном погодбом, путем размене и то кп.бр. 475/3 и 246/1, обе у  КО Рача;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Доношење Одлуке о давању на привремено коришћење минибуса Средњој школи „Ђура Јакшић, Рача;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 xml:space="preserve">Доношење Одлуке о додели </w:t>
      </w:r>
      <w:r w:rsidRPr="005677D7">
        <w:rPr>
          <w:rStyle w:val="markedcontent"/>
          <w:rFonts w:ascii="Times New Roman" w:hAnsi="Times New Roman" w:cs="Times New Roman"/>
        </w:rPr>
        <w:t>бесповратних средстава за суфинансирање мера енергетске санације породичних кућа и станова на територији општине Рача;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Одељења за изградњу, урбанизам, локални економски развој и инспекцијске послове Општинске управе општине Рача, за давање мишљења у поступку давања сагласности за сакупљање опасног отпада на територији општине Рача од стране Привредног друштва за сакупљање и транспорт електричног и електронског отпада „Е-RECIKLAŽA NS“ д.о.о., Нови Сад;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Одељења за изградњу, урбанизам, локални економски развој и инспекцијске послове Општинске управе општине Рача, за давање мишљења у поступку давања сагласности за сакупљање опасног отпада на територији општине Рача од стране Привредног друштва за сакупљање и транспорт електричног и електронског отпада „Е-RECIKLAŽA SU“ д.о.о., Суботица;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Одељења за изградњу, урбанизам, локални економски развој и инспекцијске послове Општинске управе општине Рача, за давање мишљења у поступку давања сагласности за сакупљање опасног отпада на територији општине Рача од стране Привредног друштва за сакупљање и транспорт електричног и електронског отпада „RECIKLAŽAНИ SISTEMI“ д.о.о., Београд;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Молбе Тање Миленовић из Раче, за новчану помоћ у покривању трошкова набавке костима-латино плесне хаљине, за њено дете;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Месне заједнице Велико Крчмаре, за одобрење новчаних средстава за склапање уговора за измену Пројекта за извођење и израду Пројекта изведеног објекта;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Месне заједнице Вучић, за одобрење новчаних средстава за извођење радова на кп. бр. 799/1 КО Вучић;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Туристичке организације општине Рача за одобрење новчаних средстава за набавку услуге израде пројектне документације-Пројекат санације тунела у  Ђурђеву;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набавку услуге стручног надзора над извођењем радова на санацији степеништа и надстрешнице;</w:t>
      </w:r>
    </w:p>
    <w:p w:rsid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Разматрање захтева Месне заједнице Рача, за одобрење новчаних средстава за покривање трошкова поправке постојеће и израду нове ограде око игралишта ФК „Карађорђе“, Рача;</w:t>
      </w:r>
    </w:p>
    <w:p w:rsidR="005677D7" w:rsidRPr="005677D7" w:rsidRDefault="005677D7" w:rsidP="005677D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lastRenderedPageBreak/>
        <w:t>Разматрање молбе Дарка Ћурчића из Доњих Јарушица, општина Рача, за новчану помоћ за лечење детета;</w:t>
      </w:r>
    </w:p>
    <w:p w:rsidR="005677D7" w:rsidRPr="005677D7" w:rsidRDefault="005677D7" w:rsidP="005677D7">
      <w:pPr>
        <w:pStyle w:val="ListParagraph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677D7">
        <w:rPr>
          <w:rFonts w:ascii="Times New Roman" w:hAnsi="Times New Roman" w:cs="Times New Roman"/>
        </w:rPr>
        <w:t>Разно.</w:t>
      </w:r>
    </w:p>
    <w:p w:rsidR="00170A42" w:rsidRDefault="00170A42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FBD" w:rsidRPr="00D62FBD" w:rsidRDefault="00D62FBD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A42" w:rsidRPr="00E05673" w:rsidRDefault="00D62FBD" w:rsidP="00D62FBD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28.11</w:t>
      </w:r>
      <w:r w:rsidR="00170A42" w:rsidRPr="00F466EE">
        <w:rPr>
          <w:rFonts w:ascii="Times New Roman" w:hAnsi="Times New Roman" w:cs="Times New Roman"/>
          <w:b/>
          <w:sz w:val="24"/>
          <w:szCs w:val="24"/>
          <w:u w:val="single"/>
        </w:rPr>
        <w:t>.2024. године</w:t>
      </w:r>
      <w:r w:rsidR="00D33827">
        <w:rPr>
          <w:rFonts w:ascii="Times New Roman" w:hAnsi="Times New Roman" w:cs="Times New Roman"/>
          <w:b/>
          <w:sz w:val="24"/>
          <w:szCs w:val="24"/>
          <w:u w:val="single"/>
        </w:rPr>
        <w:t>-телефонска</w:t>
      </w:r>
      <w:r w:rsidR="00170A42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170A42" w:rsidRPr="00E05673" w:rsidRDefault="00170A42" w:rsidP="00170A42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2FBD" w:rsidRPr="00D62FBD" w:rsidRDefault="00D62FBD" w:rsidP="00D62FBD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Закључка о спровођењу јавне расправе о нацрту Одлуке о буџету општине Рача за 2025. годину.</w:t>
      </w:r>
    </w:p>
    <w:p w:rsidR="00D62FBD" w:rsidRDefault="00D62FBD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2FBD" w:rsidRPr="00D62FBD" w:rsidRDefault="00D62FBD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5673" w:rsidRDefault="00D62FBD" w:rsidP="00CE162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02.12.2024</w:t>
      </w:r>
      <w:r w:rsidR="00D33827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D33827"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D33827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CE1626" w:rsidRPr="00CE1626" w:rsidRDefault="00CE1626" w:rsidP="00CE162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Решења о употреби средстава из текуће буџетске резерве, за потребе опремања намештајем издвојеног одељења школе у Саранову, a по захтеву Основне школе „Карађорђе“, Рача;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предлога Јавног предузећа за управљање и развој инфраструктурних објеката, Рача, за брисање улице Николе Тесле на кп.бр. 333/18 КО Рача и 333/19 КО Рача;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Одељења за изградњу, урбанизам, локални економски развој и инспекцијске послове Општинске управе општине Рача, за давање мишљења у поступку давања сагласности за сакупљање опасног отпада на територији општине Рача од стране Привредног друштва за сакупљање и транспорт електричног и електронског отпада „SET RECIKLAŽA“ д.о.о., Београд;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пете измене и допуне Плана јавних набавки Општинске управе општине Рача, за 2024. годину.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ОШ „Карађорђе“, Рача, за одобрење новчаних средстава за израду аката „Процена ризика од катастрофа“ и „План заштите и спасавања“;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Месне заједнице Сараново, за одобрење новчаних средстава за потребе набавке материјала за ограђивање и осветљење парка код Дома културе у Саранову;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ПУ „Наша радост“, Рача, за одобрење новчаних средстава за поправку веш машине, машине за сушење веша и машине за прање посуђа;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Месне заједнице Мирашевац, за одобрење новчаних средстава за покривање трошкова реконструкције електричних инсталација на јавном уличном осветљењу;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Разно.</w:t>
      </w:r>
    </w:p>
    <w:p w:rsidR="00D62FBD" w:rsidRPr="00D62FBD" w:rsidRDefault="00D62FBD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3827" w:rsidRDefault="00D62FBD" w:rsidP="00CE162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13.12</w:t>
      </w:r>
      <w:r w:rsidR="00D33827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gramStart"/>
      <w:r w:rsidR="00D33827"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D33827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CE1626" w:rsidRPr="00CE1626" w:rsidRDefault="00CE1626" w:rsidP="00CE162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Утврђивање предлога Одлуке о буџету општине Рача, за 2025. годину;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Утврђивање предлога Кадровског плана Општинске управе и Општинског правобранилаштва општине Рача, за 2025. годину;</w:t>
      </w:r>
    </w:p>
    <w:p w:rsidR="00D62FBD" w:rsidRPr="00CE1626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Утврђивање предлога Одлуке о давање сагласности на Финансијски план и програмске активности Црвеног крста Рача, за 2025. годину;</w:t>
      </w:r>
    </w:p>
    <w:p w:rsidR="00D62FBD" w:rsidRPr="00917078" w:rsidRDefault="00D62FBD" w:rsidP="00D62FBD">
      <w:pPr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D62FBD">
        <w:rPr>
          <w:rFonts w:ascii="Times New Roman" w:hAnsi="Times New Roman" w:cs="Times New Roman"/>
          <w:lang w:val="sr-Cyrl-CS"/>
        </w:rPr>
        <w:t xml:space="preserve">Утврђивање предлога Решења о именовању председника и чланова Надзорног одбора Јавног предузећа </w:t>
      </w:r>
      <w:r w:rsidRPr="00D62FBD">
        <w:rPr>
          <w:rFonts w:ascii="Times New Roman" w:eastAsia="Times New Roman" w:hAnsi="Times New Roman" w:cs="Times New Roman"/>
          <w:lang w:eastAsia="sr-Latn-CS"/>
        </w:rPr>
        <w:t>за управљање и развој инфраструктурних објеката, Рача, на мандатни период од четири године;</w:t>
      </w:r>
    </w:p>
    <w:p w:rsidR="00917078" w:rsidRDefault="00917078" w:rsidP="0091707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917078" w:rsidRPr="00D62FBD" w:rsidRDefault="00917078" w:rsidP="0091707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lastRenderedPageBreak/>
        <w:t xml:space="preserve">Утврђивање предлога Одлуке о давању </w:t>
      </w:r>
      <w:r w:rsidRPr="00D62FBD">
        <w:rPr>
          <w:rFonts w:ascii="Times New Roman" w:eastAsia="Times New Roman" w:hAnsi="Times New Roman" w:cs="Times New Roman"/>
          <w:lang w:eastAsia="sr-Latn-CS"/>
        </w:rPr>
        <w:t>сагласност на предлог Правилника о трећој измени и допуни Правилника о раду Јавног предузећа за управљање и развој инфраструктурних објеката, Рача, број 415/2024, од 29.11.2024. године;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eastAsia="Times New Roman" w:hAnsi="Times New Roman" w:cs="Times New Roman"/>
          <w:lang w:eastAsia="sr-Latn-CS"/>
        </w:rPr>
        <w:t>Утврђиваљње предлога Одлуке о давању сагласности на Ценовник услуга Јавног предузећа за управљање и развој инфраструктурних објеката, Рача, број 401/2024, од 18.11.2024. године;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eastAsia="Times New Roman" w:hAnsi="Times New Roman" w:cs="Times New Roman"/>
          <w:lang w:eastAsia="sr-Latn-CS"/>
        </w:rPr>
        <w:t>Утврђивање предлога Одлуке о давању сагласности на Програм пословања Јавног предузећа за управљање и развој инфраструктурних објеката, Рача, за 2025. годину, број 399/2024, од 18.11.2024. године;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Одлуке о додели средстава из буџета општине Рача у 2024. години, за финансирање пројеката од јавног интереса које реализују традиционалне цркве и верске заједнице;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Одлуке о додели средстава из буџета општине Рача у 2024. години, за финансирање програма од јавног интереса која реализују удружења;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 xml:space="preserve">Доношење Одлуке о измени Одлуке о образовању Локалног савета за миграције општине Рача; 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Решења о измени Решења о оснивању Савета за безбедност саобраћаја општине Рача;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Решења о додели додатних новчаних средстава Спортском удружењу за карате “Карађорђе 2011”, Рача, из буџета општине Рача, за реализацију годишњег програма из области спорта у 2024. години;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Одлуке о образовању Комисије за праћење реализације пројеката за које су одобрена средства у складу са Одлуком Општинског већа општине Рача број 021-349/2024-II-01, за подстицање програма/пројеката која реализују цркве и верске заједнице;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Одлуке о висини накнаде члановима тима за рад на реализацији пројекта „Унапређење локалног система  социјалне заштите: подстицање општинске интеграције помоћи у кући за старије особе и особе са инвалидитетом“;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Доношење Решења о образовању и начину рада Локалане комисије за капиталне инвестиције општине Рача;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Месне заједнице Поповић, за одобрење новчаних средстава за набавку опреме за дојаву пожара у објекту издвојеног одељења Основне школе „Карађорђе“, Рача, у Поповићу;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Културног центра „Радоје Домановић“, Рача, за одобрење новчаних средстава за услугу видео монтаже и снимање нове позоришне представе и за реализацију дечије новогодишње представе;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Предшколске установе „Наша радост“, Рача, за одобрење новчаних средстава за куповину делова за поправку веш машине;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Разматрање захтева Општинске организације Црвеног крста Рача, за одобрење новчаних средстава за набавку намирница за пакетиће за социјано угрожену децу са територије општине Рача;</w:t>
      </w:r>
    </w:p>
    <w:p w:rsidR="00D62FBD" w:rsidRPr="00D62FBD" w:rsidRDefault="00D62FBD" w:rsidP="00D62FBD">
      <w:pPr>
        <w:pStyle w:val="ListParagraph"/>
        <w:widowControl w:val="0"/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62FBD">
        <w:rPr>
          <w:rFonts w:ascii="Times New Roman" w:hAnsi="Times New Roman" w:cs="Times New Roman"/>
        </w:rPr>
        <w:t>Разно.</w:t>
      </w:r>
    </w:p>
    <w:p w:rsidR="00D33827" w:rsidRDefault="00D33827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7078" w:rsidRDefault="00917078" w:rsidP="0091707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17.12</w:t>
      </w:r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gramStart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917078" w:rsidRPr="00917078" w:rsidRDefault="00917078" w:rsidP="0091707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Утврђивање предлога Одлуке o давању сагласности на Одлуку Надзорног одбора ЈКП „Рача“, Рача, број 350-2, од 11.12.2024. године, о кредитном задужењу, за исплату машине –трактора са бочним мулчером;</w:t>
      </w:r>
    </w:p>
    <w:p w:rsidR="00917078" w:rsidRPr="007441BB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Утврђивање предлога Одлуке о измени Одлуке о приступању изради Програма за унапређење социјалне заштите у општини Рача („Сл. гласник општине Рача“, број 6/2024);</w:t>
      </w:r>
    </w:p>
    <w:p w:rsid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Утврђивање предлога Одлуке о брисање улице Николе Тесле на кп.бр. 333/18 и кп.бр. 333/19, обе у КО Рача;</w:t>
      </w:r>
    </w:p>
    <w:p w:rsidR="007441BB" w:rsidRPr="007441BB" w:rsidRDefault="007441BB" w:rsidP="007441B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lastRenderedPageBreak/>
        <w:t>Разматрање предлога Јавног предузећа за управљање и развој инфраструктурних објеката, Рача, за брисање улице Краља Петра Првог на кп.бр. 384/2 КО Рача;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eastAsia="Times New Roman" w:hAnsi="Times New Roman" w:cs="Times New Roman"/>
          <w:lang w:eastAsia="sr-Latn-CS"/>
        </w:rPr>
        <w:t>Утврђивање предлога Одлуке о давању сагласности на Посебан програма коришћења средстава (субвенција) из буџета општине Рача, Јавног предузећа за управљање и развој инфраструктурних објеката, Рача, за 2025. годину, број 398/2024, од 18.11.2024. године;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eastAsia="Times New Roman" w:hAnsi="Times New Roman" w:cs="Times New Roman"/>
          <w:lang w:eastAsia="sr-Latn-CS"/>
        </w:rPr>
        <w:t>Утврђивање предлога Одлуке о давању сагласности на Програм пословања и улагања у развој комуналних делатности Јавног комуналног предузећа „Рача“, Рача, за 2025. годину, број 333/2024, од 29.11.2024. године;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eastAsia="Times New Roman" w:hAnsi="Times New Roman" w:cs="Times New Roman"/>
          <w:lang w:eastAsia="sr-Latn-CS"/>
        </w:rPr>
        <w:t>Утврђивање предлога Одлуке о давању сагласности на Посебан програма коришћења средстава (субвенција) из буџета општине Рача, Јавног комуналног предузећа „Рача“, Рача, за 2025. годину, број 334/2024, од 29.11.2024. године;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eastAsia="Times New Roman" w:hAnsi="Times New Roman" w:cs="Times New Roman"/>
          <w:lang w:eastAsia="sr-Latn-CS"/>
        </w:rPr>
        <w:t>Утврђивање предлога Одлуке о давању сагласности на Ценовник услуга Јавног комуналног предузећа „Рача“, Рача, за 2025. годину, број 335/2024, од 29.11.2024. године;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 xml:space="preserve">Доношење Одлуке о давању сагласности </w:t>
      </w:r>
      <w:r w:rsidRPr="00917078">
        <w:rPr>
          <w:rFonts w:ascii="Times New Roman" w:hAnsi="Times New Roman" w:cs="Times New Roman"/>
          <w:lang w:val="sr-Cyrl-CS"/>
        </w:rPr>
        <w:t>Јавном</w:t>
      </w:r>
      <w:r w:rsidRPr="00917078">
        <w:rPr>
          <w:rFonts w:ascii="Times New Roman" w:hAnsi="Times New Roman" w:cs="Times New Roman"/>
        </w:rPr>
        <w:t xml:space="preserve"> предузећу за управљање и развој инфраструктурних објеката</w:t>
      </w:r>
      <w:r w:rsidRPr="00917078">
        <w:rPr>
          <w:rFonts w:ascii="Times New Roman" w:hAnsi="Times New Roman" w:cs="Times New Roman"/>
          <w:lang w:val="sr-Cyrl-CS"/>
        </w:rPr>
        <w:t>, Рача, на Годишњи програм радова на изградњи, реконструкцији, одржавању и заштити општинских и некатегорисаних путева и улица и путних објеката на територији општине Рача, за 202</w:t>
      </w:r>
      <w:r w:rsidRPr="00917078">
        <w:rPr>
          <w:rFonts w:ascii="Times New Roman" w:hAnsi="Times New Roman" w:cs="Times New Roman"/>
        </w:rPr>
        <w:t>5</w:t>
      </w:r>
      <w:r w:rsidRPr="00917078">
        <w:rPr>
          <w:rFonts w:ascii="Times New Roman" w:hAnsi="Times New Roman" w:cs="Times New Roman"/>
          <w:lang w:val="sr-Cyrl-CS"/>
        </w:rPr>
        <w:t xml:space="preserve">. годину, </w:t>
      </w:r>
      <w:r w:rsidRPr="00917078">
        <w:rPr>
          <w:rFonts w:ascii="Times New Roman" w:hAnsi="Times New Roman" w:cs="Times New Roman"/>
        </w:rPr>
        <w:t>број 419/2024, од 29.11.2024. године;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Доношење Одлуке о давању сагласности на Годишњи план инспекцијског надзора за 2025. годину, Комуналног инспектора Одељења за општу управу, друштвене делатности, заједничке  и инспекцијске послове Општинске управе општине Рача, број 355-126/2024-IV-01-4, од 18.11.2024. године;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Предшколске установе „Наша радост“, Рача, за одобрење новчаних средстава за услугу ажурирања програма за израду плата;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Дома здравља „Милоје Хаџић-Шуле“, Рача, за ангажовање једног радника-спремачице/чистачице, по уговору о привременим и повременим пословима;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Разно.</w:t>
      </w:r>
    </w:p>
    <w:p w:rsidR="00D33827" w:rsidRDefault="00D33827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7078" w:rsidRDefault="00110F16" w:rsidP="0091707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25</w:t>
      </w:r>
      <w:r w:rsidR="00917078">
        <w:rPr>
          <w:rFonts w:ascii="Times New Roman" w:hAnsi="Times New Roman" w:cs="Times New Roman"/>
          <w:b/>
          <w:sz w:val="24"/>
          <w:szCs w:val="24"/>
          <w:u w:val="single"/>
        </w:rPr>
        <w:t>.12</w:t>
      </w:r>
      <w:r w:rsidR="00917078" w:rsidRPr="00F466EE">
        <w:rPr>
          <w:rFonts w:ascii="Times New Roman" w:hAnsi="Times New Roman" w:cs="Times New Roman"/>
          <w:b/>
          <w:sz w:val="24"/>
          <w:szCs w:val="24"/>
          <w:u w:val="single"/>
        </w:rPr>
        <w:t xml:space="preserve">.2024. </w:t>
      </w:r>
      <w:proofErr w:type="gramStart"/>
      <w:r w:rsidR="00917078" w:rsidRPr="00F466EE">
        <w:rPr>
          <w:rFonts w:ascii="Times New Roman" w:hAnsi="Times New Roman" w:cs="Times New Roman"/>
          <w:b/>
          <w:sz w:val="24"/>
          <w:szCs w:val="24"/>
          <w:u w:val="single"/>
        </w:rPr>
        <w:t>године</w:t>
      </w:r>
      <w:proofErr w:type="gramEnd"/>
      <w:r w:rsidR="00917078" w:rsidRPr="00F466EE">
        <w:rPr>
          <w:rFonts w:ascii="Times New Roman" w:hAnsi="Times New Roman" w:cs="Times New Roman"/>
          <w:b/>
          <w:sz w:val="24"/>
          <w:szCs w:val="24"/>
          <w:u w:val="single"/>
        </w:rPr>
        <w:t>, са следећим дневним редом:</w:t>
      </w:r>
    </w:p>
    <w:p w:rsidR="00917078" w:rsidRPr="00917078" w:rsidRDefault="00917078" w:rsidP="00917078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Утврђивање предлога Одлуке о другом ребалансу буџета општине Рача за 2024. годину;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Утврђивање предлога Одлуке o давању сагласности на Одлуку Надзорног одбора ЈКП „Рача“, Рача, број 356-2, од 24.12.2024. године, о кредитном задужењу, за плаћање пореза на додату вредност;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eastAsia="Times New Roman" w:hAnsi="Times New Roman" w:cs="Times New Roman"/>
          <w:lang w:eastAsia="sr-Latn-CS"/>
        </w:rPr>
        <w:t>Утврђивање предлога Одлуке о давању сагласности на другу измену Посебног програма коришћења субвенција из буџета општине Рача, за 2024. годину, Јавног комуналног предузећа „Рача“, Рача, број 331, од 29.11.2024. године;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Дома здравља „Милоје Хаџић-Шуле“, Рача, за потписивање Уговора о мртвозорству, за 2025. годину;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Оливере Јевтић из Бораца, општина Рача, за новчану помоћ за санирање штете од пожара;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Месне заједнице Мирашевац за одобрење новчаних средстава за потребе набавке радова и материјала за израду фасаде свлачионице великог фудбалског игралишта;</w:t>
      </w:r>
    </w:p>
    <w:p w:rsidR="00917078" w:rsidRPr="00327AF2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Средње школе „Ђура Јакшић“, Рача, за одобрење новчаних средстава за потребе плаћања по фактури број 001-596/2024, од 19.12.2024. године издате од стране Друштва за производњу и промет „Пресинг“ Д.О.О., Рача;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Синдиката запослених у Општинској управи општине Рача, за исплату солидарне помоћи у циљу побољшања материјалног и социјалног положаја запослених;</w:t>
      </w:r>
    </w:p>
    <w:p w:rsid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Разматрање захтева Народне библиотеке „Радоје Домановић“, Рача, за исплату солидарне помоћи за запослене;</w:t>
      </w:r>
    </w:p>
    <w:p w:rsidR="00327AF2" w:rsidRPr="00917078" w:rsidRDefault="00327AF2" w:rsidP="00327AF2">
      <w:pPr>
        <w:pStyle w:val="ListParagraph"/>
        <w:widowControl w:val="0"/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lastRenderedPageBreak/>
        <w:t>Разматрање захтева Предшколске установе „Наша радост“, Рача, за исплату солидарне помоћи за запослене;</w:t>
      </w:r>
    </w:p>
    <w:p w:rsidR="00917078" w:rsidRPr="00917078" w:rsidRDefault="00917078" w:rsidP="00917078">
      <w:pPr>
        <w:pStyle w:val="ListParagraph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917078">
        <w:rPr>
          <w:rFonts w:ascii="Times New Roman" w:hAnsi="Times New Roman" w:cs="Times New Roman"/>
        </w:rPr>
        <w:t>Разно.</w:t>
      </w:r>
    </w:p>
    <w:p w:rsidR="00D33827" w:rsidRDefault="00D33827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7AF2" w:rsidRPr="00327AF2" w:rsidRDefault="00327AF2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2929" w:rsidRPr="00A43ABD" w:rsidRDefault="00F678E3" w:rsidP="00F678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ABD">
        <w:rPr>
          <w:rFonts w:ascii="Times New Roman" w:hAnsi="Times New Roman" w:cs="Times New Roman"/>
          <w:b/>
          <w:sz w:val="24"/>
          <w:szCs w:val="24"/>
        </w:rPr>
        <w:t>ЗАКЉУЧАК</w:t>
      </w:r>
    </w:p>
    <w:p w:rsidR="00A43ABD" w:rsidRPr="00A43ABD" w:rsidRDefault="00A43ABD" w:rsidP="00A43ABD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Рад Општинског већа одв</w:t>
      </w:r>
      <w:r w:rsidR="00D0267F">
        <w:rPr>
          <w:rFonts w:ascii="Times New Roman" w:hAnsi="Times New Roman" w:cs="Times New Roman"/>
          <w:sz w:val="24"/>
          <w:szCs w:val="24"/>
        </w:rPr>
        <w:t>ијао се у оквирима надлежности</w:t>
      </w:r>
      <w:r>
        <w:rPr>
          <w:rFonts w:ascii="Times New Roman" w:hAnsi="Times New Roman" w:cs="Times New Roman"/>
          <w:sz w:val="24"/>
          <w:szCs w:val="24"/>
        </w:rPr>
        <w:t>, уз ангажовање свих чланова Општинског већа.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Одређени акти Општинског већа објављени су у „Службеном гласнику општине Рача“.</w:t>
      </w:r>
      <w:proofErr w:type="gramEnd"/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вршењу послова из своје надлежности, Општинско веће општине Рача остварило је успешну сарадњу са Скупштином општине Рача, Општинском управом општине Рача и са другим органима, организацијама и установама</w:t>
      </w:r>
      <w:r w:rsidR="00BC0751">
        <w:rPr>
          <w:rFonts w:ascii="Times New Roman" w:hAnsi="Times New Roman" w:cs="Times New Roman"/>
          <w:sz w:val="24"/>
          <w:szCs w:val="24"/>
        </w:rPr>
        <w:t xml:space="preserve"> са територије општине Рача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678E3" w:rsidRDefault="00F678E3" w:rsidP="00F678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F6E" w:rsidRPr="00665F6E" w:rsidRDefault="00665F6E" w:rsidP="00665F6E">
      <w:pPr>
        <w:jc w:val="center"/>
        <w:rPr>
          <w:rFonts w:ascii="Times New Roman" w:hAnsi="Times New Roman" w:cs="Times New Roman"/>
          <w:b/>
        </w:rPr>
      </w:pPr>
      <w:r w:rsidRPr="00665F6E">
        <w:rPr>
          <w:rFonts w:ascii="Times New Roman" w:hAnsi="Times New Roman" w:cs="Times New Roman"/>
          <w:b/>
        </w:rPr>
        <w:t>ОПШТИНСКО ВЕЋЕ ОПШТИНЕ РАЧА</w:t>
      </w:r>
    </w:p>
    <w:p w:rsidR="00A43ABD" w:rsidRPr="00A43ABD" w:rsidRDefault="00A43ABD" w:rsidP="00665F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3ABD" w:rsidRPr="00A43ABD" w:rsidRDefault="00A43ABD" w:rsidP="00F67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929" w:rsidRPr="00A43ABD" w:rsidRDefault="00F678E3" w:rsidP="00665F6E">
      <w:pPr>
        <w:tabs>
          <w:tab w:val="left" w:pos="56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665F6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A7E04">
        <w:rPr>
          <w:rFonts w:ascii="Times New Roman" w:hAnsi="Times New Roman" w:cs="Times New Roman"/>
          <w:sz w:val="24"/>
          <w:szCs w:val="24"/>
        </w:rPr>
        <w:t xml:space="preserve"> </w:t>
      </w:r>
      <w:r w:rsidR="00665F6E">
        <w:rPr>
          <w:rFonts w:ascii="Times New Roman" w:hAnsi="Times New Roman" w:cs="Times New Roman"/>
          <w:sz w:val="24"/>
          <w:szCs w:val="24"/>
        </w:rPr>
        <w:t xml:space="preserve">    </w:t>
      </w:r>
      <w:r w:rsidRPr="00A43ABD">
        <w:rPr>
          <w:rFonts w:ascii="Times New Roman" w:hAnsi="Times New Roman" w:cs="Times New Roman"/>
          <w:b/>
          <w:sz w:val="24"/>
          <w:szCs w:val="24"/>
        </w:rPr>
        <w:t xml:space="preserve">ПРЕДСЕДНИК </w:t>
      </w:r>
    </w:p>
    <w:p w:rsidR="00F678E3" w:rsidRPr="00352929" w:rsidRDefault="00F678E3" w:rsidP="00F678E3">
      <w:pPr>
        <w:tabs>
          <w:tab w:val="left" w:pos="56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____________________________________</w:t>
      </w:r>
    </w:p>
    <w:p w:rsidR="00352929" w:rsidRPr="00A43ABD" w:rsidRDefault="00F678E3" w:rsidP="00F678E3">
      <w:pPr>
        <w:tabs>
          <w:tab w:val="left" w:pos="56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3ABD">
        <w:rPr>
          <w:rFonts w:ascii="Times New Roman" w:hAnsi="Times New Roman" w:cs="Times New Roman"/>
          <w:sz w:val="24"/>
          <w:szCs w:val="24"/>
        </w:rPr>
        <w:t xml:space="preserve">  Бранко Радосављевић</w:t>
      </w:r>
    </w:p>
    <w:p w:rsidR="00352929" w:rsidRPr="00A54AF5" w:rsidRDefault="00352929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4AF5" w:rsidRPr="00A54AF5" w:rsidRDefault="00A54AF5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F6E" w:rsidRDefault="00665F6E" w:rsidP="0035292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4AF5" w:rsidRPr="00665F6E" w:rsidRDefault="00665F6E" w:rsidP="0035292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65F6E">
        <w:rPr>
          <w:rFonts w:ascii="Times New Roman" w:hAnsi="Times New Roman" w:cs="Times New Roman"/>
          <w:b/>
          <w:sz w:val="24"/>
          <w:szCs w:val="24"/>
          <w:u w:val="single"/>
        </w:rPr>
        <w:t>Доставити:</w:t>
      </w:r>
    </w:p>
    <w:p w:rsidR="00665F6E" w:rsidRDefault="00665F6E" w:rsidP="003529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-Скупштини општине Рача;</w:t>
      </w:r>
    </w:p>
    <w:p w:rsidR="00665F6E" w:rsidRPr="00665F6E" w:rsidRDefault="00665F6E" w:rsidP="003529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-Архиви.</w:t>
      </w:r>
    </w:p>
    <w:p w:rsidR="00351859" w:rsidRPr="00A54AF5" w:rsidRDefault="00351859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8E8" w:rsidRPr="00A54AF5" w:rsidRDefault="005158E8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80E" w:rsidRPr="00A54AF5" w:rsidRDefault="00C1680E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09F" w:rsidRPr="00A54AF5" w:rsidRDefault="00A2009F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F16" w:rsidRPr="00A54AF5" w:rsidRDefault="00C60F16" w:rsidP="003529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0F16" w:rsidRPr="00A54AF5" w:rsidRDefault="00C60F16" w:rsidP="00352929">
      <w:pPr>
        <w:jc w:val="both"/>
        <w:rPr>
          <w:rFonts w:ascii="Times New Roman" w:hAnsi="Times New Roman" w:cs="Times New Roman"/>
        </w:rPr>
      </w:pPr>
    </w:p>
    <w:sectPr w:rsidR="00C60F16" w:rsidRPr="00A54AF5" w:rsidSect="00F30B56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13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D808C6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3E609E"/>
    <w:multiLevelType w:val="hybridMultilevel"/>
    <w:tmpl w:val="D8E2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6075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75D23F3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6B4443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7F2F79"/>
    <w:multiLevelType w:val="hybridMultilevel"/>
    <w:tmpl w:val="FD6EE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150A61"/>
    <w:multiLevelType w:val="hybridMultilevel"/>
    <w:tmpl w:val="2DB8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B225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1857DB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165343"/>
    <w:multiLevelType w:val="hybridMultilevel"/>
    <w:tmpl w:val="E38044F4"/>
    <w:lvl w:ilvl="0" w:tplc="B400DF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601E26"/>
    <w:multiLevelType w:val="hybridMultilevel"/>
    <w:tmpl w:val="7A06BA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CD4B4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A6738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314DED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EF3076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C20C5F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76F5EA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3C13D3"/>
    <w:multiLevelType w:val="hybridMultilevel"/>
    <w:tmpl w:val="3B988D10"/>
    <w:lvl w:ilvl="0" w:tplc="43AED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84E5349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3B20DC"/>
    <w:multiLevelType w:val="hybridMultilevel"/>
    <w:tmpl w:val="A784F0E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A24DD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FA4ED3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5E50F9"/>
    <w:multiLevelType w:val="hybridMultilevel"/>
    <w:tmpl w:val="D8E2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0B1919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4C2596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957988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977B4A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F1153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8A79CC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AE69F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7E03D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5194786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787D72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222238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D03A37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C27C73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AD47270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F608FE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943CE5"/>
    <w:multiLevelType w:val="multilevel"/>
    <w:tmpl w:val="487C0A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6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3"/>
  </w:num>
  <w:num w:numId="7">
    <w:abstractNumId w:val="22"/>
  </w:num>
  <w:num w:numId="8">
    <w:abstractNumId w:val="8"/>
  </w:num>
  <w:num w:numId="9">
    <w:abstractNumId w:val="21"/>
  </w:num>
  <w:num w:numId="10">
    <w:abstractNumId w:val="3"/>
  </w:num>
  <w:num w:numId="11">
    <w:abstractNumId w:val="9"/>
  </w:num>
  <w:num w:numId="12">
    <w:abstractNumId w:val="37"/>
  </w:num>
  <w:num w:numId="13">
    <w:abstractNumId w:val="0"/>
  </w:num>
  <w:num w:numId="14">
    <w:abstractNumId w:val="31"/>
  </w:num>
  <w:num w:numId="15">
    <w:abstractNumId w:val="39"/>
  </w:num>
  <w:num w:numId="16">
    <w:abstractNumId w:val="29"/>
  </w:num>
  <w:num w:numId="17">
    <w:abstractNumId w:val="33"/>
  </w:num>
  <w:num w:numId="18">
    <w:abstractNumId w:val="32"/>
  </w:num>
  <w:num w:numId="19">
    <w:abstractNumId w:val="34"/>
  </w:num>
  <w:num w:numId="20">
    <w:abstractNumId w:val="24"/>
  </w:num>
  <w:num w:numId="21">
    <w:abstractNumId w:val="12"/>
  </w:num>
  <w:num w:numId="22">
    <w:abstractNumId w:val="18"/>
  </w:num>
  <w:num w:numId="23">
    <w:abstractNumId w:val="7"/>
  </w:num>
  <w:num w:numId="24">
    <w:abstractNumId w:val="25"/>
  </w:num>
  <w:num w:numId="25">
    <w:abstractNumId w:val="2"/>
  </w:num>
  <w:num w:numId="26">
    <w:abstractNumId w:val="5"/>
  </w:num>
  <w:num w:numId="27">
    <w:abstractNumId w:val="16"/>
  </w:num>
  <w:num w:numId="28">
    <w:abstractNumId w:val="1"/>
  </w:num>
  <w:num w:numId="29">
    <w:abstractNumId w:val="10"/>
  </w:num>
  <w:num w:numId="30">
    <w:abstractNumId w:val="28"/>
  </w:num>
  <w:num w:numId="31">
    <w:abstractNumId w:val="27"/>
  </w:num>
  <w:num w:numId="32">
    <w:abstractNumId w:val="38"/>
  </w:num>
  <w:num w:numId="33">
    <w:abstractNumId w:val="19"/>
  </w:num>
  <w:num w:numId="34">
    <w:abstractNumId w:val="26"/>
  </w:num>
  <w:num w:numId="35">
    <w:abstractNumId w:val="35"/>
  </w:num>
  <w:num w:numId="36">
    <w:abstractNumId w:val="30"/>
  </w:num>
  <w:num w:numId="37">
    <w:abstractNumId w:val="14"/>
  </w:num>
  <w:num w:numId="38">
    <w:abstractNumId w:val="15"/>
  </w:num>
  <w:num w:numId="39">
    <w:abstractNumId w:val="17"/>
  </w:num>
  <w:num w:numId="40">
    <w:abstractNumId w:val="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grammar="clean"/>
  <w:defaultTabStop w:val="708"/>
  <w:hyphenationZone w:val="425"/>
  <w:characterSpacingControl w:val="doNotCompress"/>
  <w:compat/>
  <w:rsids>
    <w:rsidRoot w:val="00B86E84"/>
    <w:rsid w:val="000515F4"/>
    <w:rsid w:val="00074D4E"/>
    <w:rsid w:val="000A480F"/>
    <w:rsid w:val="00110F16"/>
    <w:rsid w:val="00115152"/>
    <w:rsid w:val="0013559E"/>
    <w:rsid w:val="00170A42"/>
    <w:rsid w:val="00224069"/>
    <w:rsid w:val="002544F6"/>
    <w:rsid w:val="00256E33"/>
    <w:rsid w:val="00327AF2"/>
    <w:rsid w:val="00351859"/>
    <w:rsid w:val="00352929"/>
    <w:rsid w:val="0035515C"/>
    <w:rsid w:val="003E3111"/>
    <w:rsid w:val="00407192"/>
    <w:rsid w:val="005158E8"/>
    <w:rsid w:val="00517819"/>
    <w:rsid w:val="00535936"/>
    <w:rsid w:val="00557C5A"/>
    <w:rsid w:val="00565626"/>
    <w:rsid w:val="005677D7"/>
    <w:rsid w:val="005D4AA2"/>
    <w:rsid w:val="005E6332"/>
    <w:rsid w:val="00656D63"/>
    <w:rsid w:val="00665F6E"/>
    <w:rsid w:val="00687E6C"/>
    <w:rsid w:val="006A3C18"/>
    <w:rsid w:val="006C684E"/>
    <w:rsid w:val="0070265E"/>
    <w:rsid w:val="007441BB"/>
    <w:rsid w:val="00746D7A"/>
    <w:rsid w:val="00780E35"/>
    <w:rsid w:val="007F2D8E"/>
    <w:rsid w:val="00912B15"/>
    <w:rsid w:val="00917078"/>
    <w:rsid w:val="0094331E"/>
    <w:rsid w:val="00A2009F"/>
    <w:rsid w:val="00A43ABD"/>
    <w:rsid w:val="00A44BA5"/>
    <w:rsid w:val="00A54166"/>
    <w:rsid w:val="00A54AF5"/>
    <w:rsid w:val="00AC58AF"/>
    <w:rsid w:val="00AE33C6"/>
    <w:rsid w:val="00AE60AE"/>
    <w:rsid w:val="00B04F26"/>
    <w:rsid w:val="00B27F96"/>
    <w:rsid w:val="00B42262"/>
    <w:rsid w:val="00B47357"/>
    <w:rsid w:val="00B561C7"/>
    <w:rsid w:val="00B7578C"/>
    <w:rsid w:val="00B86E84"/>
    <w:rsid w:val="00B96C62"/>
    <w:rsid w:val="00BB1BC9"/>
    <w:rsid w:val="00BC0751"/>
    <w:rsid w:val="00BC76E0"/>
    <w:rsid w:val="00BD1653"/>
    <w:rsid w:val="00C1442D"/>
    <w:rsid w:val="00C1680E"/>
    <w:rsid w:val="00C4688A"/>
    <w:rsid w:val="00C60F16"/>
    <w:rsid w:val="00C934D0"/>
    <w:rsid w:val="00CE097D"/>
    <w:rsid w:val="00CE1626"/>
    <w:rsid w:val="00CE5F9F"/>
    <w:rsid w:val="00D0267F"/>
    <w:rsid w:val="00D33827"/>
    <w:rsid w:val="00D62FBD"/>
    <w:rsid w:val="00D74E54"/>
    <w:rsid w:val="00E05673"/>
    <w:rsid w:val="00E42073"/>
    <w:rsid w:val="00E43A44"/>
    <w:rsid w:val="00EA7E04"/>
    <w:rsid w:val="00EB7CCA"/>
    <w:rsid w:val="00EF5AE8"/>
    <w:rsid w:val="00F30B56"/>
    <w:rsid w:val="00F32C81"/>
    <w:rsid w:val="00F466EE"/>
    <w:rsid w:val="00F6261C"/>
    <w:rsid w:val="00F678E3"/>
    <w:rsid w:val="00FD1FA5"/>
    <w:rsid w:val="00FE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E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6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332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rsid w:val="005677D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77D7"/>
    <w:rPr>
      <w:rFonts w:ascii="Times New Roman" w:eastAsia="Arial Unicode MS" w:hAnsi="Times New Roman" w:cs="Times New Roman"/>
      <w:kern w:val="1"/>
      <w:sz w:val="20"/>
      <w:szCs w:val="20"/>
    </w:rPr>
  </w:style>
  <w:style w:type="character" w:customStyle="1" w:styleId="markedcontent">
    <w:name w:val="markedcontent"/>
    <w:basedOn w:val="DefaultParagraphFont"/>
    <w:rsid w:val="00567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B8CF7-9383-4A07-9505-FAC27819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5819</Words>
  <Characters>33171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Prokovic</dc:creator>
  <cp:lastModifiedBy>sekre</cp:lastModifiedBy>
  <cp:revision>19</cp:revision>
  <cp:lastPrinted>2025-04-01T12:05:00Z</cp:lastPrinted>
  <dcterms:created xsi:type="dcterms:W3CDTF">2025-02-07T13:04:00Z</dcterms:created>
  <dcterms:modified xsi:type="dcterms:W3CDTF">2025-04-01T12:05:00Z</dcterms:modified>
</cp:coreProperties>
</file>