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91B00E" w14:textId="77777777" w:rsidR="001F0B2E" w:rsidRPr="00073582" w:rsidRDefault="001F0B2E" w:rsidP="001F0B2E">
      <w:pPr>
        <w:pStyle w:val="PlainText"/>
        <w:shd w:val="clear" w:color="auto" w:fill="FFFFFF" w:themeFill="background1"/>
        <w:jc w:val="center"/>
        <w:rPr>
          <w:rFonts w:ascii="Times New Roman" w:hAnsi="Times New Roman"/>
          <w:b/>
          <w:iCs/>
          <w:sz w:val="24"/>
          <w:szCs w:val="24"/>
          <w:lang w:val="sr-Cyrl-RS"/>
        </w:rPr>
      </w:pPr>
      <w:r w:rsidRPr="00073582">
        <w:rPr>
          <w:rFonts w:ascii="Times New Roman" w:hAnsi="Times New Roman"/>
          <w:b/>
          <w:iCs/>
          <w:sz w:val="24"/>
          <w:szCs w:val="24"/>
          <w:lang w:val="sr-Cyrl-RS"/>
        </w:rPr>
        <w:t xml:space="preserve">СПЕЦИФИКАЦИЈА АКТИВНОСТИ  </w:t>
      </w:r>
    </w:p>
    <w:p w14:paraId="011BF61C" w14:textId="77777777" w:rsidR="001F0B2E" w:rsidRPr="00073582" w:rsidRDefault="001F0B2E" w:rsidP="001F0B2E">
      <w:pPr>
        <w:pStyle w:val="ListParagraph"/>
        <w:spacing w:after="0" w:line="240" w:lineRule="auto"/>
        <w:ind w:left="0"/>
        <w:jc w:val="both"/>
        <w:rPr>
          <w:rFonts w:ascii="Times New Roman" w:hAnsi="Times New Roman"/>
          <w:sz w:val="24"/>
          <w:szCs w:val="24"/>
          <w:lang w:val="sr-Cyrl-RS"/>
        </w:rPr>
      </w:pPr>
    </w:p>
    <w:p w14:paraId="742A325F" w14:textId="77777777" w:rsidR="00057BF1" w:rsidRPr="00073582" w:rsidRDefault="00057BF1" w:rsidP="00057BF1">
      <w:pPr>
        <w:pStyle w:val="ListParagraph"/>
        <w:spacing w:after="0" w:line="240" w:lineRule="auto"/>
        <w:ind w:left="0"/>
        <w:jc w:val="both"/>
        <w:rPr>
          <w:rFonts w:ascii="Times New Roman" w:hAnsi="Times New Roman"/>
          <w:b/>
          <w:bCs/>
          <w:sz w:val="24"/>
          <w:szCs w:val="24"/>
          <w:lang w:val="sr-Cyrl-RS"/>
        </w:rPr>
      </w:pPr>
    </w:p>
    <w:p w14:paraId="72492E12" w14:textId="77777777" w:rsidR="008831B9" w:rsidRPr="00073582" w:rsidRDefault="008831B9" w:rsidP="00057BF1">
      <w:pPr>
        <w:pStyle w:val="ListParagraph"/>
        <w:spacing w:after="0" w:line="240" w:lineRule="auto"/>
        <w:ind w:left="0"/>
        <w:jc w:val="both"/>
        <w:rPr>
          <w:rFonts w:ascii="Times New Roman" w:hAnsi="Times New Roman"/>
          <w:b/>
          <w:bCs/>
          <w:sz w:val="24"/>
          <w:szCs w:val="24"/>
          <w:lang w:val="sr-Cyrl-RS"/>
        </w:rPr>
      </w:pPr>
    </w:p>
    <w:p w14:paraId="580D5A45" w14:textId="77777777" w:rsidR="008831B9" w:rsidRPr="00073582" w:rsidRDefault="008831B9" w:rsidP="00057BF1">
      <w:pPr>
        <w:pStyle w:val="ListParagraph"/>
        <w:spacing w:after="0" w:line="240" w:lineRule="auto"/>
        <w:ind w:left="0"/>
        <w:jc w:val="both"/>
        <w:rPr>
          <w:rFonts w:ascii="Times New Roman" w:hAnsi="Times New Roman"/>
          <w:b/>
          <w:bCs/>
          <w:sz w:val="24"/>
          <w:szCs w:val="24"/>
          <w:lang w:val="sr-Cyrl-RS"/>
        </w:rPr>
      </w:pPr>
    </w:p>
    <w:p w14:paraId="614949DF" w14:textId="694AC310" w:rsidR="00057BF1" w:rsidRPr="00073582" w:rsidRDefault="00057BF1" w:rsidP="00057BF1">
      <w:pPr>
        <w:pStyle w:val="ListParagraph"/>
        <w:spacing w:after="0" w:line="240" w:lineRule="auto"/>
        <w:ind w:left="0"/>
        <w:jc w:val="both"/>
        <w:rPr>
          <w:rFonts w:ascii="Times New Roman" w:hAnsi="Times New Roman"/>
          <w:b/>
          <w:bCs/>
          <w:sz w:val="24"/>
          <w:szCs w:val="24"/>
          <w:lang w:val="sr-Cyrl-RS"/>
        </w:rPr>
      </w:pPr>
      <w:r w:rsidRPr="00073582">
        <w:rPr>
          <w:rFonts w:ascii="Times New Roman" w:hAnsi="Times New Roman"/>
          <w:b/>
          <w:bCs/>
          <w:sz w:val="24"/>
          <w:szCs w:val="24"/>
          <w:lang w:val="sr-Cyrl-RS"/>
        </w:rPr>
        <w:t>Активност 1</w:t>
      </w:r>
    </w:p>
    <w:p w14:paraId="53A3DD55" w14:textId="77777777" w:rsidR="00057BF1" w:rsidRPr="00073582" w:rsidRDefault="00057BF1" w:rsidP="00057BF1">
      <w:pPr>
        <w:pStyle w:val="ListParagraph"/>
        <w:spacing w:after="0" w:line="240" w:lineRule="auto"/>
        <w:ind w:left="0"/>
        <w:jc w:val="both"/>
        <w:rPr>
          <w:rFonts w:ascii="Times New Roman" w:hAnsi="Times New Roman"/>
          <w:sz w:val="24"/>
          <w:szCs w:val="24"/>
          <w:lang w:val="sr-Cyrl-RS"/>
        </w:rPr>
      </w:pPr>
    </w:p>
    <w:p w14:paraId="506EE03E" w14:textId="77777777" w:rsidR="00057BF1" w:rsidRPr="00073582" w:rsidRDefault="00057BF1" w:rsidP="00057BF1">
      <w:pPr>
        <w:pStyle w:val="ListParagraph"/>
        <w:spacing w:after="0" w:line="240" w:lineRule="auto"/>
        <w:ind w:left="0"/>
        <w:jc w:val="both"/>
        <w:rPr>
          <w:rFonts w:ascii="Times New Roman" w:eastAsia="Calibri" w:hAnsi="Times New Roman"/>
          <w:b/>
          <w:bCs/>
          <w:sz w:val="24"/>
          <w:szCs w:val="24"/>
          <w:lang w:val="sr-Cyrl-RS"/>
        </w:rPr>
      </w:pPr>
      <w:r w:rsidRPr="00073582">
        <w:rPr>
          <w:rFonts w:ascii="Times New Roman" w:eastAsia="Calibri" w:hAnsi="Times New Roman"/>
          <w:b/>
          <w:bCs/>
          <w:sz w:val="24"/>
          <w:szCs w:val="24"/>
          <w:lang w:val="sr-Cyrl-RS"/>
        </w:rPr>
        <w:t>Едукација родитеља о правилној употреби дечијих ауто-седишта</w:t>
      </w:r>
    </w:p>
    <w:p w14:paraId="489D869C" w14:textId="77777777" w:rsidR="00057BF1" w:rsidRPr="00073582" w:rsidRDefault="00057BF1" w:rsidP="00057BF1">
      <w:pPr>
        <w:pStyle w:val="ListParagraph"/>
        <w:spacing w:after="0" w:line="240" w:lineRule="auto"/>
        <w:ind w:left="0"/>
        <w:jc w:val="both"/>
        <w:rPr>
          <w:rFonts w:ascii="Times New Roman" w:hAnsi="Times New Roman"/>
          <w:sz w:val="24"/>
          <w:szCs w:val="24"/>
          <w:lang w:val="sr-Cyrl-RS"/>
        </w:rPr>
      </w:pPr>
    </w:p>
    <w:p w14:paraId="5E41F193" w14:textId="77777777" w:rsidR="00057BF1" w:rsidRPr="00073582" w:rsidRDefault="00057BF1" w:rsidP="00057BF1">
      <w:pPr>
        <w:pStyle w:val="ListParagraph"/>
        <w:spacing w:after="0" w:line="240" w:lineRule="auto"/>
        <w:ind w:left="0"/>
        <w:jc w:val="both"/>
        <w:rPr>
          <w:rFonts w:ascii="Times New Roman" w:hAnsi="Times New Roman"/>
          <w:sz w:val="24"/>
          <w:szCs w:val="24"/>
          <w:lang w:val="sr-Cyrl-RS"/>
        </w:rPr>
      </w:pPr>
      <w:r w:rsidRPr="00073582">
        <w:rPr>
          <w:rFonts w:ascii="Times New Roman" w:hAnsi="Times New Roman"/>
          <w:sz w:val="24"/>
          <w:szCs w:val="24"/>
          <w:u w:val="single"/>
          <w:lang w:val="sr-Cyrl-RS"/>
        </w:rPr>
        <w:t>Циљ</w:t>
      </w:r>
      <w:r w:rsidRPr="00073582">
        <w:rPr>
          <w:rFonts w:ascii="Times New Roman" w:hAnsi="Times New Roman"/>
          <w:sz w:val="24"/>
          <w:szCs w:val="24"/>
          <w:lang w:val="sr-Cyrl-RS"/>
        </w:rPr>
        <w:t xml:space="preserve"> је унапређење знања родитеља о значају и правилној употреби дечијих ауто седишта.</w:t>
      </w:r>
    </w:p>
    <w:p w14:paraId="22DD8B9E" w14:textId="77777777" w:rsidR="00057BF1" w:rsidRPr="00073582" w:rsidRDefault="00057BF1" w:rsidP="00057BF1">
      <w:pPr>
        <w:pStyle w:val="ListParagraph"/>
        <w:spacing w:after="0" w:line="240" w:lineRule="auto"/>
        <w:ind w:left="0"/>
        <w:jc w:val="both"/>
        <w:rPr>
          <w:rFonts w:ascii="Times New Roman" w:hAnsi="Times New Roman"/>
          <w:sz w:val="24"/>
          <w:szCs w:val="24"/>
          <w:lang w:val="sr-Cyrl-RS"/>
        </w:rPr>
      </w:pPr>
    </w:p>
    <w:p w14:paraId="2841DF80" w14:textId="621A3B3A" w:rsidR="00057BF1" w:rsidRPr="00073582" w:rsidRDefault="00057BF1" w:rsidP="00057BF1">
      <w:pPr>
        <w:pStyle w:val="ListParagraph"/>
        <w:spacing w:after="0" w:line="240" w:lineRule="auto"/>
        <w:ind w:left="0"/>
        <w:jc w:val="both"/>
        <w:rPr>
          <w:rFonts w:ascii="Times New Roman" w:hAnsi="Times New Roman"/>
          <w:sz w:val="24"/>
          <w:szCs w:val="24"/>
          <w:lang w:val="sr-Cyrl-RS"/>
        </w:rPr>
      </w:pPr>
      <w:r w:rsidRPr="00073582">
        <w:rPr>
          <w:rFonts w:ascii="Times New Roman" w:hAnsi="Times New Roman"/>
          <w:sz w:val="24"/>
          <w:szCs w:val="24"/>
          <w:lang w:val="sr-Cyrl-RS"/>
        </w:rPr>
        <w:t xml:space="preserve">Едукација треба </w:t>
      </w:r>
      <w:r w:rsidR="003E4E54" w:rsidRPr="00073582">
        <w:rPr>
          <w:rFonts w:ascii="Times New Roman" w:hAnsi="Times New Roman"/>
          <w:sz w:val="24"/>
          <w:szCs w:val="24"/>
          <w:lang w:val="sr-Cyrl-RS"/>
        </w:rPr>
        <w:t xml:space="preserve">да </w:t>
      </w:r>
      <w:r w:rsidRPr="00073582">
        <w:rPr>
          <w:rFonts w:ascii="Times New Roman" w:hAnsi="Times New Roman"/>
          <w:sz w:val="24"/>
          <w:szCs w:val="24"/>
          <w:lang w:val="sr-Cyrl-RS"/>
        </w:rPr>
        <w:t>обухвати показну вежбу о правилној употреби дечијих ауто седишта (правилно постављање, правилно причвршћивање, место постављања</w:t>
      </w:r>
      <w:r w:rsidR="003E4E54" w:rsidRPr="00073582">
        <w:rPr>
          <w:rFonts w:ascii="Times New Roman" w:hAnsi="Times New Roman"/>
          <w:sz w:val="24"/>
          <w:szCs w:val="24"/>
          <w:lang w:val="sr-Cyrl-RS"/>
        </w:rPr>
        <w:t xml:space="preserve"> итд.</w:t>
      </w:r>
      <w:r w:rsidRPr="00073582">
        <w:rPr>
          <w:rFonts w:ascii="Times New Roman" w:hAnsi="Times New Roman"/>
          <w:sz w:val="24"/>
          <w:szCs w:val="24"/>
          <w:lang w:val="sr-Cyrl-RS"/>
        </w:rPr>
        <w:t>), значај и улогу ауто</w:t>
      </w:r>
      <w:r w:rsidR="003E4E54" w:rsidRPr="00073582">
        <w:rPr>
          <w:rFonts w:ascii="Times New Roman" w:hAnsi="Times New Roman"/>
          <w:sz w:val="24"/>
          <w:szCs w:val="24"/>
          <w:lang w:val="sr-Cyrl-RS"/>
        </w:rPr>
        <w:t>-</w:t>
      </w:r>
      <w:r w:rsidRPr="00073582">
        <w:rPr>
          <w:rFonts w:ascii="Times New Roman" w:hAnsi="Times New Roman"/>
          <w:sz w:val="24"/>
          <w:szCs w:val="24"/>
          <w:lang w:val="sr-Cyrl-RS"/>
        </w:rPr>
        <w:t>седишта приликом настанка саобраћајне незгоде</w:t>
      </w:r>
      <w:r w:rsidR="001A15D9" w:rsidRPr="00073582">
        <w:rPr>
          <w:rFonts w:ascii="Times New Roman" w:hAnsi="Times New Roman"/>
          <w:sz w:val="24"/>
          <w:szCs w:val="24"/>
          <w:lang w:val="sr-Cyrl-RS"/>
        </w:rPr>
        <w:t xml:space="preserve"> (видео примери и дискусија)</w:t>
      </w:r>
      <w:r w:rsidRPr="00073582">
        <w:rPr>
          <w:rFonts w:ascii="Times New Roman" w:hAnsi="Times New Roman"/>
          <w:sz w:val="24"/>
          <w:szCs w:val="24"/>
          <w:lang w:val="sr-Cyrl-RS"/>
        </w:rPr>
        <w:t xml:space="preserve">, правилно везивање детета,  законску регулативу и казнене одредбе које су прописане за некоришћење дечијих ауто седишта. </w:t>
      </w:r>
    </w:p>
    <w:p w14:paraId="022806B3" w14:textId="77777777" w:rsidR="00057BF1" w:rsidRPr="00073582" w:rsidRDefault="00057BF1" w:rsidP="00057BF1">
      <w:pPr>
        <w:pStyle w:val="ListParagraph"/>
        <w:spacing w:after="0" w:line="240" w:lineRule="auto"/>
        <w:ind w:left="0"/>
        <w:jc w:val="both"/>
        <w:rPr>
          <w:rFonts w:ascii="Times New Roman" w:hAnsi="Times New Roman"/>
          <w:sz w:val="24"/>
          <w:szCs w:val="24"/>
          <w:lang w:val="sr-Cyrl-RS"/>
        </w:rPr>
      </w:pPr>
    </w:p>
    <w:p w14:paraId="5495A24B" w14:textId="77777777" w:rsidR="00057BF1" w:rsidRPr="00073582" w:rsidRDefault="00057BF1" w:rsidP="00057BF1">
      <w:pPr>
        <w:shd w:val="clear" w:color="auto" w:fill="FFFFFF"/>
        <w:spacing w:after="0" w:line="240" w:lineRule="auto"/>
        <w:jc w:val="both"/>
        <w:rPr>
          <w:rFonts w:ascii="Times New Roman" w:hAnsi="Times New Roman"/>
          <w:i/>
          <w:sz w:val="24"/>
          <w:szCs w:val="24"/>
          <w:u w:val="single"/>
          <w:lang w:val="sr-Cyrl-RS"/>
        </w:rPr>
      </w:pPr>
      <w:r w:rsidRPr="00073582">
        <w:rPr>
          <w:rFonts w:ascii="Times New Roman" w:hAnsi="Times New Roman"/>
          <w:i/>
          <w:sz w:val="24"/>
          <w:szCs w:val="24"/>
          <w:u w:val="single"/>
          <w:lang w:val="sr-Cyrl-RS"/>
        </w:rPr>
        <w:t xml:space="preserve">Активности које је неопходно спровести: </w:t>
      </w:r>
    </w:p>
    <w:p w14:paraId="0B8009F8" w14:textId="77777777" w:rsidR="00057BF1" w:rsidRPr="00073582" w:rsidRDefault="00057BF1" w:rsidP="00057BF1">
      <w:pPr>
        <w:pStyle w:val="ListParagraph"/>
        <w:numPr>
          <w:ilvl w:val="0"/>
          <w:numId w:val="1"/>
        </w:numPr>
        <w:shd w:val="clear" w:color="auto" w:fill="FFFFFF"/>
        <w:spacing w:after="0" w:line="240" w:lineRule="auto"/>
        <w:jc w:val="both"/>
        <w:rPr>
          <w:rFonts w:ascii="Times New Roman" w:hAnsi="Times New Roman"/>
          <w:sz w:val="24"/>
          <w:szCs w:val="24"/>
          <w:lang w:val="sr-Cyrl-RS"/>
        </w:rPr>
      </w:pPr>
      <w:r w:rsidRPr="00073582">
        <w:rPr>
          <w:rFonts w:ascii="Times New Roman" w:hAnsi="Times New Roman"/>
          <w:sz w:val="24"/>
          <w:szCs w:val="24"/>
          <w:lang w:val="sr-Cyrl-RS"/>
        </w:rPr>
        <w:t>једно предавање</w:t>
      </w:r>
      <w:r w:rsidRPr="00073582">
        <w:rPr>
          <w:rFonts w:ascii="Times New Roman" w:eastAsia="Calibri" w:hAnsi="Times New Roman"/>
          <w:sz w:val="24"/>
          <w:szCs w:val="24"/>
          <w:lang w:val="sr-Cyrl-RS"/>
        </w:rPr>
        <w:t xml:space="preserve"> и показну вежбу о правилној употреби дечијих ауто седишта.</w:t>
      </w:r>
    </w:p>
    <w:p w14:paraId="4A0B16BB" w14:textId="77777777" w:rsidR="00057BF1" w:rsidRPr="00073582" w:rsidRDefault="00057BF1" w:rsidP="00057BF1">
      <w:pPr>
        <w:pStyle w:val="ListParagraph"/>
        <w:spacing w:after="0" w:line="240" w:lineRule="auto"/>
        <w:ind w:left="0"/>
        <w:jc w:val="both"/>
        <w:rPr>
          <w:rFonts w:ascii="Times New Roman" w:hAnsi="Times New Roman"/>
          <w:sz w:val="24"/>
          <w:szCs w:val="24"/>
          <w:lang w:val="sr-Cyrl-RS"/>
        </w:rPr>
      </w:pPr>
    </w:p>
    <w:p w14:paraId="2673E125" w14:textId="77777777" w:rsidR="00057BF1" w:rsidRPr="00073582" w:rsidRDefault="00057BF1" w:rsidP="00057BF1">
      <w:pPr>
        <w:pStyle w:val="ListParagraph"/>
        <w:spacing w:after="0" w:line="240" w:lineRule="auto"/>
        <w:ind w:left="0"/>
        <w:jc w:val="both"/>
        <w:rPr>
          <w:rFonts w:ascii="Times New Roman" w:hAnsi="Times New Roman"/>
          <w:sz w:val="24"/>
          <w:szCs w:val="24"/>
          <w:lang w:val="sr-Cyrl-RS"/>
        </w:rPr>
      </w:pPr>
      <w:r w:rsidRPr="00073582">
        <w:rPr>
          <w:rFonts w:ascii="Times New Roman" w:hAnsi="Times New Roman"/>
          <w:sz w:val="24"/>
          <w:szCs w:val="24"/>
          <w:lang w:val="sr-Cyrl-RS"/>
        </w:rPr>
        <w:t>Трајање предавања минимално 60 минута уз ангажовање једног предавача, из области саобраћајног инжењерства. Предавач мора поседовати искуства из едукације о безбедности саобраћаја.</w:t>
      </w:r>
    </w:p>
    <w:p w14:paraId="469120C8" w14:textId="77777777" w:rsidR="00057BF1" w:rsidRPr="00073582" w:rsidRDefault="00057BF1" w:rsidP="00057BF1">
      <w:pPr>
        <w:pStyle w:val="ListParagraph"/>
        <w:spacing w:after="0" w:line="240" w:lineRule="auto"/>
        <w:ind w:left="0"/>
        <w:jc w:val="both"/>
        <w:rPr>
          <w:rFonts w:ascii="Times New Roman" w:hAnsi="Times New Roman"/>
          <w:sz w:val="24"/>
          <w:szCs w:val="24"/>
          <w:lang w:val="sr-Cyrl-RS"/>
        </w:rPr>
      </w:pPr>
    </w:p>
    <w:p w14:paraId="48A3786A" w14:textId="6CC2016B" w:rsidR="00057BF1" w:rsidRPr="00073582" w:rsidRDefault="00057BF1" w:rsidP="00057BF1">
      <w:pPr>
        <w:pStyle w:val="ListParagraph"/>
        <w:spacing w:after="0" w:line="240" w:lineRule="auto"/>
        <w:ind w:left="0"/>
        <w:jc w:val="both"/>
        <w:rPr>
          <w:rFonts w:ascii="Times New Roman" w:hAnsi="Times New Roman"/>
          <w:sz w:val="24"/>
          <w:szCs w:val="24"/>
          <w:lang w:val="sr-Cyrl-RS"/>
        </w:rPr>
      </w:pPr>
      <w:r w:rsidRPr="00073582">
        <w:rPr>
          <w:rFonts w:ascii="Times New Roman" w:hAnsi="Times New Roman"/>
          <w:i/>
          <w:sz w:val="24"/>
          <w:szCs w:val="24"/>
          <w:u w:val="single"/>
          <w:lang w:val="sr-Cyrl-RS"/>
        </w:rPr>
        <w:t>Очекивани резултати</w:t>
      </w:r>
      <w:r w:rsidRPr="00073582">
        <w:rPr>
          <w:rFonts w:ascii="Times New Roman" w:hAnsi="Times New Roman"/>
          <w:sz w:val="24"/>
          <w:szCs w:val="24"/>
          <w:lang w:val="sr-Cyrl-RS"/>
        </w:rPr>
        <w:t xml:space="preserve"> након спроведене активности: подизање свести и знања родитеља о значају употребе дечијих ауто</w:t>
      </w:r>
      <w:r w:rsidR="008831B9" w:rsidRPr="00073582">
        <w:rPr>
          <w:rFonts w:ascii="Times New Roman" w:hAnsi="Times New Roman"/>
          <w:sz w:val="24"/>
          <w:szCs w:val="24"/>
          <w:lang w:val="sr-Cyrl-RS"/>
        </w:rPr>
        <w:t>-</w:t>
      </w:r>
      <w:r w:rsidRPr="00073582">
        <w:rPr>
          <w:rFonts w:ascii="Times New Roman" w:hAnsi="Times New Roman"/>
          <w:sz w:val="24"/>
          <w:szCs w:val="24"/>
          <w:lang w:val="sr-Cyrl-RS"/>
        </w:rPr>
        <w:t>седишта.</w:t>
      </w:r>
    </w:p>
    <w:p w14:paraId="424F5998" w14:textId="77777777" w:rsidR="00057BF1" w:rsidRPr="00073582" w:rsidRDefault="00057BF1" w:rsidP="00057BF1">
      <w:pPr>
        <w:pStyle w:val="ListParagraph"/>
        <w:spacing w:after="0" w:line="240" w:lineRule="auto"/>
        <w:ind w:left="0"/>
        <w:jc w:val="both"/>
        <w:rPr>
          <w:rFonts w:ascii="Times New Roman" w:hAnsi="Times New Roman"/>
          <w:sz w:val="24"/>
          <w:szCs w:val="24"/>
          <w:lang w:val="sr-Cyrl-RS"/>
        </w:rPr>
      </w:pPr>
    </w:p>
    <w:p w14:paraId="792CE2F3" w14:textId="77777777" w:rsidR="00057BF1" w:rsidRPr="00073582" w:rsidRDefault="00057BF1" w:rsidP="00057BF1">
      <w:pPr>
        <w:spacing w:after="0" w:line="240" w:lineRule="auto"/>
        <w:jc w:val="both"/>
        <w:rPr>
          <w:rFonts w:ascii="Times New Roman" w:hAnsi="Times New Roman"/>
          <w:sz w:val="24"/>
          <w:szCs w:val="24"/>
          <w:lang w:val="sr-Cyrl-RS"/>
        </w:rPr>
      </w:pPr>
    </w:p>
    <w:p w14:paraId="28BD4EAA" w14:textId="77777777" w:rsidR="001F0B2E" w:rsidRPr="00073582" w:rsidRDefault="001F0B2E" w:rsidP="001F0B2E">
      <w:pPr>
        <w:pStyle w:val="ListParagraph"/>
        <w:spacing w:after="0" w:line="240" w:lineRule="auto"/>
        <w:ind w:left="0"/>
        <w:jc w:val="both"/>
        <w:rPr>
          <w:rFonts w:ascii="Times New Roman" w:hAnsi="Times New Roman"/>
          <w:sz w:val="24"/>
          <w:szCs w:val="24"/>
          <w:lang w:val="sr-Cyrl-RS"/>
        </w:rPr>
      </w:pPr>
    </w:p>
    <w:p w14:paraId="225DD8AF" w14:textId="134CF258" w:rsidR="008831B9" w:rsidRPr="00073582" w:rsidRDefault="008831B9">
      <w:pPr>
        <w:spacing w:after="160" w:line="259" w:lineRule="auto"/>
        <w:rPr>
          <w:rFonts w:ascii="Times New Roman" w:hAnsi="Times New Roman"/>
          <w:sz w:val="24"/>
          <w:szCs w:val="24"/>
          <w:lang w:val="sr-Cyrl-RS"/>
        </w:rPr>
      </w:pPr>
      <w:r w:rsidRPr="00073582">
        <w:rPr>
          <w:rFonts w:ascii="Times New Roman" w:hAnsi="Times New Roman"/>
          <w:sz w:val="24"/>
          <w:szCs w:val="24"/>
          <w:lang w:val="sr-Cyrl-RS"/>
        </w:rPr>
        <w:br w:type="page"/>
      </w:r>
    </w:p>
    <w:p w14:paraId="0F3AD84C" w14:textId="213E4172" w:rsidR="001F4D86" w:rsidRPr="00073582" w:rsidRDefault="001F4D86" w:rsidP="001F4D86">
      <w:pPr>
        <w:rPr>
          <w:rFonts w:ascii="Times New Roman" w:hAnsi="Times New Roman"/>
          <w:b/>
          <w:sz w:val="24"/>
          <w:szCs w:val="24"/>
          <w:lang w:val="sr-Cyrl-RS"/>
        </w:rPr>
      </w:pPr>
      <w:r w:rsidRPr="00073582">
        <w:rPr>
          <w:rFonts w:ascii="Times New Roman" w:hAnsi="Times New Roman"/>
          <w:b/>
          <w:iCs/>
          <w:sz w:val="24"/>
          <w:szCs w:val="24"/>
          <w:lang w:val="sr-Cyrl-RS"/>
        </w:rPr>
        <w:lastRenderedPageBreak/>
        <w:t>Активност</w:t>
      </w:r>
      <w:r w:rsidRPr="00073582">
        <w:rPr>
          <w:rFonts w:ascii="Times New Roman" w:hAnsi="Times New Roman"/>
          <w:b/>
          <w:sz w:val="24"/>
          <w:szCs w:val="24"/>
          <w:lang w:val="sr-Cyrl-RS"/>
        </w:rPr>
        <w:t xml:space="preserve"> </w:t>
      </w:r>
      <w:r w:rsidR="008831B9" w:rsidRPr="00073582">
        <w:rPr>
          <w:rFonts w:ascii="Times New Roman" w:hAnsi="Times New Roman"/>
          <w:b/>
          <w:sz w:val="24"/>
          <w:szCs w:val="24"/>
          <w:lang w:val="sr-Cyrl-RS"/>
        </w:rPr>
        <w:t>2</w:t>
      </w:r>
    </w:p>
    <w:p w14:paraId="7786F390" w14:textId="77777777" w:rsidR="001F4D86" w:rsidRPr="00073582" w:rsidRDefault="001F4D86" w:rsidP="003F56F5">
      <w:pPr>
        <w:pStyle w:val="ListParagraph"/>
        <w:spacing w:after="0" w:line="240" w:lineRule="auto"/>
        <w:ind w:left="0"/>
        <w:jc w:val="both"/>
        <w:rPr>
          <w:rFonts w:ascii="Times New Roman" w:hAnsi="Times New Roman"/>
          <w:sz w:val="24"/>
          <w:szCs w:val="24"/>
          <w:lang w:val="sr-Cyrl-RS"/>
        </w:rPr>
      </w:pPr>
    </w:p>
    <w:p w14:paraId="054E80DA" w14:textId="07A705DE" w:rsidR="003F56F5" w:rsidRPr="00073582" w:rsidRDefault="0029682B" w:rsidP="003F56F5">
      <w:pPr>
        <w:pStyle w:val="ListParagraph"/>
        <w:spacing w:after="0" w:line="240" w:lineRule="auto"/>
        <w:ind w:left="0"/>
        <w:jc w:val="both"/>
        <w:rPr>
          <w:rFonts w:ascii="Times New Roman" w:hAnsi="Times New Roman"/>
          <w:b/>
          <w:bCs/>
          <w:sz w:val="24"/>
          <w:szCs w:val="24"/>
          <w:lang w:val="sr-Cyrl-RS"/>
        </w:rPr>
      </w:pPr>
      <w:r w:rsidRPr="00073582">
        <w:rPr>
          <w:rFonts w:ascii="Times New Roman" w:eastAsia="Calibri" w:hAnsi="Times New Roman"/>
          <w:b/>
          <w:bCs/>
          <w:sz w:val="24"/>
          <w:szCs w:val="24"/>
          <w:lang w:val="sr-Cyrl-RS"/>
        </w:rPr>
        <w:t>Едукација деце предшколског узраста</w:t>
      </w:r>
    </w:p>
    <w:p w14:paraId="2FB1E56A" w14:textId="77777777" w:rsidR="003F56F5" w:rsidRPr="00073582" w:rsidRDefault="003F56F5" w:rsidP="003F56F5">
      <w:pPr>
        <w:autoSpaceDE w:val="0"/>
        <w:autoSpaceDN w:val="0"/>
        <w:adjustRightInd w:val="0"/>
        <w:spacing w:after="0" w:line="240" w:lineRule="auto"/>
        <w:jc w:val="both"/>
        <w:rPr>
          <w:rFonts w:ascii="TimesNewRoman,Bold" w:eastAsia="Calibri" w:hAnsi="TimesNewRoman,Bold" w:cs="TimesNewRoman,Bold"/>
          <w:bCs/>
          <w:sz w:val="24"/>
          <w:szCs w:val="24"/>
          <w:lang w:val="sr-Cyrl-RS"/>
        </w:rPr>
      </w:pPr>
    </w:p>
    <w:p w14:paraId="2BA56096" w14:textId="77777777" w:rsidR="003D4E78" w:rsidRPr="00073582" w:rsidRDefault="00612C23" w:rsidP="003F56F5">
      <w:pPr>
        <w:autoSpaceDE w:val="0"/>
        <w:autoSpaceDN w:val="0"/>
        <w:adjustRightInd w:val="0"/>
        <w:spacing w:after="0" w:line="240" w:lineRule="auto"/>
        <w:jc w:val="both"/>
        <w:rPr>
          <w:rFonts w:ascii="TimesNewRoman,Bold" w:eastAsia="Calibri" w:hAnsi="TimesNewRoman,Bold" w:cs="TimesNewRoman,Bold"/>
          <w:bCs/>
          <w:sz w:val="24"/>
          <w:szCs w:val="24"/>
          <w:lang w:val="sr-Cyrl-RS"/>
        </w:rPr>
      </w:pPr>
      <w:r w:rsidRPr="00073582">
        <w:rPr>
          <w:rFonts w:ascii="TimesNewRoman,Bold" w:eastAsia="Calibri" w:hAnsi="TimesNewRoman,Bold" w:cs="TimesNewRoman,Bold"/>
          <w:bCs/>
          <w:sz w:val="24"/>
          <w:szCs w:val="24"/>
          <w:lang w:val="sr-Cyrl-RS"/>
        </w:rPr>
        <w:t>Деца предшколског узраста, узраста од 3 до 6 година, спадају у једну од најосетљивијих категорија учесника у саобраћају. Њихова перцепција и способност за правилно разумевање и процену саобраћајних ситуација су веома ограничени, што их чини посебно рањивима. Деца у овом узрасту нису у стању да самостално учествују у саобраћају, али кроз различите едукативне активности могу усвојити основна правила понашања као пешаци или путници. Едукација је кључна у изградњи њихових навика и подизању свести о безбедности.</w:t>
      </w:r>
    </w:p>
    <w:p w14:paraId="7B352735" w14:textId="02771670" w:rsidR="003F56F5" w:rsidRPr="00073582" w:rsidRDefault="003F56F5" w:rsidP="003F56F5">
      <w:pPr>
        <w:autoSpaceDE w:val="0"/>
        <w:autoSpaceDN w:val="0"/>
        <w:adjustRightInd w:val="0"/>
        <w:spacing w:after="0" w:line="240" w:lineRule="auto"/>
        <w:jc w:val="both"/>
        <w:rPr>
          <w:rFonts w:ascii="TimesNewRoman" w:eastAsia="Calibri" w:hAnsi="TimesNewRoman" w:cs="TimesNewRoman"/>
          <w:sz w:val="24"/>
          <w:szCs w:val="24"/>
          <w:lang w:val="sr-Cyrl-RS"/>
        </w:rPr>
      </w:pPr>
      <w:r w:rsidRPr="00073582">
        <w:rPr>
          <w:rFonts w:ascii="TimesNewRoman" w:eastAsia="Calibri" w:hAnsi="TimesNewRoman" w:cs="TimesNewRoman"/>
          <w:sz w:val="24"/>
          <w:szCs w:val="24"/>
          <w:lang w:val="sr-Cyrl-RS"/>
        </w:rPr>
        <w:t xml:space="preserve"> </w:t>
      </w:r>
    </w:p>
    <w:p w14:paraId="412E0454" w14:textId="77777777" w:rsidR="003F56F5" w:rsidRPr="00073582" w:rsidRDefault="003F56F5" w:rsidP="003F56F5">
      <w:pPr>
        <w:shd w:val="clear" w:color="auto" w:fill="FFFFFF"/>
        <w:spacing w:after="0" w:line="240" w:lineRule="auto"/>
        <w:jc w:val="both"/>
        <w:rPr>
          <w:rFonts w:ascii="Times New Roman" w:hAnsi="Times New Roman"/>
          <w:i/>
          <w:sz w:val="24"/>
          <w:szCs w:val="24"/>
          <w:u w:val="single"/>
          <w:lang w:val="sr-Cyrl-RS"/>
        </w:rPr>
      </w:pPr>
    </w:p>
    <w:p w14:paraId="1D68EFE5" w14:textId="77777777" w:rsidR="003F56F5" w:rsidRPr="00073582" w:rsidRDefault="003F56F5" w:rsidP="003F56F5">
      <w:pPr>
        <w:shd w:val="clear" w:color="auto" w:fill="FFFFFF"/>
        <w:spacing w:after="0" w:line="240" w:lineRule="auto"/>
        <w:jc w:val="both"/>
        <w:rPr>
          <w:rFonts w:ascii="Times New Roman" w:hAnsi="Times New Roman"/>
          <w:i/>
          <w:sz w:val="24"/>
          <w:szCs w:val="24"/>
          <w:u w:val="single"/>
          <w:lang w:val="sr-Cyrl-RS"/>
        </w:rPr>
      </w:pPr>
      <w:r w:rsidRPr="00073582">
        <w:rPr>
          <w:rFonts w:ascii="Times New Roman" w:hAnsi="Times New Roman"/>
          <w:i/>
          <w:sz w:val="24"/>
          <w:szCs w:val="24"/>
          <w:u w:val="single"/>
          <w:lang w:val="sr-Cyrl-RS"/>
        </w:rPr>
        <w:t xml:space="preserve">Активности које је неопходно спровести: </w:t>
      </w:r>
    </w:p>
    <w:p w14:paraId="0AEB3EF5" w14:textId="77777777" w:rsidR="004A59C3" w:rsidRPr="00073582" w:rsidRDefault="004A59C3" w:rsidP="004A59C3">
      <w:pPr>
        <w:shd w:val="clear" w:color="auto" w:fill="FFFFFF"/>
        <w:spacing w:after="0" w:line="240" w:lineRule="auto"/>
        <w:jc w:val="both"/>
        <w:rPr>
          <w:rFonts w:ascii="Times New Roman" w:hAnsi="Times New Roman"/>
          <w:sz w:val="24"/>
          <w:szCs w:val="24"/>
          <w:lang w:val="sr-Cyrl-RS"/>
        </w:rPr>
      </w:pPr>
    </w:p>
    <w:p w14:paraId="5DC7F4D0" w14:textId="1388B848" w:rsidR="003F56F5" w:rsidRPr="00073582" w:rsidRDefault="003F56F5" w:rsidP="004A59C3">
      <w:pPr>
        <w:pStyle w:val="ListParagraph"/>
        <w:numPr>
          <w:ilvl w:val="0"/>
          <w:numId w:val="2"/>
        </w:numPr>
        <w:shd w:val="clear" w:color="auto" w:fill="FFFFFF"/>
        <w:spacing w:after="0" w:line="240" w:lineRule="auto"/>
        <w:jc w:val="both"/>
        <w:rPr>
          <w:rFonts w:ascii="Times New Roman" w:hAnsi="Times New Roman"/>
          <w:sz w:val="24"/>
          <w:szCs w:val="24"/>
          <w:lang w:val="sr-Cyrl-RS"/>
        </w:rPr>
      </w:pPr>
      <w:r w:rsidRPr="00073582">
        <w:rPr>
          <w:rFonts w:ascii="Times New Roman" w:hAnsi="Times New Roman"/>
          <w:sz w:val="24"/>
          <w:szCs w:val="24"/>
          <w:lang w:val="sr-Cyrl-RS"/>
        </w:rPr>
        <w:t xml:space="preserve">једно предавањe </w:t>
      </w:r>
      <w:r w:rsidR="0069401D" w:rsidRPr="00073582">
        <w:rPr>
          <w:rFonts w:ascii="Times New Roman" w:hAnsi="Times New Roman"/>
          <w:sz w:val="24"/>
          <w:szCs w:val="24"/>
          <w:lang w:val="sr-Cyrl-RS"/>
        </w:rPr>
        <w:t>за децу предшколског узраста</w:t>
      </w:r>
      <w:r w:rsidR="0000416E" w:rsidRPr="00073582">
        <w:rPr>
          <w:rFonts w:ascii="Times New Roman" w:hAnsi="Times New Roman"/>
          <w:sz w:val="24"/>
          <w:szCs w:val="24"/>
          <w:lang w:val="sr-Cyrl-RS"/>
        </w:rPr>
        <w:t>, које ће да садржи:</w:t>
      </w:r>
    </w:p>
    <w:p w14:paraId="0AB4B33F" w14:textId="77777777" w:rsidR="004A59C3" w:rsidRPr="00073582" w:rsidRDefault="004A59C3" w:rsidP="004A59C3">
      <w:pPr>
        <w:shd w:val="clear" w:color="auto" w:fill="FFFFFF"/>
        <w:spacing w:after="0" w:line="240" w:lineRule="auto"/>
        <w:jc w:val="both"/>
        <w:rPr>
          <w:rFonts w:ascii="Times New Roman" w:hAnsi="Times New Roman"/>
          <w:sz w:val="24"/>
          <w:szCs w:val="24"/>
          <w:lang w:val="sr-Cyrl-RS"/>
        </w:rPr>
      </w:pPr>
    </w:p>
    <w:p w14:paraId="3FAF0C83" w14:textId="69A784EF" w:rsidR="0000416E" w:rsidRPr="00073582" w:rsidRDefault="0000416E" w:rsidP="0000416E">
      <w:pPr>
        <w:shd w:val="clear" w:color="auto" w:fill="FFFFFF"/>
        <w:spacing w:after="0" w:line="240" w:lineRule="auto"/>
        <w:jc w:val="both"/>
        <w:rPr>
          <w:rFonts w:ascii="Times New Roman" w:hAnsi="Times New Roman"/>
          <w:sz w:val="24"/>
          <w:szCs w:val="24"/>
          <w:lang w:val="sr-Cyrl-RS"/>
        </w:rPr>
      </w:pPr>
      <w:r w:rsidRPr="00073582">
        <w:rPr>
          <w:rFonts w:ascii="Times New Roman" w:hAnsi="Times New Roman"/>
          <w:sz w:val="24"/>
          <w:szCs w:val="24"/>
          <w:lang w:val="sr-Cyrl-RS"/>
        </w:rPr>
        <w:t>упознавање деце са основним правилима безбедног понашања у саобраћају, као што су прела</w:t>
      </w:r>
      <w:r w:rsidR="0034341E" w:rsidRPr="00073582">
        <w:rPr>
          <w:rFonts w:ascii="Times New Roman" w:hAnsi="Times New Roman"/>
          <w:sz w:val="24"/>
          <w:szCs w:val="24"/>
          <w:lang w:val="sr-Cyrl-RS"/>
        </w:rPr>
        <w:t>жење улице у разли</w:t>
      </w:r>
      <w:r w:rsidR="00EC4769" w:rsidRPr="00073582">
        <w:rPr>
          <w:rFonts w:ascii="Times New Roman" w:hAnsi="Times New Roman"/>
          <w:sz w:val="24"/>
          <w:szCs w:val="24"/>
          <w:lang w:val="sr-Cyrl-RS"/>
        </w:rPr>
        <w:t>читим условима саобраћаја</w:t>
      </w:r>
      <w:r w:rsidRPr="00073582">
        <w:rPr>
          <w:rFonts w:ascii="Times New Roman" w:hAnsi="Times New Roman"/>
          <w:sz w:val="24"/>
          <w:szCs w:val="24"/>
          <w:lang w:val="sr-Cyrl-RS"/>
        </w:rPr>
        <w:t xml:space="preserve">; </w:t>
      </w:r>
      <w:r w:rsidR="008D2AFE" w:rsidRPr="00073582">
        <w:rPr>
          <w:rFonts w:ascii="Times New Roman" w:hAnsi="Times New Roman"/>
          <w:sz w:val="24"/>
          <w:szCs w:val="24"/>
          <w:lang w:val="sr-Cyrl-RS"/>
        </w:rPr>
        <w:t xml:space="preserve">познавање основних </w:t>
      </w:r>
      <w:r w:rsidR="004A59C3" w:rsidRPr="00073582">
        <w:rPr>
          <w:rFonts w:ascii="Times New Roman" w:hAnsi="Times New Roman"/>
          <w:sz w:val="24"/>
          <w:szCs w:val="24"/>
          <w:lang w:val="sr-Cyrl-RS"/>
        </w:rPr>
        <w:t>саобраћајних површина</w:t>
      </w:r>
      <w:r w:rsidR="008D2AFE" w:rsidRPr="00073582">
        <w:rPr>
          <w:rFonts w:ascii="Times New Roman" w:hAnsi="Times New Roman"/>
          <w:sz w:val="24"/>
          <w:szCs w:val="24"/>
          <w:lang w:val="sr-Cyrl-RS"/>
        </w:rPr>
        <w:t xml:space="preserve">, ко се креће </w:t>
      </w:r>
      <w:r w:rsidR="006C161D" w:rsidRPr="00073582">
        <w:rPr>
          <w:rFonts w:ascii="Times New Roman" w:hAnsi="Times New Roman"/>
          <w:sz w:val="24"/>
          <w:szCs w:val="24"/>
          <w:lang w:val="sr-Cyrl-RS"/>
        </w:rPr>
        <w:t xml:space="preserve">којом површином; </w:t>
      </w:r>
      <w:r w:rsidRPr="00073582">
        <w:rPr>
          <w:rFonts w:ascii="Times New Roman" w:hAnsi="Times New Roman"/>
          <w:sz w:val="24"/>
          <w:szCs w:val="24"/>
          <w:lang w:val="sr-Cyrl-RS"/>
        </w:rPr>
        <w:t xml:space="preserve">препознавање </w:t>
      </w:r>
      <w:r w:rsidR="006C161D" w:rsidRPr="00073582">
        <w:rPr>
          <w:rFonts w:ascii="Times New Roman" w:hAnsi="Times New Roman"/>
          <w:sz w:val="24"/>
          <w:szCs w:val="24"/>
          <w:lang w:val="sr-Cyrl-RS"/>
        </w:rPr>
        <w:t>основних саобраћајних знакова и семафора за пешаке</w:t>
      </w:r>
      <w:r w:rsidRPr="00073582">
        <w:rPr>
          <w:rFonts w:ascii="Times New Roman" w:hAnsi="Times New Roman"/>
          <w:sz w:val="24"/>
          <w:szCs w:val="24"/>
          <w:lang w:val="sr-Cyrl-RS"/>
        </w:rPr>
        <w:t xml:space="preserve">; коришћење </w:t>
      </w:r>
      <w:r w:rsidR="006C161D" w:rsidRPr="00073582">
        <w:rPr>
          <w:rFonts w:ascii="Times New Roman" w:hAnsi="Times New Roman"/>
          <w:sz w:val="24"/>
          <w:szCs w:val="24"/>
          <w:lang w:val="sr-Cyrl-RS"/>
        </w:rPr>
        <w:t xml:space="preserve">интерактивних </w:t>
      </w:r>
      <w:r w:rsidRPr="00073582">
        <w:rPr>
          <w:rFonts w:ascii="Times New Roman" w:hAnsi="Times New Roman"/>
          <w:sz w:val="24"/>
          <w:szCs w:val="24"/>
          <w:lang w:val="sr-Cyrl-RS"/>
        </w:rPr>
        <w:t>симулација и игара како би се деца интерактивно укључила у процес учења.</w:t>
      </w:r>
    </w:p>
    <w:p w14:paraId="7D1D4A1E" w14:textId="77777777" w:rsidR="0000416E" w:rsidRPr="00073582" w:rsidRDefault="0000416E" w:rsidP="0000416E">
      <w:pPr>
        <w:shd w:val="clear" w:color="auto" w:fill="FFFFFF"/>
        <w:spacing w:after="0" w:line="240" w:lineRule="auto"/>
        <w:jc w:val="both"/>
        <w:rPr>
          <w:rFonts w:ascii="Times New Roman" w:hAnsi="Times New Roman"/>
          <w:sz w:val="24"/>
          <w:szCs w:val="24"/>
          <w:lang w:val="sr-Cyrl-RS"/>
        </w:rPr>
      </w:pPr>
    </w:p>
    <w:p w14:paraId="528A089A" w14:textId="38108686" w:rsidR="003F56F5" w:rsidRPr="00073582" w:rsidRDefault="003F56F5" w:rsidP="006C161D">
      <w:pPr>
        <w:shd w:val="clear" w:color="auto" w:fill="FFFFFF"/>
        <w:spacing w:after="0" w:line="240" w:lineRule="auto"/>
        <w:jc w:val="both"/>
        <w:rPr>
          <w:rFonts w:ascii="Times New Roman" w:hAnsi="Times New Roman"/>
          <w:sz w:val="24"/>
          <w:szCs w:val="24"/>
          <w:lang w:val="sr-Cyrl-RS"/>
        </w:rPr>
      </w:pPr>
      <w:r w:rsidRPr="00073582">
        <w:rPr>
          <w:rFonts w:ascii="Times New Roman" w:hAnsi="Times New Roman"/>
          <w:sz w:val="24"/>
          <w:szCs w:val="24"/>
          <w:lang w:val="sr-Cyrl-RS"/>
        </w:rPr>
        <w:t>Трајање предавања минимално 60 минута уз ангажовање једног предавача, из области саобраћајног инжењерства. Предавач мора поседовати искуства из едукације о безбедности саобраћаја.</w:t>
      </w:r>
    </w:p>
    <w:p w14:paraId="3DFA8889" w14:textId="77777777" w:rsidR="003D4E78" w:rsidRPr="00073582" w:rsidRDefault="003D4E78" w:rsidP="003F56F5">
      <w:pPr>
        <w:pStyle w:val="ListParagraph"/>
        <w:spacing w:after="0" w:line="240" w:lineRule="auto"/>
        <w:ind w:left="0"/>
        <w:jc w:val="both"/>
        <w:rPr>
          <w:rFonts w:ascii="Times New Roman" w:hAnsi="Times New Roman"/>
          <w:sz w:val="24"/>
          <w:szCs w:val="24"/>
          <w:lang w:val="sr-Cyrl-RS"/>
        </w:rPr>
      </w:pPr>
    </w:p>
    <w:p w14:paraId="021ABF1B" w14:textId="086EB77A" w:rsidR="003D4E78" w:rsidRPr="00073582" w:rsidRDefault="003D4E78" w:rsidP="003F56F5">
      <w:pPr>
        <w:pStyle w:val="ListParagraph"/>
        <w:spacing w:after="0" w:line="240" w:lineRule="auto"/>
        <w:ind w:left="0"/>
        <w:jc w:val="both"/>
        <w:rPr>
          <w:rFonts w:ascii="Times New Roman" w:hAnsi="Times New Roman"/>
          <w:sz w:val="24"/>
          <w:szCs w:val="24"/>
          <w:lang w:val="sr-Cyrl-RS"/>
        </w:rPr>
      </w:pPr>
      <w:r w:rsidRPr="00073582">
        <w:rPr>
          <w:rFonts w:ascii="Times New Roman" w:hAnsi="Times New Roman"/>
          <w:sz w:val="24"/>
          <w:szCs w:val="24"/>
          <w:lang w:val="sr-Cyrl-RS"/>
        </w:rPr>
        <w:t>Предавања и активности на овом узрасту имају за циљ да деци пренесу основне информације које ће допринети њиховом безбеднијем понашању у саобраћају. Ово је фаза у којој деца стичу прве саобраћајне навике, које ће касније у животу играти важну улогу у њиховој безбедности</w:t>
      </w:r>
      <w:r w:rsidR="00BA6DA2" w:rsidRPr="00073582">
        <w:rPr>
          <w:rFonts w:ascii="Times New Roman" w:hAnsi="Times New Roman"/>
          <w:sz w:val="24"/>
          <w:szCs w:val="24"/>
          <w:lang w:val="sr-Cyrl-RS"/>
        </w:rPr>
        <w:t xml:space="preserve"> у саобраћају</w:t>
      </w:r>
      <w:r w:rsidRPr="00073582">
        <w:rPr>
          <w:rFonts w:ascii="Times New Roman" w:hAnsi="Times New Roman"/>
          <w:sz w:val="24"/>
          <w:szCs w:val="24"/>
          <w:lang w:val="sr-Cyrl-RS"/>
        </w:rPr>
        <w:t>. Рано усвајање знања о саобраћају омогућава постепено формирање свести о опасностима и начинима како их избећи.</w:t>
      </w:r>
    </w:p>
    <w:p w14:paraId="1478E8D2" w14:textId="77777777" w:rsidR="003F56F5" w:rsidRPr="00073582" w:rsidRDefault="003F56F5" w:rsidP="003F56F5">
      <w:pPr>
        <w:pStyle w:val="ListParagraph"/>
        <w:spacing w:after="0" w:line="240" w:lineRule="auto"/>
        <w:ind w:left="0"/>
        <w:jc w:val="both"/>
        <w:rPr>
          <w:rFonts w:ascii="Times New Roman" w:hAnsi="Times New Roman"/>
          <w:sz w:val="24"/>
          <w:szCs w:val="24"/>
          <w:lang w:val="sr-Cyrl-RS"/>
        </w:rPr>
      </w:pPr>
      <w:r w:rsidRPr="00073582">
        <w:rPr>
          <w:rFonts w:ascii="Times New Roman" w:hAnsi="Times New Roman"/>
          <w:sz w:val="24"/>
          <w:szCs w:val="24"/>
          <w:lang w:val="sr-Cyrl-RS"/>
        </w:rPr>
        <w:t xml:space="preserve"> </w:t>
      </w:r>
    </w:p>
    <w:p w14:paraId="7D8870D7" w14:textId="3CA2D898" w:rsidR="003F56F5" w:rsidRPr="00073582" w:rsidRDefault="003F56F5" w:rsidP="003F56F5">
      <w:pPr>
        <w:pStyle w:val="ListParagraph"/>
        <w:spacing w:after="0" w:line="240" w:lineRule="auto"/>
        <w:ind w:left="0"/>
        <w:jc w:val="both"/>
        <w:rPr>
          <w:rFonts w:ascii="Times New Roman" w:hAnsi="Times New Roman"/>
          <w:sz w:val="24"/>
          <w:szCs w:val="24"/>
          <w:lang w:val="sr-Cyrl-RS"/>
        </w:rPr>
      </w:pPr>
      <w:r w:rsidRPr="00073582">
        <w:rPr>
          <w:rFonts w:ascii="Times New Roman" w:hAnsi="Times New Roman"/>
          <w:i/>
          <w:sz w:val="24"/>
          <w:szCs w:val="24"/>
          <w:lang w:val="sr-Cyrl-RS"/>
        </w:rPr>
        <w:t>Очекивани резултат</w:t>
      </w:r>
      <w:r w:rsidR="006C161D" w:rsidRPr="00073582">
        <w:rPr>
          <w:rFonts w:ascii="Times New Roman" w:hAnsi="Times New Roman"/>
          <w:i/>
          <w:sz w:val="24"/>
          <w:szCs w:val="24"/>
          <w:lang w:val="sr-Cyrl-RS"/>
        </w:rPr>
        <w:t xml:space="preserve">: </w:t>
      </w:r>
      <w:r w:rsidR="006C161D" w:rsidRPr="00073582">
        <w:rPr>
          <w:rFonts w:ascii="Times New Roman" w:hAnsi="Times New Roman"/>
          <w:iCs/>
          <w:sz w:val="24"/>
          <w:szCs w:val="24"/>
          <w:lang w:val="sr-Cyrl-RS"/>
        </w:rPr>
        <w:t>Унапређење знања, вештине и понашања деце предшколског узраста са безбедно учествовање у саобраћају</w:t>
      </w:r>
      <w:r w:rsidRPr="00073582">
        <w:rPr>
          <w:rFonts w:ascii="Times New Roman" w:hAnsi="Times New Roman"/>
          <w:iCs/>
          <w:sz w:val="24"/>
          <w:szCs w:val="24"/>
          <w:lang w:val="sr-Cyrl-RS"/>
        </w:rPr>
        <w:t>.</w:t>
      </w:r>
    </w:p>
    <w:p w14:paraId="4B8BE3C8" w14:textId="77777777" w:rsidR="00790999" w:rsidRPr="00073582" w:rsidRDefault="00790999" w:rsidP="001F0B2E">
      <w:pPr>
        <w:pStyle w:val="ListParagraph"/>
        <w:spacing w:after="0" w:line="240" w:lineRule="auto"/>
        <w:ind w:left="0"/>
        <w:jc w:val="both"/>
        <w:rPr>
          <w:rFonts w:ascii="Times New Roman" w:hAnsi="Times New Roman"/>
          <w:b/>
          <w:iCs/>
          <w:sz w:val="24"/>
          <w:szCs w:val="24"/>
          <w:lang w:val="sr-Cyrl-RS"/>
        </w:rPr>
      </w:pPr>
    </w:p>
    <w:p w14:paraId="24E16451" w14:textId="69FF349B" w:rsidR="000A1967" w:rsidRDefault="000A1967">
      <w:pPr>
        <w:spacing w:after="160" w:line="259" w:lineRule="auto"/>
        <w:rPr>
          <w:rFonts w:ascii="Times New Roman" w:hAnsi="Times New Roman"/>
          <w:sz w:val="24"/>
          <w:szCs w:val="24"/>
          <w:lang w:val="sr-Cyrl-RS"/>
        </w:rPr>
      </w:pPr>
      <w:r>
        <w:rPr>
          <w:rFonts w:ascii="Times New Roman" w:hAnsi="Times New Roman"/>
          <w:sz w:val="24"/>
          <w:szCs w:val="24"/>
          <w:lang w:val="sr-Cyrl-RS"/>
        </w:rPr>
        <w:br w:type="page"/>
      </w:r>
    </w:p>
    <w:p w14:paraId="71304D48" w14:textId="2E35AAD4" w:rsidR="003678C6" w:rsidRPr="00073582" w:rsidRDefault="003678C6" w:rsidP="003678C6">
      <w:pPr>
        <w:pStyle w:val="ListParagraph"/>
        <w:spacing w:after="0" w:line="240" w:lineRule="auto"/>
        <w:ind w:left="0"/>
        <w:jc w:val="both"/>
        <w:rPr>
          <w:rFonts w:ascii="Times New Roman" w:hAnsi="Times New Roman"/>
          <w:b/>
          <w:bCs/>
          <w:sz w:val="24"/>
          <w:szCs w:val="24"/>
          <w:lang w:val="sr-Cyrl-RS"/>
        </w:rPr>
      </w:pPr>
      <w:r w:rsidRPr="00073582">
        <w:rPr>
          <w:rFonts w:ascii="Times New Roman" w:hAnsi="Times New Roman"/>
          <w:b/>
          <w:bCs/>
          <w:sz w:val="24"/>
          <w:szCs w:val="24"/>
          <w:lang w:val="sr-Cyrl-RS"/>
        </w:rPr>
        <w:lastRenderedPageBreak/>
        <w:t xml:space="preserve">Активност </w:t>
      </w:r>
      <w:r w:rsidR="00073582">
        <w:rPr>
          <w:rFonts w:ascii="Times New Roman" w:hAnsi="Times New Roman"/>
          <w:b/>
          <w:bCs/>
          <w:sz w:val="24"/>
          <w:szCs w:val="24"/>
          <w:lang w:val="sr-Cyrl-RS"/>
        </w:rPr>
        <w:t>3</w:t>
      </w:r>
    </w:p>
    <w:p w14:paraId="6511C8C0" w14:textId="77777777" w:rsidR="003678C6" w:rsidRPr="00073582" w:rsidRDefault="003678C6" w:rsidP="003678C6">
      <w:pPr>
        <w:pStyle w:val="ListParagraph"/>
        <w:spacing w:after="0" w:line="240" w:lineRule="auto"/>
        <w:ind w:left="0"/>
        <w:jc w:val="both"/>
        <w:rPr>
          <w:rFonts w:ascii="Times New Roman" w:hAnsi="Times New Roman"/>
          <w:sz w:val="24"/>
          <w:szCs w:val="24"/>
          <w:lang w:val="sr-Cyrl-RS"/>
        </w:rPr>
      </w:pPr>
    </w:p>
    <w:p w14:paraId="5F76841B" w14:textId="1C4B24AC" w:rsidR="003678C6" w:rsidRPr="00073582" w:rsidRDefault="004A59C3" w:rsidP="003678C6">
      <w:pPr>
        <w:pStyle w:val="ListParagraph"/>
        <w:spacing w:after="0" w:line="240" w:lineRule="auto"/>
        <w:ind w:left="0"/>
        <w:jc w:val="both"/>
        <w:rPr>
          <w:rFonts w:ascii="Times New Roman" w:eastAsia="Calibri" w:hAnsi="Times New Roman"/>
          <w:b/>
          <w:bCs/>
          <w:sz w:val="24"/>
          <w:szCs w:val="24"/>
          <w:lang w:val="sr-Cyrl-RS"/>
        </w:rPr>
      </w:pPr>
      <w:r w:rsidRPr="00073582">
        <w:rPr>
          <w:rFonts w:ascii="Times New Roman" w:eastAsia="Calibri" w:hAnsi="Times New Roman"/>
          <w:b/>
          <w:bCs/>
          <w:sz w:val="24"/>
          <w:szCs w:val="24"/>
          <w:lang w:val="sr-Cyrl-RS"/>
        </w:rPr>
        <w:t>Едукација ученика основношколског узраста</w:t>
      </w:r>
      <w:r w:rsidR="003678C6" w:rsidRPr="00073582">
        <w:rPr>
          <w:rFonts w:ascii="Times New Roman" w:eastAsia="Calibri" w:hAnsi="Times New Roman"/>
          <w:b/>
          <w:bCs/>
          <w:sz w:val="24"/>
          <w:szCs w:val="24"/>
          <w:lang w:val="sr-Cyrl-RS"/>
        </w:rPr>
        <w:t xml:space="preserve"> </w:t>
      </w:r>
    </w:p>
    <w:p w14:paraId="06ACD716" w14:textId="77777777" w:rsidR="003678C6" w:rsidRPr="00073582" w:rsidRDefault="003678C6" w:rsidP="003678C6">
      <w:pPr>
        <w:pStyle w:val="ListParagraph"/>
        <w:spacing w:after="0" w:line="240" w:lineRule="auto"/>
        <w:ind w:left="0"/>
        <w:jc w:val="both"/>
        <w:rPr>
          <w:rFonts w:ascii="Times New Roman" w:hAnsi="Times New Roman"/>
          <w:sz w:val="24"/>
          <w:szCs w:val="24"/>
          <w:lang w:val="sr-Cyrl-RS"/>
        </w:rPr>
      </w:pPr>
    </w:p>
    <w:p w14:paraId="60B6E509" w14:textId="064D3E96" w:rsidR="003678C6" w:rsidRPr="00073582" w:rsidRDefault="003678C6" w:rsidP="003678C6">
      <w:pPr>
        <w:pStyle w:val="ListParagraph"/>
        <w:spacing w:after="0" w:line="240" w:lineRule="auto"/>
        <w:ind w:left="0"/>
        <w:jc w:val="both"/>
        <w:rPr>
          <w:rFonts w:ascii="Times New Roman" w:hAnsi="Times New Roman"/>
          <w:sz w:val="24"/>
          <w:szCs w:val="24"/>
          <w:lang w:val="sr-Cyrl-RS"/>
        </w:rPr>
      </w:pPr>
      <w:r w:rsidRPr="00073582">
        <w:rPr>
          <w:rFonts w:ascii="Times New Roman" w:hAnsi="Times New Roman"/>
          <w:sz w:val="24"/>
          <w:szCs w:val="24"/>
          <w:u w:val="single"/>
          <w:lang w:val="sr-Cyrl-RS"/>
        </w:rPr>
        <w:t>Циљ</w:t>
      </w:r>
      <w:r w:rsidRPr="00073582">
        <w:rPr>
          <w:rFonts w:ascii="Times New Roman" w:hAnsi="Times New Roman"/>
          <w:sz w:val="24"/>
          <w:szCs w:val="24"/>
          <w:lang w:val="sr-Cyrl-RS"/>
        </w:rPr>
        <w:t xml:space="preserve"> је унапређење знања</w:t>
      </w:r>
      <w:r w:rsidR="00D51977" w:rsidRPr="00073582">
        <w:rPr>
          <w:rFonts w:ascii="Times New Roman" w:hAnsi="Times New Roman"/>
          <w:sz w:val="24"/>
          <w:szCs w:val="24"/>
          <w:lang w:val="sr-Cyrl-RS"/>
        </w:rPr>
        <w:t xml:space="preserve"> </w:t>
      </w:r>
      <w:r w:rsidR="00927143" w:rsidRPr="00073582">
        <w:rPr>
          <w:rFonts w:ascii="Times New Roman" w:hAnsi="Times New Roman"/>
          <w:sz w:val="24"/>
          <w:szCs w:val="24"/>
          <w:lang w:val="sr-Cyrl-RS"/>
        </w:rPr>
        <w:t>ученика основношколског узраста</w:t>
      </w:r>
      <w:r w:rsidRPr="00073582">
        <w:rPr>
          <w:rFonts w:ascii="Times New Roman" w:hAnsi="Times New Roman"/>
          <w:sz w:val="24"/>
          <w:szCs w:val="24"/>
          <w:lang w:val="sr-Cyrl-RS"/>
        </w:rPr>
        <w:t xml:space="preserve"> за безбедно учествовање у саобраћају.</w:t>
      </w:r>
    </w:p>
    <w:p w14:paraId="637D7351" w14:textId="77777777" w:rsidR="003678C6" w:rsidRPr="00073582" w:rsidRDefault="003678C6" w:rsidP="003678C6">
      <w:pPr>
        <w:pStyle w:val="ListParagraph"/>
        <w:spacing w:after="0" w:line="240" w:lineRule="auto"/>
        <w:ind w:left="0"/>
        <w:jc w:val="both"/>
        <w:rPr>
          <w:rFonts w:ascii="Times New Roman" w:hAnsi="Times New Roman"/>
          <w:sz w:val="24"/>
          <w:szCs w:val="24"/>
          <w:lang w:val="sr-Cyrl-RS"/>
        </w:rPr>
      </w:pPr>
    </w:p>
    <w:p w14:paraId="5EBDDD97" w14:textId="322CE78E" w:rsidR="003678C6" w:rsidRPr="00073582" w:rsidRDefault="00315144" w:rsidP="003678C6">
      <w:pPr>
        <w:pStyle w:val="ListParagraph"/>
        <w:spacing w:after="0" w:line="240" w:lineRule="auto"/>
        <w:ind w:left="0"/>
        <w:jc w:val="both"/>
        <w:rPr>
          <w:rFonts w:ascii="Times New Roman" w:hAnsi="Times New Roman"/>
          <w:sz w:val="24"/>
          <w:szCs w:val="24"/>
          <w:lang w:val="sr-Cyrl-RS"/>
        </w:rPr>
      </w:pPr>
      <w:r w:rsidRPr="00073582">
        <w:rPr>
          <w:rFonts w:ascii="Times New Roman" w:hAnsi="Times New Roman"/>
          <w:sz w:val="24"/>
          <w:szCs w:val="24"/>
          <w:lang w:val="sr-Cyrl-RS"/>
        </w:rPr>
        <w:t>Ученици основних школа, посебно узраста од 7 до 12 година, представљају популацију</w:t>
      </w:r>
      <w:r w:rsidR="002A5D72" w:rsidRPr="00073582">
        <w:rPr>
          <w:rFonts w:ascii="Times New Roman" w:hAnsi="Times New Roman"/>
          <w:sz w:val="24"/>
          <w:szCs w:val="24"/>
          <w:lang w:val="sr-Cyrl-RS"/>
        </w:rPr>
        <w:t xml:space="preserve"> у којој се деце по први пут осамостаљују </w:t>
      </w:r>
      <w:r w:rsidR="00C31285" w:rsidRPr="00073582">
        <w:rPr>
          <w:rFonts w:ascii="Times New Roman" w:hAnsi="Times New Roman"/>
          <w:sz w:val="24"/>
          <w:szCs w:val="24"/>
          <w:lang w:val="sr-Cyrl-RS"/>
        </w:rPr>
        <w:t>за</w:t>
      </w:r>
      <w:r w:rsidR="002A5D72" w:rsidRPr="00073582">
        <w:rPr>
          <w:rFonts w:ascii="Times New Roman" w:hAnsi="Times New Roman"/>
          <w:sz w:val="24"/>
          <w:szCs w:val="24"/>
          <w:lang w:val="sr-Cyrl-RS"/>
        </w:rPr>
        <w:t xml:space="preserve"> учеств</w:t>
      </w:r>
      <w:r w:rsidR="00C31285" w:rsidRPr="00073582">
        <w:rPr>
          <w:rFonts w:ascii="Times New Roman" w:hAnsi="Times New Roman"/>
          <w:sz w:val="24"/>
          <w:szCs w:val="24"/>
          <w:lang w:val="sr-Cyrl-RS"/>
        </w:rPr>
        <w:t>овање</w:t>
      </w:r>
      <w:r w:rsidR="002A5D72" w:rsidRPr="00073582">
        <w:rPr>
          <w:rFonts w:ascii="Times New Roman" w:hAnsi="Times New Roman"/>
          <w:sz w:val="24"/>
          <w:szCs w:val="24"/>
          <w:lang w:val="sr-Cyrl-RS"/>
        </w:rPr>
        <w:t xml:space="preserve"> у саобраћају</w:t>
      </w:r>
      <w:r w:rsidRPr="00073582">
        <w:rPr>
          <w:rFonts w:ascii="Times New Roman" w:hAnsi="Times New Roman"/>
          <w:sz w:val="24"/>
          <w:szCs w:val="24"/>
          <w:lang w:val="sr-Cyrl-RS"/>
        </w:rPr>
        <w:t>. Они све чешће самостално иду у школу, крећу се пешке</w:t>
      </w:r>
      <w:r w:rsidR="00C31285" w:rsidRPr="00073582">
        <w:rPr>
          <w:rFonts w:ascii="Times New Roman" w:hAnsi="Times New Roman"/>
          <w:sz w:val="24"/>
          <w:szCs w:val="24"/>
          <w:lang w:val="sr-Cyrl-RS"/>
        </w:rPr>
        <w:t xml:space="preserve">, </w:t>
      </w:r>
      <w:r w:rsidRPr="00073582">
        <w:rPr>
          <w:rFonts w:ascii="Times New Roman" w:hAnsi="Times New Roman"/>
          <w:sz w:val="24"/>
          <w:szCs w:val="24"/>
          <w:lang w:val="sr-Cyrl-RS"/>
        </w:rPr>
        <w:t xml:space="preserve">користе </w:t>
      </w:r>
      <w:r w:rsidR="002A5D72" w:rsidRPr="00073582">
        <w:rPr>
          <w:rFonts w:ascii="Times New Roman" w:hAnsi="Times New Roman"/>
          <w:sz w:val="24"/>
          <w:szCs w:val="24"/>
          <w:lang w:val="sr-Cyrl-RS"/>
        </w:rPr>
        <w:t>бицикле или (е-)тротинете</w:t>
      </w:r>
      <w:r w:rsidRPr="00073582">
        <w:rPr>
          <w:rFonts w:ascii="Times New Roman" w:hAnsi="Times New Roman"/>
          <w:sz w:val="24"/>
          <w:szCs w:val="24"/>
          <w:lang w:val="sr-Cyrl-RS"/>
        </w:rPr>
        <w:t>, што их чини активним учесницима у саобраћају. Иако су у овој фази значајно напредовали у развоју когнитивних способности, потребна им је додатна едукација</w:t>
      </w:r>
      <w:r w:rsidR="00C31285" w:rsidRPr="00073582">
        <w:rPr>
          <w:rFonts w:ascii="Times New Roman" w:hAnsi="Times New Roman"/>
          <w:sz w:val="24"/>
          <w:szCs w:val="24"/>
          <w:lang w:val="sr-Cyrl-RS"/>
        </w:rPr>
        <w:t xml:space="preserve"> и унапређивање ставова,</w:t>
      </w:r>
      <w:r w:rsidRPr="00073582">
        <w:rPr>
          <w:rFonts w:ascii="Times New Roman" w:hAnsi="Times New Roman"/>
          <w:sz w:val="24"/>
          <w:szCs w:val="24"/>
          <w:lang w:val="sr-Cyrl-RS"/>
        </w:rPr>
        <w:t xml:space="preserve"> како би боље разумели сложеније саобраћајне ситуације и били свесни ризика</w:t>
      </w:r>
      <w:r w:rsidR="002A5D72" w:rsidRPr="00073582">
        <w:rPr>
          <w:rFonts w:ascii="Times New Roman" w:hAnsi="Times New Roman"/>
          <w:sz w:val="24"/>
          <w:szCs w:val="24"/>
          <w:lang w:val="sr-Cyrl-RS"/>
        </w:rPr>
        <w:t xml:space="preserve"> који саобраћај носи са собом</w:t>
      </w:r>
      <w:r w:rsidR="005A7717" w:rsidRPr="00073582">
        <w:rPr>
          <w:rFonts w:ascii="Times New Roman" w:hAnsi="Times New Roman"/>
          <w:sz w:val="24"/>
          <w:szCs w:val="24"/>
          <w:lang w:val="sr-Cyrl-RS"/>
        </w:rPr>
        <w:t>.</w:t>
      </w:r>
      <w:r w:rsidR="003678C6" w:rsidRPr="00073582">
        <w:rPr>
          <w:rFonts w:ascii="Times New Roman" w:hAnsi="Times New Roman"/>
          <w:sz w:val="24"/>
          <w:szCs w:val="24"/>
          <w:lang w:val="sr-Cyrl-RS"/>
        </w:rPr>
        <w:t xml:space="preserve"> </w:t>
      </w:r>
    </w:p>
    <w:p w14:paraId="34EACAAA" w14:textId="77777777" w:rsidR="003678C6" w:rsidRPr="00073582" w:rsidRDefault="003678C6" w:rsidP="003678C6">
      <w:pPr>
        <w:pStyle w:val="ListParagraph"/>
        <w:spacing w:after="0" w:line="240" w:lineRule="auto"/>
        <w:ind w:left="0"/>
        <w:jc w:val="both"/>
        <w:rPr>
          <w:rFonts w:ascii="Times New Roman" w:hAnsi="Times New Roman"/>
          <w:sz w:val="24"/>
          <w:szCs w:val="24"/>
          <w:lang w:val="sr-Cyrl-RS"/>
        </w:rPr>
      </w:pPr>
    </w:p>
    <w:p w14:paraId="2E6DA94F" w14:textId="77777777" w:rsidR="003678C6" w:rsidRPr="00073582" w:rsidRDefault="003678C6" w:rsidP="003678C6">
      <w:pPr>
        <w:shd w:val="clear" w:color="auto" w:fill="FFFFFF"/>
        <w:spacing w:after="0" w:line="240" w:lineRule="auto"/>
        <w:jc w:val="both"/>
        <w:rPr>
          <w:rFonts w:ascii="Times New Roman" w:hAnsi="Times New Roman"/>
          <w:i/>
          <w:sz w:val="24"/>
          <w:szCs w:val="24"/>
          <w:u w:val="single"/>
          <w:lang w:val="sr-Cyrl-RS"/>
        </w:rPr>
      </w:pPr>
      <w:r w:rsidRPr="00073582">
        <w:rPr>
          <w:rFonts w:ascii="Times New Roman" w:hAnsi="Times New Roman"/>
          <w:i/>
          <w:sz w:val="24"/>
          <w:szCs w:val="24"/>
          <w:u w:val="single"/>
          <w:lang w:val="sr-Cyrl-RS"/>
        </w:rPr>
        <w:t xml:space="preserve">Активности које је неопходно спровести: </w:t>
      </w:r>
    </w:p>
    <w:p w14:paraId="40051577" w14:textId="0856751D" w:rsidR="003678C6" w:rsidRPr="00073582" w:rsidRDefault="003678C6" w:rsidP="003678C6">
      <w:pPr>
        <w:pStyle w:val="ListParagraph"/>
        <w:numPr>
          <w:ilvl w:val="0"/>
          <w:numId w:val="1"/>
        </w:numPr>
        <w:shd w:val="clear" w:color="auto" w:fill="FFFFFF"/>
        <w:spacing w:after="0" w:line="240" w:lineRule="auto"/>
        <w:jc w:val="both"/>
        <w:rPr>
          <w:rFonts w:ascii="Times New Roman" w:hAnsi="Times New Roman"/>
          <w:sz w:val="24"/>
          <w:szCs w:val="24"/>
          <w:lang w:val="sr-Cyrl-RS"/>
        </w:rPr>
      </w:pPr>
      <w:r w:rsidRPr="00073582">
        <w:rPr>
          <w:rFonts w:ascii="Times New Roman" w:hAnsi="Times New Roman"/>
          <w:sz w:val="24"/>
          <w:szCs w:val="24"/>
          <w:lang w:val="sr-Cyrl-RS"/>
        </w:rPr>
        <w:t>једно предавање</w:t>
      </w:r>
      <w:r w:rsidRPr="00073582">
        <w:rPr>
          <w:rFonts w:ascii="Times New Roman" w:eastAsia="Calibri" w:hAnsi="Times New Roman"/>
          <w:sz w:val="24"/>
          <w:szCs w:val="24"/>
          <w:lang w:val="sr-Cyrl-RS"/>
        </w:rPr>
        <w:t xml:space="preserve"> о значају безбедног </w:t>
      </w:r>
      <w:r w:rsidR="00F1266E" w:rsidRPr="00073582">
        <w:rPr>
          <w:rFonts w:ascii="Times New Roman" w:eastAsia="Calibri" w:hAnsi="Times New Roman"/>
          <w:sz w:val="24"/>
          <w:szCs w:val="24"/>
          <w:lang w:val="sr-Cyrl-RS"/>
        </w:rPr>
        <w:t>учествовања у саобраћају деце основношколског узраста</w:t>
      </w:r>
      <w:r w:rsidR="00E95CE8" w:rsidRPr="00073582">
        <w:rPr>
          <w:rFonts w:ascii="Times New Roman" w:eastAsia="Calibri" w:hAnsi="Times New Roman"/>
          <w:sz w:val="24"/>
          <w:szCs w:val="24"/>
          <w:lang w:val="sr-Cyrl-RS"/>
        </w:rPr>
        <w:t>, које ће да обухвати:</w:t>
      </w:r>
    </w:p>
    <w:p w14:paraId="6B11E52A" w14:textId="77777777" w:rsidR="00EE3FF6" w:rsidRPr="00073582" w:rsidRDefault="00EE3FF6" w:rsidP="00E95CE8">
      <w:pPr>
        <w:shd w:val="clear" w:color="auto" w:fill="FFFFFF"/>
        <w:spacing w:after="0" w:line="240" w:lineRule="auto"/>
        <w:jc w:val="both"/>
        <w:rPr>
          <w:rFonts w:ascii="Times New Roman" w:hAnsi="Times New Roman"/>
          <w:sz w:val="24"/>
          <w:szCs w:val="24"/>
          <w:lang w:val="sr-Cyrl-RS"/>
        </w:rPr>
      </w:pPr>
    </w:p>
    <w:p w14:paraId="4006413D" w14:textId="62B23E6E" w:rsidR="00E95CE8" w:rsidRPr="00073582" w:rsidRDefault="00E95CE8" w:rsidP="00E95CE8">
      <w:pPr>
        <w:shd w:val="clear" w:color="auto" w:fill="FFFFFF"/>
        <w:spacing w:after="0" w:line="240" w:lineRule="auto"/>
        <w:jc w:val="both"/>
        <w:rPr>
          <w:rFonts w:ascii="Times New Roman" w:hAnsi="Times New Roman"/>
          <w:sz w:val="24"/>
          <w:szCs w:val="24"/>
          <w:lang w:val="sr-Cyrl-RS"/>
        </w:rPr>
      </w:pPr>
      <w:r w:rsidRPr="00073582">
        <w:rPr>
          <w:rFonts w:ascii="Times New Roman" w:hAnsi="Times New Roman"/>
          <w:sz w:val="24"/>
          <w:szCs w:val="24"/>
          <w:lang w:val="sr-Cyrl-RS"/>
        </w:rPr>
        <w:t>основна правила безбедног кретања пешака; препознавање и поштовање саобраћајне сигнализације; безбедно коришћење бицикла и (е-)тротинета, укључујући ношења кациге и употребу рефлектујуће опреме</w:t>
      </w:r>
      <w:r w:rsidR="00EE3FF6" w:rsidRPr="00073582">
        <w:rPr>
          <w:rFonts w:ascii="Times New Roman" w:hAnsi="Times New Roman"/>
          <w:sz w:val="24"/>
          <w:szCs w:val="24"/>
          <w:lang w:val="sr-Cyrl-RS"/>
        </w:rPr>
        <w:t>, као и законски оквир из ове области</w:t>
      </w:r>
      <w:r w:rsidRPr="00073582">
        <w:rPr>
          <w:rFonts w:ascii="Times New Roman" w:hAnsi="Times New Roman"/>
          <w:sz w:val="24"/>
          <w:szCs w:val="24"/>
          <w:lang w:val="sr-Cyrl-RS"/>
        </w:rPr>
        <w:t>; правила понашања у јавном превозу; као и свест о ризицима везаним за брзину, невезивање појаса и ометања током учествовања у саобраћају</w:t>
      </w:r>
      <w:r w:rsidR="00EE3FF6" w:rsidRPr="00073582">
        <w:rPr>
          <w:rFonts w:ascii="Times New Roman" w:hAnsi="Times New Roman"/>
          <w:sz w:val="24"/>
          <w:szCs w:val="24"/>
          <w:lang w:val="sr-Cyrl-RS"/>
        </w:rPr>
        <w:t>; видео материјал и дискусију о ризицима којима је изложена ова категорија учесника у саобраћају</w:t>
      </w:r>
      <w:r w:rsidRPr="00073582">
        <w:rPr>
          <w:rFonts w:ascii="Times New Roman" w:hAnsi="Times New Roman"/>
          <w:sz w:val="24"/>
          <w:szCs w:val="24"/>
          <w:lang w:val="sr-Cyrl-RS"/>
        </w:rPr>
        <w:t>.</w:t>
      </w:r>
    </w:p>
    <w:p w14:paraId="1E1540F0" w14:textId="77777777" w:rsidR="003678C6" w:rsidRPr="00073582" w:rsidRDefault="003678C6" w:rsidP="003678C6">
      <w:pPr>
        <w:pStyle w:val="ListParagraph"/>
        <w:spacing w:after="0" w:line="240" w:lineRule="auto"/>
        <w:ind w:left="0"/>
        <w:jc w:val="both"/>
        <w:rPr>
          <w:rFonts w:ascii="Times New Roman" w:hAnsi="Times New Roman"/>
          <w:sz w:val="24"/>
          <w:szCs w:val="24"/>
          <w:lang w:val="sr-Cyrl-RS"/>
        </w:rPr>
      </w:pPr>
    </w:p>
    <w:p w14:paraId="3068EE56" w14:textId="571149C7" w:rsidR="003678C6" w:rsidRPr="00073582" w:rsidRDefault="003678C6" w:rsidP="003678C6">
      <w:pPr>
        <w:pStyle w:val="ListParagraph"/>
        <w:spacing w:after="0" w:line="240" w:lineRule="auto"/>
        <w:ind w:left="0"/>
        <w:jc w:val="both"/>
        <w:rPr>
          <w:rFonts w:ascii="Times New Roman" w:hAnsi="Times New Roman"/>
          <w:sz w:val="24"/>
          <w:szCs w:val="24"/>
          <w:lang w:val="sr-Cyrl-RS"/>
        </w:rPr>
      </w:pPr>
      <w:r w:rsidRPr="00073582">
        <w:rPr>
          <w:rFonts w:ascii="Times New Roman" w:hAnsi="Times New Roman"/>
          <w:sz w:val="24"/>
          <w:szCs w:val="24"/>
          <w:lang w:val="sr-Cyrl-RS"/>
        </w:rPr>
        <w:t>Трајање предавања минимално 60 минута уз ангажовање једног предавача, из области саобраћајног инжењерства. Предавач мора поседовати искуства из едукације о безбедности саобраћаја.</w:t>
      </w:r>
    </w:p>
    <w:p w14:paraId="448C2718" w14:textId="77777777" w:rsidR="003678C6" w:rsidRPr="00073582" w:rsidRDefault="003678C6" w:rsidP="003678C6">
      <w:pPr>
        <w:pStyle w:val="ListParagraph"/>
        <w:spacing w:after="0" w:line="240" w:lineRule="auto"/>
        <w:ind w:left="0"/>
        <w:jc w:val="both"/>
        <w:rPr>
          <w:rFonts w:ascii="Times New Roman" w:hAnsi="Times New Roman"/>
          <w:sz w:val="24"/>
          <w:szCs w:val="24"/>
          <w:lang w:val="sr-Cyrl-RS"/>
        </w:rPr>
      </w:pPr>
    </w:p>
    <w:p w14:paraId="3839BD87" w14:textId="74F0C249" w:rsidR="001F0B2E" w:rsidRPr="00073582" w:rsidRDefault="003678C6" w:rsidP="001F0B2E">
      <w:pPr>
        <w:pStyle w:val="ListParagraph"/>
        <w:spacing w:after="0" w:line="240" w:lineRule="auto"/>
        <w:ind w:left="0"/>
        <w:jc w:val="both"/>
        <w:rPr>
          <w:rFonts w:ascii="Times New Roman" w:hAnsi="Times New Roman"/>
          <w:sz w:val="24"/>
          <w:szCs w:val="24"/>
          <w:lang w:val="sr-Cyrl-RS"/>
        </w:rPr>
      </w:pPr>
      <w:r w:rsidRPr="00073582">
        <w:rPr>
          <w:rFonts w:ascii="Times New Roman" w:hAnsi="Times New Roman"/>
          <w:i/>
          <w:sz w:val="24"/>
          <w:szCs w:val="24"/>
          <w:u w:val="single"/>
          <w:lang w:val="sr-Cyrl-RS"/>
        </w:rPr>
        <w:t>Очекивани резултати</w:t>
      </w:r>
      <w:r w:rsidRPr="00073582">
        <w:rPr>
          <w:rFonts w:ascii="Times New Roman" w:hAnsi="Times New Roman"/>
          <w:sz w:val="24"/>
          <w:szCs w:val="24"/>
          <w:lang w:val="sr-Cyrl-RS"/>
        </w:rPr>
        <w:t xml:space="preserve"> након спроведене активности: подизање свести</w:t>
      </w:r>
      <w:r w:rsidR="00EE3FF6" w:rsidRPr="00073582">
        <w:rPr>
          <w:rFonts w:ascii="Times New Roman" w:hAnsi="Times New Roman"/>
          <w:sz w:val="24"/>
          <w:szCs w:val="24"/>
          <w:lang w:val="sr-Cyrl-RS"/>
        </w:rPr>
        <w:t>, знања и понашања дец</w:t>
      </w:r>
      <w:r w:rsidR="00073582">
        <w:rPr>
          <w:rFonts w:ascii="Times New Roman" w:hAnsi="Times New Roman"/>
          <w:sz w:val="24"/>
          <w:szCs w:val="24"/>
          <w:lang w:val="sr-Cyrl-RS"/>
        </w:rPr>
        <w:t>е</w:t>
      </w:r>
      <w:r w:rsidR="00EE3FF6" w:rsidRPr="00073582">
        <w:rPr>
          <w:rFonts w:ascii="Times New Roman" w:hAnsi="Times New Roman"/>
          <w:sz w:val="24"/>
          <w:szCs w:val="24"/>
          <w:lang w:val="sr-Cyrl-RS"/>
        </w:rPr>
        <w:t xml:space="preserve"> основношколског узраста</w:t>
      </w:r>
      <w:r w:rsidRPr="00073582">
        <w:rPr>
          <w:rFonts w:ascii="Times New Roman" w:hAnsi="Times New Roman"/>
          <w:sz w:val="24"/>
          <w:szCs w:val="24"/>
          <w:lang w:val="sr-Cyrl-RS"/>
        </w:rPr>
        <w:t xml:space="preserve"> о безбедном учешћу у саобраћају</w:t>
      </w:r>
      <w:r w:rsidR="005A7717" w:rsidRPr="00073582">
        <w:rPr>
          <w:rFonts w:ascii="Times New Roman" w:hAnsi="Times New Roman"/>
          <w:sz w:val="24"/>
          <w:szCs w:val="24"/>
          <w:lang w:val="sr-Cyrl-RS"/>
        </w:rPr>
        <w:t>.</w:t>
      </w:r>
    </w:p>
    <w:p w14:paraId="339FC535" w14:textId="77777777" w:rsidR="004A59C3" w:rsidRPr="00073582" w:rsidRDefault="004A59C3" w:rsidP="001F0B2E">
      <w:pPr>
        <w:pStyle w:val="ListParagraph"/>
        <w:spacing w:after="0" w:line="240" w:lineRule="auto"/>
        <w:ind w:left="0"/>
        <w:jc w:val="both"/>
        <w:rPr>
          <w:rFonts w:ascii="Times New Roman" w:hAnsi="Times New Roman"/>
          <w:sz w:val="24"/>
          <w:szCs w:val="24"/>
          <w:lang w:val="sr-Cyrl-RS"/>
        </w:rPr>
      </w:pPr>
    </w:p>
    <w:p w14:paraId="494F3467" w14:textId="77777777" w:rsidR="000A1967" w:rsidRDefault="000A1967">
      <w:pPr>
        <w:spacing w:after="160" w:line="259" w:lineRule="auto"/>
        <w:rPr>
          <w:rFonts w:ascii="Times New Roman" w:hAnsi="Times New Roman"/>
          <w:b/>
          <w:bCs/>
          <w:sz w:val="24"/>
          <w:szCs w:val="24"/>
          <w:lang w:val="sr-Cyrl-RS"/>
        </w:rPr>
      </w:pPr>
      <w:r>
        <w:rPr>
          <w:rFonts w:ascii="Times New Roman" w:hAnsi="Times New Roman"/>
          <w:b/>
          <w:bCs/>
          <w:sz w:val="24"/>
          <w:szCs w:val="24"/>
          <w:lang w:val="sr-Cyrl-RS"/>
        </w:rPr>
        <w:br w:type="page"/>
      </w:r>
    </w:p>
    <w:p w14:paraId="2D5DD29E" w14:textId="682407E1" w:rsidR="004A59C3" w:rsidRPr="00073582" w:rsidRDefault="004A59C3" w:rsidP="004A59C3">
      <w:pPr>
        <w:pStyle w:val="ListParagraph"/>
        <w:spacing w:after="0" w:line="240" w:lineRule="auto"/>
        <w:ind w:left="0"/>
        <w:jc w:val="both"/>
        <w:rPr>
          <w:rFonts w:ascii="Times New Roman" w:hAnsi="Times New Roman"/>
          <w:b/>
          <w:bCs/>
          <w:sz w:val="24"/>
          <w:szCs w:val="24"/>
          <w:lang w:val="sr-Cyrl-RS"/>
        </w:rPr>
      </w:pPr>
      <w:r w:rsidRPr="00073582">
        <w:rPr>
          <w:rFonts w:ascii="Times New Roman" w:hAnsi="Times New Roman"/>
          <w:b/>
          <w:bCs/>
          <w:sz w:val="24"/>
          <w:szCs w:val="24"/>
          <w:lang w:val="sr-Cyrl-RS"/>
        </w:rPr>
        <w:lastRenderedPageBreak/>
        <w:t xml:space="preserve">Активност </w:t>
      </w:r>
      <w:r w:rsidR="00073582">
        <w:rPr>
          <w:rFonts w:ascii="Times New Roman" w:hAnsi="Times New Roman"/>
          <w:b/>
          <w:bCs/>
          <w:sz w:val="24"/>
          <w:szCs w:val="24"/>
          <w:lang w:val="sr-Cyrl-RS"/>
        </w:rPr>
        <w:t>4</w:t>
      </w:r>
    </w:p>
    <w:p w14:paraId="0365B644" w14:textId="77777777" w:rsidR="004A59C3" w:rsidRPr="00073582" w:rsidRDefault="004A59C3" w:rsidP="004A59C3">
      <w:pPr>
        <w:pStyle w:val="ListParagraph"/>
        <w:spacing w:after="0" w:line="240" w:lineRule="auto"/>
        <w:ind w:left="0"/>
        <w:jc w:val="both"/>
        <w:rPr>
          <w:rFonts w:ascii="Times New Roman" w:hAnsi="Times New Roman"/>
          <w:sz w:val="24"/>
          <w:szCs w:val="24"/>
          <w:lang w:val="sr-Cyrl-RS"/>
        </w:rPr>
      </w:pPr>
    </w:p>
    <w:p w14:paraId="700E1163" w14:textId="0CE630E7" w:rsidR="004A59C3" w:rsidRPr="00073582" w:rsidRDefault="00073582" w:rsidP="004A59C3">
      <w:pPr>
        <w:pStyle w:val="ListParagraph"/>
        <w:spacing w:after="0" w:line="240" w:lineRule="auto"/>
        <w:ind w:left="0"/>
        <w:jc w:val="both"/>
        <w:rPr>
          <w:rFonts w:ascii="Times New Roman" w:eastAsia="Calibri" w:hAnsi="Times New Roman"/>
          <w:b/>
          <w:bCs/>
          <w:sz w:val="24"/>
          <w:szCs w:val="24"/>
          <w:lang w:val="sr-Cyrl-RS"/>
        </w:rPr>
      </w:pPr>
      <w:r w:rsidRPr="00073582">
        <w:rPr>
          <w:rFonts w:ascii="Times New Roman" w:eastAsia="Calibri" w:hAnsi="Times New Roman"/>
          <w:b/>
          <w:bCs/>
          <w:sz w:val="24"/>
          <w:szCs w:val="24"/>
          <w:lang w:val="sr-Cyrl-RS"/>
        </w:rPr>
        <w:t>Спровођење едукативне кампање за пешаке свих узраста</w:t>
      </w:r>
    </w:p>
    <w:p w14:paraId="66BDF621" w14:textId="77777777" w:rsidR="004A59C3" w:rsidRPr="00073582" w:rsidRDefault="004A59C3" w:rsidP="004A59C3">
      <w:pPr>
        <w:pStyle w:val="ListParagraph"/>
        <w:spacing w:after="0" w:line="240" w:lineRule="auto"/>
        <w:ind w:left="0"/>
        <w:jc w:val="both"/>
        <w:rPr>
          <w:rFonts w:ascii="Times New Roman" w:hAnsi="Times New Roman"/>
          <w:sz w:val="24"/>
          <w:szCs w:val="24"/>
          <w:lang w:val="sr-Cyrl-RS"/>
        </w:rPr>
      </w:pPr>
    </w:p>
    <w:p w14:paraId="209830DF" w14:textId="1A189A84" w:rsidR="004A59C3" w:rsidRPr="00073582" w:rsidRDefault="004A59C3" w:rsidP="004A59C3">
      <w:pPr>
        <w:pStyle w:val="ListParagraph"/>
        <w:spacing w:after="0" w:line="240" w:lineRule="auto"/>
        <w:ind w:left="0"/>
        <w:jc w:val="both"/>
        <w:rPr>
          <w:rFonts w:ascii="Times New Roman" w:hAnsi="Times New Roman"/>
          <w:sz w:val="24"/>
          <w:szCs w:val="24"/>
          <w:lang w:val="sr-Cyrl-RS"/>
        </w:rPr>
      </w:pPr>
      <w:r w:rsidRPr="00073582">
        <w:rPr>
          <w:rFonts w:ascii="Times New Roman" w:hAnsi="Times New Roman"/>
          <w:sz w:val="24"/>
          <w:szCs w:val="24"/>
          <w:u w:val="single"/>
          <w:lang w:val="sr-Cyrl-RS"/>
        </w:rPr>
        <w:t>Циљ</w:t>
      </w:r>
      <w:r w:rsidRPr="00073582">
        <w:rPr>
          <w:rFonts w:ascii="Times New Roman" w:hAnsi="Times New Roman"/>
          <w:sz w:val="24"/>
          <w:szCs w:val="24"/>
          <w:lang w:val="sr-Cyrl-RS"/>
        </w:rPr>
        <w:t xml:space="preserve"> </w:t>
      </w:r>
      <w:r w:rsidR="00A951C0" w:rsidRPr="00A951C0">
        <w:rPr>
          <w:rFonts w:ascii="Times New Roman" w:hAnsi="Times New Roman"/>
          <w:sz w:val="24"/>
          <w:szCs w:val="24"/>
          <w:lang w:val="sr-Cyrl-RS"/>
        </w:rPr>
        <w:t>спровођења едукативне кампање за пешаке свих узраста је унапређење знања, ставова и вештина свих учесника у саобраћају на територији општине, неопходних за безбедно кретање у урбаним и руралним срединама.</w:t>
      </w:r>
      <w:r w:rsidRPr="00073582">
        <w:rPr>
          <w:rFonts w:ascii="Times New Roman" w:hAnsi="Times New Roman"/>
          <w:sz w:val="24"/>
          <w:szCs w:val="24"/>
          <w:lang w:val="sr-Cyrl-RS"/>
        </w:rPr>
        <w:t>.</w:t>
      </w:r>
    </w:p>
    <w:p w14:paraId="0997AF89" w14:textId="77777777" w:rsidR="004A59C3" w:rsidRPr="00073582" w:rsidRDefault="004A59C3" w:rsidP="004A59C3">
      <w:pPr>
        <w:pStyle w:val="ListParagraph"/>
        <w:spacing w:after="0" w:line="240" w:lineRule="auto"/>
        <w:ind w:left="0"/>
        <w:jc w:val="both"/>
        <w:rPr>
          <w:rFonts w:ascii="Times New Roman" w:hAnsi="Times New Roman"/>
          <w:sz w:val="24"/>
          <w:szCs w:val="24"/>
          <w:lang w:val="sr-Cyrl-RS"/>
        </w:rPr>
      </w:pPr>
    </w:p>
    <w:p w14:paraId="1B35CA0D" w14:textId="644FF1E1" w:rsidR="004A59C3" w:rsidRPr="00073582" w:rsidRDefault="00DB0D12" w:rsidP="004A59C3">
      <w:pPr>
        <w:pStyle w:val="ListParagraph"/>
        <w:spacing w:after="0" w:line="240" w:lineRule="auto"/>
        <w:ind w:left="0"/>
        <w:jc w:val="both"/>
        <w:rPr>
          <w:rFonts w:ascii="Times New Roman" w:hAnsi="Times New Roman"/>
          <w:sz w:val="24"/>
          <w:szCs w:val="24"/>
          <w:lang w:val="sr-Cyrl-RS"/>
        </w:rPr>
      </w:pPr>
      <w:r w:rsidRPr="00DB0D12">
        <w:rPr>
          <w:rFonts w:ascii="Times New Roman" w:hAnsi="Times New Roman"/>
          <w:sz w:val="24"/>
          <w:szCs w:val="24"/>
          <w:lang w:val="sr-Cyrl-RS"/>
        </w:rPr>
        <w:t>Едукација треба да обухвати и представи безбедно учешће пешака у саобраћају кроз анализу фактора ризика, поштовање саобраћајних прописа, као и последице неодговорног понашања. Посебан акценат треба ставити на рањиве групе, као што су деца и старије особе, и њихове специфичне потребе у саобраћају. У оквиру кампање ће бити приказани примери саобраћајних незгода у којима су пешаци учесници, као и мера за побољшање безбедности, укључујући коришћење пешачких прелаза, ношење светло рефлектујуће одеће</w:t>
      </w:r>
      <w:r>
        <w:rPr>
          <w:rFonts w:ascii="Times New Roman" w:hAnsi="Times New Roman"/>
          <w:sz w:val="24"/>
          <w:szCs w:val="24"/>
          <w:lang w:val="sr-Cyrl-RS"/>
        </w:rPr>
        <w:t>,</w:t>
      </w:r>
      <w:r w:rsidRPr="00DB0D12">
        <w:rPr>
          <w:rFonts w:ascii="Times New Roman" w:hAnsi="Times New Roman"/>
          <w:sz w:val="24"/>
          <w:szCs w:val="24"/>
          <w:lang w:val="sr-Cyrl-RS"/>
        </w:rPr>
        <w:t xml:space="preserve"> повећање опреза у условима смањене видљивости</w:t>
      </w:r>
      <w:r>
        <w:rPr>
          <w:rFonts w:ascii="Times New Roman" w:hAnsi="Times New Roman"/>
          <w:sz w:val="24"/>
          <w:szCs w:val="24"/>
          <w:lang w:val="sr-Cyrl-RS"/>
        </w:rPr>
        <w:t>, ризици које ствара употреба мобилних телефона</w:t>
      </w:r>
      <w:r w:rsidR="00692644">
        <w:rPr>
          <w:rFonts w:ascii="Times New Roman" w:hAnsi="Times New Roman"/>
          <w:sz w:val="24"/>
          <w:szCs w:val="24"/>
          <w:lang w:val="sr-Cyrl-RS"/>
        </w:rPr>
        <w:t xml:space="preserve"> током учествовања у саобраћају пешака, као и употреба других медијалних уређаја (паметних сатова, слушалица за музику и слично)</w:t>
      </w:r>
      <w:r w:rsidR="004A59C3" w:rsidRPr="00073582">
        <w:rPr>
          <w:rFonts w:ascii="Times New Roman" w:hAnsi="Times New Roman"/>
          <w:sz w:val="24"/>
          <w:szCs w:val="24"/>
          <w:lang w:val="sr-Cyrl-RS"/>
        </w:rPr>
        <w:t>.</w:t>
      </w:r>
      <w:r w:rsidR="00692644">
        <w:rPr>
          <w:rFonts w:ascii="Times New Roman" w:hAnsi="Times New Roman"/>
          <w:sz w:val="24"/>
          <w:szCs w:val="24"/>
          <w:lang w:val="sr-Cyrl-RS"/>
        </w:rPr>
        <w:t xml:space="preserve"> Такође, акценат треба ставити и на електрична </w:t>
      </w:r>
      <w:r w:rsidR="00CD78CB">
        <w:rPr>
          <w:rFonts w:ascii="Times New Roman" w:hAnsi="Times New Roman"/>
          <w:sz w:val="24"/>
          <w:szCs w:val="24"/>
          <w:lang w:val="sr-Cyrl-RS"/>
        </w:rPr>
        <w:t>возила (аутомобиле, тротинете, итд.), као нове категорије возила</w:t>
      </w:r>
      <w:r w:rsidR="000A1967">
        <w:rPr>
          <w:rFonts w:ascii="Times New Roman" w:hAnsi="Times New Roman"/>
          <w:sz w:val="24"/>
          <w:szCs w:val="24"/>
          <w:lang w:val="sr-Cyrl-RS"/>
        </w:rPr>
        <w:t>, која стварају опасност за пешаке, пре свега због тога што не емитују буку.</w:t>
      </w:r>
    </w:p>
    <w:p w14:paraId="79951FCC" w14:textId="77777777" w:rsidR="004A59C3" w:rsidRPr="00073582" w:rsidRDefault="004A59C3" w:rsidP="004A59C3">
      <w:pPr>
        <w:pStyle w:val="ListParagraph"/>
        <w:spacing w:after="0" w:line="240" w:lineRule="auto"/>
        <w:ind w:left="0"/>
        <w:jc w:val="both"/>
        <w:rPr>
          <w:rFonts w:ascii="Times New Roman" w:hAnsi="Times New Roman"/>
          <w:sz w:val="24"/>
          <w:szCs w:val="24"/>
          <w:lang w:val="sr-Cyrl-RS"/>
        </w:rPr>
      </w:pPr>
    </w:p>
    <w:p w14:paraId="68F1D576" w14:textId="77777777" w:rsidR="004A59C3" w:rsidRPr="00073582" w:rsidRDefault="004A59C3" w:rsidP="004A59C3">
      <w:pPr>
        <w:shd w:val="clear" w:color="auto" w:fill="FFFFFF"/>
        <w:spacing w:after="0" w:line="240" w:lineRule="auto"/>
        <w:jc w:val="both"/>
        <w:rPr>
          <w:rFonts w:ascii="Times New Roman" w:hAnsi="Times New Roman"/>
          <w:i/>
          <w:sz w:val="24"/>
          <w:szCs w:val="24"/>
          <w:u w:val="single"/>
          <w:lang w:val="sr-Cyrl-RS"/>
        </w:rPr>
      </w:pPr>
      <w:r w:rsidRPr="00073582">
        <w:rPr>
          <w:rFonts w:ascii="Times New Roman" w:hAnsi="Times New Roman"/>
          <w:i/>
          <w:sz w:val="24"/>
          <w:szCs w:val="24"/>
          <w:u w:val="single"/>
          <w:lang w:val="sr-Cyrl-RS"/>
        </w:rPr>
        <w:t xml:space="preserve">Активности које је неопходно спровести: </w:t>
      </w:r>
    </w:p>
    <w:p w14:paraId="2096EF8E" w14:textId="391FE722" w:rsidR="004A59C3" w:rsidRPr="00073582" w:rsidRDefault="004A59C3" w:rsidP="004A59C3">
      <w:pPr>
        <w:pStyle w:val="ListParagraph"/>
        <w:numPr>
          <w:ilvl w:val="0"/>
          <w:numId w:val="1"/>
        </w:numPr>
        <w:shd w:val="clear" w:color="auto" w:fill="FFFFFF"/>
        <w:spacing w:after="0" w:line="240" w:lineRule="auto"/>
        <w:jc w:val="both"/>
        <w:rPr>
          <w:rFonts w:ascii="Times New Roman" w:hAnsi="Times New Roman"/>
          <w:sz w:val="24"/>
          <w:szCs w:val="24"/>
          <w:lang w:val="sr-Cyrl-RS"/>
        </w:rPr>
      </w:pPr>
      <w:r w:rsidRPr="00073582">
        <w:rPr>
          <w:rFonts w:ascii="Times New Roman" w:hAnsi="Times New Roman"/>
          <w:sz w:val="24"/>
          <w:szCs w:val="24"/>
          <w:lang w:val="sr-Cyrl-RS"/>
        </w:rPr>
        <w:t>једно предавање</w:t>
      </w:r>
      <w:r w:rsidRPr="00073582">
        <w:rPr>
          <w:rFonts w:ascii="Times New Roman" w:eastAsia="Calibri" w:hAnsi="Times New Roman"/>
          <w:sz w:val="24"/>
          <w:szCs w:val="24"/>
          <w:lang w:val="sr-Cyrl-RS"/>
        </w:rPr>
        <w:t xml:space="preserve"> о значају безбедног учешћа у саобраћају, о ризицима и правилним понашањима у саобраћају са</w:t>
      </w:r>
      <w:r w:rsidRPr="00073582">
        <w:rPr>
          <w:rFonts w:ascii="Times New Roman" w:hAnsi="Times New Roman"/>
          <w:sz w:val="24"/>
          <w:szCs w:val="24"/>
          <w:lang w:val="sr-Cyrl-RS"/>
        </w:rPr>
        <w:t xml:space="preserve"> радионицом. </w:t>
      </w:r>
    </w:p>
    <w:p w14:paraId="5970CC56" w14:textId="77777777" w:rsidR="004A59C3" w:rsidRPr="00073582" w:rsidRDefault="004A59C3" w:rsidP="004A59C3">
      <w:pPr>
        <w:pStyle w:val="ListParagraph"/>
        <w:spacing w:after="0" w:line="240" w:lineRule="auto"/>
        <w:ind w:left="0"/>
        <w:jc w:val="both"/>
        <w:rPr>
          <w:rFonts w:ascii="Times New Roman" w:hAnsi="Times New Roman"/>
          <w:sz w:val="24"/>
          <w:szCs w:val="24"/>
          <w:lang w:val="sr-Cyrl-RS"/>
        </w:rPr>
      </w:pPr>
    </w:p>
    <w:p w14:paraId="575BF075" w14:textId="77777777" w:rsidR="004A59C3" w:rsidRPr="00073582" w:rsidRDefault="004A59C3" w:rsidP="004A59C3">
      <w:pPr>
        <w:pStyle w:val="ListParagraph"/>
        <w:spacing w:after="0" w:line="240" w:lineRule="auto"/>
        <w:ind w:left="0"/>
        <w:jc w:val="both"/>
        <w:rPr>
          <w:rFonts w:ascii="Times New Roman" w:hAnsi="Times New Roman"/>
          <w:sz w:val="24"/>
          <w:szCs w:val="24"/>
          <w:lang w:val="sr-Cyrl-RS"/>
        </w:rPr>
      </w:pPr>
      <w:r w:rsidRPr="00073582">
        <w:rPr>
          <w:rFonts w:ascii="Times New Roman" w:hAnsi="Times New Roman"/>
          <w:sz w:val="24"/>
          <w:szCs w:val="24"/>
          <w:lang w:val="sr-Cyrl-RS"/>
        </w:rPr>
        <w:t>Трајање предавања минимално 60 минута уз ангажовање једног предавача, из области саобраћајног инжењерства. Предавач мора поседовати искуства из едукације о безбедности саобраћаја.</w:t>
      </w:r>
    </w:p>
    <w:p w14:paraId="7D24A3F3" w14:textId="77777777" w:rsidR="004A59C3" w:rsidRPr="00073582" w:rsidRDefault="004A59C3" w:rsidP="004A59C3">
      <w:pPr>
        <w:pStyle w:val="ListParagraph"/>
        <w:spacing w:after="0" w:line="240" w:lineRule="auto"/>
        <w:ind w:left="0"/>
        <w:jc w:val="both"/>
        <w:rPr>
          <w:rFonts w:ascii="Times New Roman" w:hAnsi="Times New Roman"/>
          <w:sz w:val="24"/>
          <w:szCs w:val="24"/>
          <w:lang w:val="sr-Cyrl-RS"/>
        </w:rPr>
      </w:pPr>
    </w:p>
    <w:p w14:paraId="01B28D41" w14:textId="77777777" w:rsidR="004A59C3" w:rsidRPr="00073582" w:rsidRDefault="004A59C3" w:rsidP="004A59C3">
      <w:pPr>
        <w:pStyle w:val="ListParagraph"/>
        <w:spacing w:after="0" w:line="240" w:lineRule="auto"/>
        <w:ind w:left="0"/>
        <w:jc w:val="both"/>
        <w:rPr>
          <w:rFonts w:ascii="Times New Roman" w:hAnsi="Times New Roman"/>
          <w:sz w:val="24"/>
          <w:szCs w:val="24"/>
          <w:lang w:val="sr-Cyrl-RS"/>
        </w:rPr>
      </w:pPr>
      <w:bookmarkStart w:id="0" w:name="_Hlk79076839"/>
      <w:r w:rsidRPr="00073582">
        <w:rPr>
          <w:rFonts w:ascii="Times New Roman" w:hAnsi="Times New Roman"/>
          <w:i/>
          <w:sz w:val="24"/>
          <w:szCs w:val="24"/>
          <w:u w:val="single"/>
          <w:lang w:val="sr-Cyrl-RS"/>
        </w:rPr>
        <w:t>Очекивани резултати</w:t>
      </w:r>
      <w:r w:rsidRPr="00073582">
        <w:rPr>
          <w:rFonts w:ascii="Times New Roman" w:hAnsi="Times New Roman"/>
          <w:sz w:val="24"/>
          <w:szCs w:val="24"/>
          <w:lang w:val="sr-Cyrl-RS"/>
        </w:rPr>
        <w:t xml:space="preserve"> након спроведене активности: подизање свести о безбедном учешћу у саобраћају и усвајање правилних – позитивних понашања у саобраћају.</w:t>
      </w:r>
    </w:p>
    <w:bookmarkEnd w:id="0"/>
    <w:p w14:paraId="7CDFB634" w14:textId="77777777" w:rsidR="004A59C3" w:rsidRPr="00073582" w:rsidRDefault="004A59C3" w:rsidP="001F0B2E">
      <w:pPr>
        <w:pStyle w:val="ListParagraph"/>
        <w:spacing w:after="0" w:line="240" w:lineRule="auto"/>
        <w:ind w:left="0"/>
        <w:jc w:val="both"/>
        <w:rPr>
          <w:rFonts w:ascii="Times New Roman" w:hAnsi="Times New Roman"/>
          <w:sz w:val="24"/>
          <w:szCs w:val="24"/>
          <w:lang w:val="sr-Cyrl-RS"/>
        </w:rPr>
      </w:pPr>
    </w:p>
    <w:p w14:paraId="0765DCC9" w14:textId="77777777" w:rsidR="006F0A68" w:rsidRDefault="006F0A68" w:rsidP="006F0A68">
      <w:pPr>
        <w:rPr>
          <w:rFonts w:ascii="Times New Roman" w:hAnsi="Times New Roman"/>
          <w:b/>
          <w:iCs/>
          <w:sz w:val="24"/>
          <w:szCs w:val="24"/>
          <w:lang w:val="sr-Cyrl-RS"/>
        </w:rPr>
      </w:pPr>
    </w:p>
    <w:p w14:paraId="7CC10E7A" w14:textId="77777777" w:rsidR="006F0A68" w:rsidRDefault="006F0A68" w:rsidP="006F0A68">
      <w:pPr>
        <w:rPr>
          <w:rFonts w:ascii="Times New Roman" w:hAnsi="Times New Roman"/>
          <w:b/>
          <w:iCs/>
          <w:sz w:val="24"/>
          <w:szCs w:val="24"/>
          <w:lang w:val="sr-Cyrl-RS"/>
        </w:rPr>
      </w:pPr>
    </w:p>
    <w:p w14:paraId="04C22755" w14:textId="77777777" w:rsidR="006F0A68" w:rsidRDefault="006F0A68" w:rsidP="006F0A68">
      <w:pPr>
        <w:rPr>
          <w:rFonts w:ascii="Times New Roman" w:hAnsi="Times New Roman"/>
          <w:b/>
          <w:iCs/>
          <w:sz w:val="24"/>
          <w:szCs w:val="24"/>
          <w:lang w:val="sr-Cyrl-RS"/>
        </w:rPr>
      </w:pPr>
    </w:p>
    <w:p w14:paraId="636803EE" w14:textId="77777777" w:rsidR="006F0A68" w:rsidRDefault="006F0A68" w:rsidP="006F0A68">
      <w:pPr>
        <w:rPr>
          <w:rFonts w:ascii="Times New Roman" w:hAnsi="Times New Roman"/>
          <w:b/>
          <w:iCs/>
          <w:sz w:val="24"/>
          <w:szCs w:val="24"/>
          <w:lang w:val="sr-Cyrl-RS"/>
        </w:rPr>
      </w:pPr>
    </w:p>
    <w:p w14:paraId="476D59E3" w14:textId="77777777" w:rsidR="006F0A68" w:rsidRDefault="006F0A68" w:rsidP="006F0A68">
      <w:pPr>
        <w:rPr>
          <w:rFonts w:ascii="Times New Roman" w:hAnsi="Times New Roman"/>
          <w:b/>
          <w:iCs/>
          <w:sz w:val="24"/>
          <w:szCs w:val="24"/>
          <w:lang w:val="sr-Cyrl-RS"/>
        </w:rPr>
      </w:pPr>
    </w:p>
    <w:p w14:paraId="2974888C" w14:textId="77777777" w:rsidR="006F0A68" w:rsidRDefault="006F0A68" w:rsidP="006F0A68">
      <w:pPr>
        <w:rPr>
          <w:rFonts w:ascii="Times New Roman" w:hAnsi="Times New Roman"/>
          <w:b/>
          <w:iCs/>
          <w:sz w:val="24"/>
          <w:szCs w:val="24"/>
          <w:lang w:val="sr-Cyrl-RS"/>
        </w:rPr>
      </w:pPr>
    </w:p>
    <w:p w14:paraId="08F5CF06" w14:textId="77777777" w:rsidR="006F0A68" w:rsidRDefault="006F0A68" w:rsidP="006F0A68">
      <w:pPr>
        <w:rPr>
          <w:rFonts w:ascii="Times New Roman" w:hAnsi="Times New Roman"/>
          <w:b/>
          <w:iCs/>
          <w:sz w:val="24"/>
          <w:szCs w:val="24"/>
          <w:lang w:val="sr-Cyrl-RS"/>
        </w:rPr>
      </w:pPr>
    </w:p>
    <w:p w14:paraId="6549359A" w14:textId="77777777" w:rsidR="006F0A68" w:rsidRDefault="006F0A68" w:rsidP="006F0A68">
      <w:pPr>
        <w:rPr>
          <w:rFonts w:ascii="Times New Roman" w:hAnsi="Times New Roman"/>
          <w:b/>
          <w:iCs/>
          <w:sz w:val="24"/>
          <w:szCs w:val="24"/>
          <w:lang w:val="sr-Cyrl-RS"/>
        </w:rPr>
      </w:pPr>
    </w:p>
    <w:p w14:paraId="6BEA50B4" w14:textId="77777777" w:rsidR="006F0A68" w:rsidRDefault="006F0A68" w:rsidP="006F0A68">
      <w:pPr>
        <w:rPr>
          <w:rFonts w:ascii="Times New Roman" w:hAnsi="Times New Roman"/>
          <w:b/>
          <w:iCs/>
          <w:sz w:val="24"/>
          <w:szCs w:val="24"/>
          <w:lang w:val="sr-Cyrl-RS"/>
        </w:rPr>
      </w:pPr>
    </w:p>
    <w:p w14:paraId="4E157012" w14:textId="77777777" w:rsidR="006F0A68" w:rsidRDefault="006F0A68" w:rsidP="006F0A68">
      <w:pPr>
        <w:rPr>
          <w:rFonts w:ascii="Times New Roman" w:hAnsi="Times New Roman"/>
          <w:b/>
          <w:iCs/>
          <w:sz w:val="24"/>
          <w:szCs w:val="24"/>
          <w:lang w:val="sr-Cyrl-RS"/>
        </w:rPr>
      </w:pPr>
    </w:p>
    <w:p w14:paraId="7241B912" w14:textId="77777777" w:rsidR="006F0A68" w:rsidRDefault="006F0A68" w:rsidP="006F0A68">
      <w:pPr>
        <w:rPr>
          <w:rFonts w:ascii="Times New Roman" w:hAnsi="Times New Roman"/>
          <w:b/>
          <w:iCs/>
          <w:sz w:val="24"/>
          <w:szCs w:val="24"/>
          <w:lang w:val="sr-Cyrl-RS"/>
        </w:rPr>
      </w:pPr>
    </w:p>
    <w:p w14:paraId="038FB732" w14:textId="77777777" w:rsidR="006F0A68" w:rsidRDefault="006F0A68" w:rsidP="006F0A68">
      <w:pPr>
        <w:rPr>
          <w:rFonts w:ascii="Times New Roman" w:hAnsi="Times New Roman"/>
          <w:b/>
          <w:iCs/>
          <w:sz w:val="24"/>
          <w:szCs w:val="24"/>
          <w:lang w:val="sr-Cyrl-RS"/>
        </w:rPr>
      </w:pPr>
    </w:p>
    <w:p w14:paraId="448119E4" w14:textId="5E65D455" w:rsidR="006F0A68" w:rsidRPr="000C06AF" w:rsidRDefault="006F0A68" w:rsidP="006F0A68">
      <w:pPr>
        <w:rPr>
          <w:rFonts w:ascii="Times New Roman" w:hAnsi="Times New Roman"/>
          <w:b/>
          <w:sz w:val="24"/>
          <w:szCs w:val="24"/>
          <w:lang w:val="sr-Cyrl-RS"/>
        </w:rPr>
      </w:pPr>
      <w:bookmarkStart w:id="1" w:name="_GoBack"/>
      <w:bookmarkEnd w:id="1"/>
      <w:r w:rsidRPr="00F07465">
        <w:rPr>
          <w:rFonts w:ascii="Times New Roman" w:hAnsi="Times New Roman"/>
          <w:b/>
          <w:iCs/>
          <w:sz w:val="24"/>
          <w:szCs w:val="24"/>
          <w:lang w:val="sr-Cyrl-RS"/>
        </w:rPr>
        <w:t>Активност</w:t>
      </w:r>
      <w:r w:rsidRPr="00F07465">
        <w:rPr>
          <w:rFonts w:ascii="Times New Roman" w:hAnsi="Times New Roman"/>
          <w:b/>
          <w:sz w:val="24"/>
          <w:szCs w:val="24"/>
          <w:lang w:val="sr-Cyrl-RS"/>
        </w:rPr>
        <w:t xml:space="preserve"> </w:t>
      </w:r>
      <w:r>
        <w:rPr>
          <w:rFonts w:ascii="Times New Roman" w:hAnsi="Times New Roman"/>
          <w:b/>
          <w:sz w:val="24"/>
          <w:szCs w:val="24"/>
          <w:lang w:val="sr-Cyrl-RS"/>
        </w:rPr>
        <w:t>5</w:t>
      </w:r>
    </w:p>
    <w:p w14:paraId="27CB1E9D" w14:textId="77777777" w:rsidR="006F0A68" w:rsidRPr="00F07465" w:rsidRDefault="006F0A68" w:rsidP="006F0A68">
      <w:pPr>
        <w:jc w:val="center"/>
        <w:rPr>
          <w:rFonts w:ascii="Times New Roman" w:hAnsi="Times New Roman"/>
          <w:b/>
          <w:sz w:val="24"/>
          <w:szCs w:val="24"/>
          <w:lang w:val="sr-Cyrl-RS"/>
        </w:rPr>
      </w:pPr>
      <w:r w:rsidRPr="00F07465">
        <w:rPr>
          <w:rFonts w:ascii="Times New Roman" w:hAnsi="Times New Roman"/>
          <w:b/>
          <w:sz w:val="24"/>
          <w:szCs w:val="24"/>
          <w:lang w:val="sr-Cyrl-RS"/>
        </w:rPr>
        <w:t xml:space="preserve">Реализација кампање на унапређењу знања, ставова и понашања возача трактора </w:t>
      </w:r>
    </w:p>
    <w:p w14:paraId="36623E42" w14:textId="77777777" w:rsidR="006F0A68" w:rsidRPr="00F07465" w:rsidRDefault="006F0A68" w:rsidP="006F0A68">
      <w:pPr>
        <w:jc w:val="both"/>
        <w:rPr>
          <w:rFonts w:ascii="Times New Roman" w:hAnsi="Times New Roman"/>
          <w:bCs/>
          <w:sz w:val="24"/>
          <w:szCs w:val="24"/>
          <w:lang w:val="sr-Cyrl-RS"/>
        </w:rPr>
      </w:pPr>
      <w:r w:rsidRPr="00F07465">
        <w:rPr>
          <w:rFonts w:ascii="Times New Roman" w:hAnsi="Times New Roman"/>
          <w:b/>
          <w:sz w:val="24"/>
          <w:szCs w:val="24"/>
          <w:lang w:val="sr-Cyrl-RS"/>
        </w:rPr>
        <w:t>Циљ кампање</w:t>
      </w:r>
      <w:r w:rsidRPr="00F07465">
        <w:rPr>
          <w:rFonts w:ascii="Times New Roman" w:hAnsi="Times New Roman"/>
          <w:bCs/>
          <w:sz w:val="24"/>
          <w:szCs w:val="24"/>
          <w:lang w:val="sr-Cyrl-RS"/>
        </w:rPr>
        <w:t>: Унапређење знања, ставова и понашања возача трактора у различитим условима у саобраћају, као и у погледу штетног дејства алкохола, дрога и психоактивних супстанци, безбедног превожења лица и терета и безбедног учешћа у саобраћају у ноћним условима.</w:t>
      </w:r>
    </w:p>
    <w:p w14:paraId="71FB3FEB" w14:textId="77777777" w:rsidR="006F0A68" w:rsidRPr="00F07465" w:rsidRDefault="006F0A68" w:rsidP="006F0A68">
      <w:pPr>
        <w:jc w:val="both"/>
        <w:rPr>
          <w:rFonts w:ascii="Times New Roman" w:hAnsi="Times New Roman"/>
          <w:bCs/>
          <w:sz w:val="24"/>
          <w:szCs w:val="24"/>
          <w:lang w:val="sr-Cyrl-RS"/>
        </w:rPr>
      </w:pPr>
      <w:r w:rsidRPr="00F07465">
        <w:rPr>
          <w:rFonts w:ascii="Times New Roman" w:hAnsi="Times New Roman"/>
          <w:b/>
          <w:sz w:val="24"/>
          <w:szCs w:val="24"/>
          <w:lang w:val="sr-Cyrl-RS"/>
        </w:rPr>
        <w:t>Циљна група</w:t>
      </w:r>
      <w:r w:rsidRPr="00F07465">
        <w:rPr>
          <w:rFonts w:ascii="Times New Roman" w:hAnsi="Times New Roman"/>
          <w:bCs/>
          <w:sz w:val="24"/>
          <w:szCs w:val="24"/>
          <w:lang w:val="sr-Cyrl-RS"/>
        </w:rPr>
        <w:t>: Возачи трактора на територији општине Рача, свих старосних група.</w:t>
      </w:r>
    </w:p>
    <w:p w14:paraId="4ED00152" w14:textId="77777777" w:rsidR="006F0A68" w:rsidRPr="00F07465" w:rsidRDefault="006F0A68" w:rsidP="006F0A68">
      <w:pPr>
        <w:jc w:val="both"/>
        <w:rPr>
          <w:rFonts w:ascii="Times New Roman" w:hAnsi="Times New Roman"/>
          <w:bCs/>
          <w:sz w:val="24"/>
          <w:szCs w:val="24"/>
          <w:lang w:val="sr-Cyrl-RS"/>
        </w:rPr>
      </w:pPr>
      <w:r w:rsidRPr="00F07465">
        <w:rPr>
          <w:rFonts w:ascii="Times New Roman" w:hAnsi="Times New Roman"/>
          <w:b/>
          <w:sz w:val="24"/>
          <w:szCs w:val="24"/>
          <w:lang w:val="sr-Cyrl-RS"/>
        </w:rPr>
        <w:t>Значај кампање</w:t>
      </w:r>
      <w:r w:rsidRPr="00F07465">
        <w:rPr>
          <w:rFonts w:ascii="Times New Roman" w:hAnsi="Times New Roman"/>
          <w:bCs/>
          <w:sz w:val="24"/>
          <w:szCs w:val="24"/>
          <w:lang w:val="sr-Cyrl-RS"/>
        </w:rPr>
        <w:t xml:space="preserve">: Специфичност ове категорије учесника у саобраћају због техничко-експлоатационих карактеристика трактора (мале максималне брзине, могућности да вуче једну или две приколице, као и да носи или вуче прикључне машине), њихово периодично учествовање у саобраћајним токовима (сезонски радови), честе појаве непоштовања саобраћајних прописа од стране возача трактора, неисправност трактора и друго, доприносе да трактори имају висок фактор ризика изазивања саобраћајних незгода на јавним путевима. Саобраћајне незгоде са тракторима, такође, чешће за последицу имају настрадала лица, него што је то случај код путничких аутомобила. Тако, када се упоредо посматрају подаци за тракторе и путничке аутомобиле, долази се до података да трактор има 12 пута већи ризик да учествује у саобраћајним незгодама, које за последицу имају погинула лица, него путнички аутомобил. </w:t>
      </w:r>
    </w:p>
    <w:p w14:paraId="1CCF96CF" w14:textId="77777777" w:rsidR="006F0A68" w:rsidRPr="00F07465" w:rsidRDefault="006F0A68" w:rsidP="006F0A68">
      <w:pPr>
        <w:jc w:val="both"/>
        <w:rPr>
          <w:rFonts w:ascii="Times New Roman" w:hAnsi="Times New Roman"/>
          <w:b/>
          <w:sz w:val="24"/>
          <w:szCs w:val="24"/>
          <w:lang w:val="sr-Cyrl-RS"/>
        </w:rPr>
      </w:pPr>
      <w:r w:rsidRPr="00F07465">
        <w:rPr>
          <w:rFonts w:ascii="Times New Roman" w:hAnsi="Times New Roman"/>
          <w:b/>
          <w:sz w:val="24"/>
          <w:szCs w:val="24"/>
          <w:lang w:val="sr-Cyrl-RS"/>
        </w:rPr>
        <w:t>Активности које је неопходно спровести током реализације кампање:</w:t>
      </w:r>
    </w:p>
    <w:p w14:paraId="62D94BE1" w14:textId="77777777" w:rsidR="006F0A68" w:rsidRPr="00F07465" w:rsidRDefault="006F0A68" w:rsidP="006F0A68">
      <w:pPr>
        <w:pStyle w:val="ListParagraph"/>
        <w:numPr>
          <w:ilvl w:val="0"/>
          <w:numId w:val="3"/>
        </w:numPr>
        <w:jc w:val="both"/>
        <w:rPr>
          <w:rFonts w:ascii="Times New Roman" w:hAnsi="Times New Roman"/>
          <w:bCs/>
          <w:sz w:val="24"/>
          <w:szCs w:val="24"/>
          <w:lang w:val="sr-Cyrl-RS"/>
        </w:rPr>
      </w:pPr>
      <w:r w:rsidRPr="00F07465">
        <w:rPr>
          <w:rFonts w:ascii="Times New Roman" w:hAnsi="Times New Roman"/>
          <w:bCs/>
          <w:sz w:val="24"/>
          <w:szCs w:val="24"/>
          <w:lang w:val="sr-Cyrl-RS"/>
        </w:rPr>
        <w:t xml:space="preserve">Предавање на тему: </w:t>
      </w:r>
      <w:r w:rsidRPr="00F07465">
        <w:rPr>
          <w:rFonts w:ascii="Times New Roman" w:hAnsi="Times New Roman"/>
          <w:sz w:val="24"/>
          <w:szCs w:val="24"/>
          <w:lang w:val="sr-Cyrl-RS"/>
        </w:rPr>
        <w:t>Унапређење знања, ставова и понашања возача трактора</w:t>
      </w:r>
    </w:p>
    <w:p w14:paraId="4540D7EC" w14:textId="77777777" w:rsidR="006F0A68" w:rsidRPr="00F07465" w:rsidRDefault="006F0A68" w:rsidP="006F0A68">
      <w:pPr>
        <w:jc w:val="both"/>
        <w:rPr>
          <w:rFonts w:ascii="Times New Roman" w:hAnsi="Times New Roman"/>
          <w:bCs/>
          <w:sz w:val="24"/>
          <w:szCs w:val="24"/>
          <w:lang w:val="sr-Cyrl-RS"/>
        </w:rPr>
      </w:pPr>
      <w:r w:rsidRPr="00F07465">
        <w:rPr>
          <w:rFonts w:ascii="Times New Roman" w:hAnsi="Times New Roman"/>
          <w:bCs/>
          <w:sz w:val="24"/>
          <w:szCs w:val="24"/>
          <w:lang w:val="sr-Cyrl-RS"/>
        </w:rPr>
        <w:t>Трајање предавања минимално 45 минута уз ангажовање једног предавача, из области саобраћајног инжењерства. Предавач мора поседовати искуства из едукације о безбедности саобраћаја.</w:t>
      </w:r>
    </w:p>
    <w:p w14:paraId="63A842C3" w14:textId="77777777" w:rsidR="006F0A68" w:rsidRPr="00F07465" w:rsidRDefault="006F0A68" w:rsidP="006F0A68">
      <w:pPr>
        <w:pStyle w:val="ListParagraph"/>
        <w:numPr>
          <w:ilvl w:val="0"/>
          <w:numId w:val="3"/>
        </w:numPr>
        <w:jc w:val="both"/>
        <w:rPr>
          <w:rFonts w:ascii="Times New Roman" w:hAnsi="Times New Roman"/>
          <w:bCs/>
          <w:sz w:val="24"/>
          <w:szCs w:val="24"/>
          <w:lang w:val="sr-Cyrl-RS"/>
        </w:rPr>
      </w:pPr>
      <w:r w:rsidRPr="00F07465">
        <w:rPr>
          <w:rFonts w:ascii="Times New Roman" w:hAnsi="Times New Roman"/>
          <w:bCs/>
          <w:sz w:val="24"/>
          <w:szCs w:val="24"/>
          <w:lang w:val="sr-Cyrl-RS"/>
        </w:rPr>
        <w:t>Показна вежба: Утицај алкохола на психофизичке способности возача</w:t>
      </w:r>
    </w:p>
    <w:p w14:paraId="49161E5D" w14:textId="77777777" w:rsidR="006F0A68" w:rsidRPr="00F07465" w:rsidRDefault="006F0A68" w:rsidP="006F0A68">
      <w:pPr>
        <w:jc w:val="both"/>
        <w:rPr>
          <w:rFonts w:ascii="Times New Roman" w:hAnsi="Times New Roman"/>
          <w:bCs/>
          <w:sz w:val="24"/>
          <w:szCs w:val="24"/>
          <w:lang w:val="sr-Cyrl-RS"/>
        </w:rPr>
      </w:pPr>
      <w:r w:rsidRPr="00F07465">
        <w:rPr>
          <w:rFonts w:ascii="Times New Roman" w:hAnsi="Times New Roman"/>
          <w:bCs/>
          <w:sz w:val="24"/>
          <w:szCs w:val="24"/>
          <w:lang w:val="sr-Cyrl-RS"/>
        </w:rPr>
        <w:t xml:space="preserve">Вежба треба да се спроведе уз употребу „Пијаних наочара“. </w:t>
      </w:r>
    </w:p>
    <w:p w14:paraId="7097A25C" w14:textId="77777777" w:rsidR="006F0A68" w:rsidRPr="00F07465" w:rsidRDefault="006F0A68" w:rsidP="006F0A68">
      <w:pPr>
        <w:pStyle w:val="ListParagraph"/>
        <w:numPr>
          <w:ilvl w:val="0"/>
          <w:numId w:val="3"/>
        </w:numPr>
        <w:jc w:val="both"/>
        <w:rPr>
          <w:rFonts w:ascii="Times New Roman" w:hAnsi="Times New Roman"/>
          <w:bCs/>
          <w:sz w:val="24"/>
          <w:szCs w:val="24"/>
          <w:lang w:val="sr-Cyrl-RS"/>
        </w:rPr>
      </w:pPr>
      <w:r w:rsidRPr="00F07465">
        <w:rPr>
          <w:rFonts w:ascii="Times New Roman" w:hAnsi="Times New Roman"/>
          <w:bCs/>
          <w:sz w:val="24"/>
          <w:szCs w:val="24"/>
          <w:lang w:val="sr-Cyrl-RS"/>
        </w:rPr>
        <w:t>Подела промотивног материјала на терену.</w:t>
      </w:r>
    </w:p>
    <w:p w14:paraId="043C95B1" w14:textId="77777777" w:rsidR="006F0A68" w:rsidRPr="00F07465" w:rsidRDefault="006F0A68" w:rsidP="006F0A68">
      <w:pPr>
        <w:jc w:val="both"/>
        <w:rPr>
          <w:rFonts w:ascii="Times New Roman" w:hAnsi="Times New Roman"/>
          <w:bCs/>
          <w:sz w:val="24"/>
          <w:szCs w:val="24"/>
          <w:lang w:val="sr-Cyrl-RS"/>
        </w:rPr>
      </w:pPr>
      <w:r>
        <w:rPr>
          <w:rFonts w:ascii="Times New Roman" w:hAnsi="Times New Roman"/>
          <w:bCs/>
          <w:sz w:val="24"/>
          <w:szCs w:val="24"/>
          <w:lang w:val="sr-Cyrl-RS"/>
        </w:rPr>
        <w:t>Подела светлоодбојних трака за означавање трактора и радних машина.</w:t>
      </w:r>
      <w:r w:rsidRPr="00F07465">
        <w:rPr>
          <w:rFonts w:ascii="Times New Roman" w:hAnsi="Times New Roman"/>
          <w:bCs/>
          <w:sz w:val="24"/>
          <w:szCs w:val="24"/>
          <w:lang w:val="sr-Cyrl-RS"/>
        </w:rPr>
        <w:t>.</w:t>
      </w:r>
    </w:p>
    <w:p w14:paraId="23475AEE" w14:textId="77777777" w:rsidR="006F0A68" w:rsidRPr="00F07465" w:rsidRDefault="006F0A68" w:rsidP="006F0A68">
      <w:pPr>
        <w:pStyle w:val="ListParagraph"/>
        <w:numPr>
          <w:ilvl w:val="0"/>
          <w:numId w:val="3"/>
        </w:numPr>
        <w:jc w:val="both"/>
        <w:rPr>
          <w:rFonts w:ascii="Times New Roman" w:hAnsi="Times New Roman"/>
          <w:bCs/>
          <w:sz w:val="24"/>
          <w:szCs w:val="24"/>
          <w:lang w:val="sr-Cyrl-RS"/>
        </w:rPr>
      </w:pPr>
      <w:r w:rsidRPr="00F07465">
        <w:rPr>
          <w:rFonts w:ascii="Times New Roman" w:hAnsi="Times New Roman"/>
          <w:bCs/>
          <w:sz w:val="24"/>
          <w:szCs w:val="24"/>
          <w:lang w:val="sr-Cyrl-RS"/>
        </w:rPr>
        <w:t xml:space="preserve">Након спроведене кампање потребно је изради извештај о реализованој кампањи. </w:t>
      </w:r>
    </w:p>
    <w:p w14:paraId="037815B6" w14:textId="77777777" w:rsidR="006F0A68" w:rsidRDefault="006F0A68" w:rsidP="006F0A68">
      <w:pPr>
        <w:jc w:val="both"/>
        <w:rPr>
          <w:rFonts w:ascii="Times New Roman" w:hAnsi="Times New Roman"/>
          <w:sz w:val="24"/>
          <w:szCs w:val="24"/>
          <w:lang w:val="sr-Cyrl-RS"/>
        </w:rPr>
      </w:pPr>
      <w:r w:rsidRPr="00F07465">
        <w:rPr>
          <w:rFonts w:ascii="Times New Roman" w:hAnsi="Times New Roman"/>
          <w:b/>
          <w:sz w:val="24"/>
          <w:szCs w:val="24"/>
          <w:lang w:val="sr-Cyrl-RS"/>
        </w:rPr>
        <w:t>Очекивани резултати</w:t>
      </w:r>
      <w:r w:rsidRPr="00F07465">
        <w:rPr>
          <w:rFonts w:ascii="Times New Roman" w:hAnsi="Times New Roman"/>
          <w:bCs/>
          <w:sz w:val="24"/>
          <w:szCs w:val="24"/>
          <w:lang w:val="sr-Cyrl-RS"/>
        </w:rPr>
        <w:t xml:space="preserve">: Унапређење знања, ставова и понашања возача трактора у погледу штетног дејства алкохола, дрога и психоактивних супстанци, безбедног превожења лица и терета и безбедног учешћа у саобраћају у ноћним условима </w:t>
      </w:r>
      <w:r w:rsidRPr="00F07465">
        <w:rPr>
          <w:rFonts w:ascii="Times New Roman" w:hAnsi="Times New Roman"/>
          <w:sz w:val="24"/>
          <w:szCs w:val="24"/>
          <w:lang w:val="sr-Cyrl-RS"/>
        </w:rPr>
        <w:t>на територији општине Рача.</w:t>
      </w:r>
    </w:p>
    <w:p w14:paraId="2378EE5A" w14:textId="4F30E672" w:rsidR="006F0A68" w:rsidRPr="00162D44" w:rsidRDefault="006F0A68" w:rsidP="006F0A68">
      <w:pPr>
        <w:rPr>
          <w:rFonts w:ascii="Times New Roman" w:hAnsi="Times New Roman"/>
          <w:b/>
          <w:sz w:val="24"/>
          <w:szCs w:val="24"/>
          <w:lang w:val="sr-Cyrl-RS"/>
        </w:rPr>
      </w:pPr>
      <w:proofErr w:type="spellStart"/>
      <w:r w:rsidRPr="00162D44">
        <w:rPr>
          <w:rFonts w:ascii="Times New Roman" w:hAnsi="Times New Roman"/>
          <w:b/>
          <w:iCs/>
          <w:sz w:val="24"/>
          <w:szCs w:val="24"/>
        </w:rPr>
        <w:lastRenderedPageBreak/>
        <w:t>Активност</w:t>
      </w:r>
      <w:proofErr w:type="spellEnd"/>
      <w:r w:rsidRPr="00162D44">
        <w:rPr>
          <w:rFonts w:ascii="Times New Roman" w:hAnsi="Times New Roman"/>
          <w:b/>
          <w:sz w:val="24"/>
          <w:szCs w:val="24"/>
        </w:rPr>
        <w:t xml:space="preserve"> </w:t>
      </w:r>
      <w:r>
        <w:rPr>
          <w:rFonts w:ascii="Times New Roman" w:hAnsi="Times New Roman"/>
          <w:b/>
          <w:sz w:val="24"/>
          <w:szCs w:val="24"/>
          <w:lang w:val="sr-Cyrl-RS"/>
        </w:rPr>
        <w:t>6</w:t>
      </w:r>
    </w:p>
    <w:p w14:paraId="715CA771" w14:textId="77777777" w:rsidR="006F0A68" w:rsidRPr="00162D44" w:rsidRDefault="006F0A68" w:rsidP="006F0A68">
      <w:pPr>
        <w:jc w:val="center"/>
        <w:rPr>
          <w:rFonts w:ascii="Times New Roman" w:hAnsi="Times New Roman"/>
          <w:b/>
          <w:sz w:val="24"/>
          <w:szCs w:val="24"/>
          <w:lang w:val="sr-Cyrl-RS"/>
        </w:rPr>
      </w:pPr>
      <w:r>
        <w:rPr>
          <w:rFonts w:ascii="Times New Roman" w:hAnsi="Times New Roman"/>
          <w:b/>
          <w:sz w:val="24"/>
          <w:szCs w:val="24"/>
          <w:lang w:val="sr-Cyrl-RS"/>
        </w:rPr>
        <w:t xml:space="preserve">Едукација лица старијих од 65+ година о безбедном понашању у саобраћају - </w:t>
      </w:r>
      <w:r w:rsidRPr="00162D44">
        <w:rPr>
          <w:rFonts w:ascii="Times New Roman" w:hAnsi="Times New Roman"/>
          <w:b/>
          <w:sz w:val="24"/>
          <w:szCs w:val="24"/>
          <w:lang w:val="sr-Cyrl-RS"/>
        </w:rPr>
        <w:t xml:space="preserve"> </w:t>
      </w:r>
      <w:r>
        <w:rPr>
          <w:rFonts w:ascii="Times New Roman" w:hAnsi="Times New Roman"/>
          <w:b/>
          <w:sz w:val="24"/>
          <w:szCs w:val="24"/>
          <w:lang w:val="sr-Cyrl-RS"/>
        </w:rPr>
        <w:t>подела брошура о безбедном понашању у саобраћају</w:t>
      </w:r>
    </w:p>
    <w:p w14:paraId="0A909576" w14:textId="77777777" w:rsidR="006F0A68" w:rsidRPr="00162D44" w:rsidRDefault="006F0A68" w:rsidP="006F0A68">
      <w:pPr>
        <w:jc w:val="both"/>
        <w:rPr>
          <w:rFonts w:ascii="Times New Roman" w:hAnsi="Times New Roman"/>
          <w:b/>
          <w:bCs/>
          <w:sz w:val="24"/>
          <w:szCs w:val="24"/>
          <w:lang w:val="sr-Cyrl-RS"/>
        </w:rPr>
      </w:pPr>
      <w:r w:rsidRPr="00162D44">
        <w:rPr>
          <w:rFonts w:ascii="Times New Roman" w:hAnsi="Times New Roman"/>
          <w:b/>
          <w:sz w:val="24"/>
          <w:szCs w:val="24"/>
          <w:lang w:val="sr-Cyrl-RS"/>
        </w:rPr>
        <w:t>Циљ кампање</w:t>
      </w:r>
      <w:r w:rsidRPr="00162D44">
        <w:rPr>
          <w:rFonts w:ascii="Times New Roman" w:hAnsi="Times New Roman"/>
          <w:bCs/>
          <w:sz w:val="24"/>
          <w:szCs w:val="24"/>
          <w:lang w:val="sr-Cyrl-RS"/>
        </w:rPr>
        <w:t xml:space="preserve">: </w:t>
      </w:r>
      <w:r w:rsidRPr="005D6F54">
        <w:rPr>
          <w:rFonts w:ascii="Times New Roman" w:hAnsi="Times New Roman"/>
          <w:bCs/>
          <w:sz w:val="24"/>
          <w:szCs w:val="24"/>
          <w:lang w:val="sr-Cyrl-RS"/>
        </w:rPr>
        <w:t xml:space="preserve">Циљ ове кампање је унапређење знања и свести старијих лица старијих од 65 година о безбедном понашању у саобраћају. Кампања ће се спроводити на територији општине </w:t>
      </w:r>
      <w:r>
        <w:rPr>
          <w:rFonts w:ascii="Times New Roman" w:hAnsi="Times New Roman"/>
          <w:bCs/>
          <w:sz w:val="24"/>
          <w:szCs w:val="24"/>
          <w:lang w:val="sr-Cyrl-RS"/>
        </w:rPr>
        <w:t>Рача</w:t>
      </w:r>
      <w:r w:rsidRPr="005D6F54">
        <w:rPr>
          <w:rFonts w:ascii="Times New Roman" w:hAnsi="Times New Roman"/>
          <w:bCs/>
          <w:sz w:val="24"/>
          <w:szCs w:val="24"/>
          <w:lang w:val="sr-Cyrl-RS"/>
        </w:rPr>
        <w:t xml:space="preserve">. Кампањом ће се промовисати </w:t>
      </w:r>
      <w:r>
        <w:rPr>
          <w:rFonts w:ascii="Times New Roman" w:hAnsi="Times New Roman"/>
          <w:bCs/>
          <w:sz w:val="24"/>
          <w:szCs w:val="24"/>
          <w:lang w:val="sr-Cyrl-RS"/>
        </w:rPr>
        <w:t>безбедно понашање</w:t>
      </w:r>
      <w:r w:rsidRPr="005D6F54">
        <w:rPr>
          <w:rFonts w:ascii="Times New Roman" w:hAnsi="Times New Roman"/>
          <w:bCs/>
          <w:sz w:val="24"/>
          <w:szCs w:val="24"/>
          <w:lang w:val="sr-Cyrl-RS"/>
        </w:rPr>
        <w:t xml:space="preserve"> у саобраћају кроз едукацију о смањеној уочљивости, опадању психофизичких способности, као и утицају лекова на способност вожње. Посебна пажња биће посвећена промоцији употребе заштитне опреме и побољшању видљивости у условима смањене видљивости.</w:t>
      </w:r>
      <w:r>
        <w:rPr>
          <w:rFonts w:ascii="Times New Roman" w:hAnsi="Times New Roman"/>
          <w:bCs/>
          <w:sz w:val="24"/>
          <w:szCs w:val="24"/>
          <w:lang w:val="sr-Cyrl-RS"/>
        </w:rPr>
        <w:t xml:space="preserve"> Кампања ће се спровести поделом брошура на територији општине Рача.</w:t>
      </w:r>
    </w:p>
    <w:p w14:paraId="67C289A3" w14:textId="77777777" w:rsidR="006F0A68" w:rsidRPr="00162D44" w:rsidRDefault="006F0A68" w:rsidP="006F0A68">
      <w:pPr>
        <w:jc w:val="both"/>
        <w:rPr>
          <w:rFonts w:ascii="Times New Roman" w:hAnsi="Times New Roman"/>
          <w:bCs/>
          <w:sz w:val="24"/>
          <w:szCs w:val="24"/>
          <w:lang w:val="sr-Cyrl-RS"/>
        </w:rPr>
      </w:pPr>
      <w:r w:rsidRPr="00162D44">
        <w:rPr>
          <w:rFonts w:ascii="Times New Roman" w:hAnsi="Times New Roman"/>
          <w:b/>
          <w:sz w:val="24"/>
          <w:szCs w:val="24"/>
          <w:lang w:val="sr-Cyrl-RS"/>
        </w:rPr>
        <w:t>Циљна група</w:t>
      </w:r>
      <w:r w:rsidRPr="00162D44">
        <w:rPr>
          <w:rFonts w:ascii="Times New Roman" w:hAnsi="Times New Roman"/>
          <w:bCs/>
          <w:sz w:val="24"/>
          <w:szCs w:val="24"/>
          <w:lang w:val="sr-Cyrl-RS"/>
        </w:rPr>
        <w:t>: Старији учесници у саобраћају, старосна група 65+ година.</w:t>
      </w:r>
    </w:p>
    <w:p w14:paraId="2D270DC7" w14:textId="77777777" w:rsidR="006F0A68" w:rsidRPr="005D6F54" w:rsidRDefault="006F0A68" w:rsidP="006F0A68">
      <w:pPr>
        <w:jc w:val="both"/>
        <w:rPr>
          <w:rFonts w:ascii="Times New Roman" w:hAnsi="Times New Roman"/>
          <w:bCs/>
          <w:sz w:val="24"/>
          <w:szCs w:val="24"/>
          <w:lang w:val="sr-Cyrl-RS"/>
        </w:rPr>
      </w:pPr>
      <w:r w:rsidRPr="00162D44">
        <w:rPr>
          <w:rFonts w:ascii="Times New Roman" w:hAnsi="Times New Roman"/>
          <w:b/>
          <w:sz w:val="24"/>
          <w:szCs w:val="24"/>
          <w:lang w:val="sr-Cyrl-RS"/>
        </w:rPr>
        <w:t>Значај кампање</w:t>
      </w:r>
      <w:r w:rsidRPr="00162D44">
        <w:rPr>
          <w:rFonts w:ascii="Times New Roman" w:hAnsi="Times New Roman"/>
          <w:bCs/>
          <w:sz w:val="24"/>
          <w:szCs w:val="24"/>
          <w:lang w:val="sr-Cyrl-RS"/>
        </w:rPr>
        <w:t>:</w:t>
      </w:r>
      <w:r>
        <w:rPr>
          <w:rFonts w:ascii="Times New Roman" w:hAnsi="Times New Roman"/>
          <w:bCs/>
          <w:sz w:val="24"/>
          <w:szCs w:val="24"/>
          <w:lang w:val="sr-Cyrl-RS"/>
        </w:rPr>
        <w:t xml:space="preserve"> </w:t>
      </w:r>
      <w:r w:rsidRPr="005D6F54">
        <w:rPr>
          <w:rFonts w:ascii="Times New Roman" w:hAnsi="Times New Roman"/>
          <w:bCs/>
          <w:sz w:val="24"/>
          <w:szCs w:val="24"/>
          <w:lang w:val="sr-Cyrl-RS"/>
        </w:rPr>
        <w:t>Едукација старијих о ризицима у саобраћају, посебно у вези са опадањем психофизичких способности и адекватном употребом заштитне опреме, представља важан корак у стварању безбеднијег саобраћајног окружења.</w:t>
      </w:r>
    </w:p>
    <w:p w14:paraId="48E7C9AC" w14:textId="77777777" w:rsidR="006F0A68" w:rsidRDefault="006F0A68" w:rsidP="006F0A68">
      <w:pPr>
        <w:jc w:val="both"/>
        <w:rPr>
          <w:rFonts w:ascii="Times New Roman" w:hAnsi="Times New Roman"/>
          <w:b/>
          <w:sz w:val="24"/>
          <w:szCs w:val="24"/>
          <w:lang w:val="sr-Cyrl-RS"/>
        </w:rPr>
      </w:pPr>
    </w:p>
    <w:p w14:paraId="4E4863C8" w14:textId="220585B9" w:rsidR="006F0A68" w:rsidRPr="005D6F54" w:rsidRDefault="006F0A68" w:rsidP="006F0A68">
      <w:pPr>
        <w:jc w:val="both"/>
        <w:rPr>
          <w:rFonts w:ascii="Times New Roman" w:hAnsi="Times New Roman"/>
          <w:b/>
          <w:sz w:val="24"/>
          <w:szCs w:val="24"/>
          <w:lang w:val="sr-Cyrl-RS"/>
        </w:rPr>
      </w:pPr>
      <w:r w:rsidRPr="005D6F54">
        <w:rPr>
          <w:rFonts w:ascii="Times New Roman" w:hAnsi="Times New Roman"/>
          <w:b/>
          <w:sz w:val="24"/>
          <w:szCs w:val="24"/>
          <w:lang w:val="sr-Cyrl-RS"/>
        </w:rPr>
        <w:t>Активности које је неопходно спровести током реализације кампање:</w:t>
      </w:r>
    </w:p>
    <w:p w14:paraId="4A28DD5A" w14:textId="77777777" w:rsidR="006F0A68" w:rsidRPr="005D6F54" w:rsidRDefault="006F0A68" w:rsidP="006F0A68">
      <w:pPr>
        <w:jc w:val="both"/>
        <w:rPr>
          <w:rFonts w:ascii="Times New Roman" w:hAnsi="Times New Roman"/>
          <w:bCs/>
          <w:sz w:val="24"/>
          <w:szCs w:val="24"/>
          <w:lang w:val="sr-Cyrl-RS"/>
        </w:rPr>
      </w:pPr>
      <w:proofErr w:type="spellStart"/>
      <w:r w:rsidRPr="005D6F54">
        <w:rPr>
          <w:rStyle w:val="Strong"/>
          <w:rFonts w:ascii="Times New Roman" w:hAnsi="Times New Roman"/>
          <w:sz w:val="24"/>
          <w:szCs w:val="24"/>
        </w:rPr>
        <w:t>Подела</w:t>
      </w:r>
      <w:proofErr w:type="spellEnd"/>
      <w:r w:rsidRPr="005D6F54">
        <w:rPr>
          <w:rStyle w:val="Strong"/>
          <w:rFonts w:ascii="Times New Roman" w:hAnsi="Times New Roman"/>
          <w:sz w:val="24"/>
          <w:szCs w:val="24"/>
        </w:rPr>
        <w:t xml:space="preserve"> </w:t>
      </w:r>
      <w:proofErr w:type="spellStart"/>
      <w:r w:rsidRPr="005D6F54">
        <w:rPr>
          <w:rStyle w:val="Strong"/>
          <w:rFonts w:ascii="Times New Roman" w:hAnsi="Times New Roman"/>
          <w:sz w:val="24"/>
          <w:szCs w:val="24"/>
        </w:rPr>
        <w:t>промотивног</w:t>
      </w:r>
      <w:proofErr w:type="spellEnd"/>
      <w:r w:rsidRPr="005D6F54">
        <w:rPr>
          <w:rStyle w:val="Strong"/>
          <w:rFonts w:ascii="Times New Roman" w:hAnsi="Times New Roman"/>
          <w:sz w:val="24"/>
          <w:szCs w:val="24"/>
        </w:rPr>
        <w:t xml:space="preserve"> </w:t>
      </w:r>
      <w:proofErr w:type="spellStart"/>
      <w:r w:rsidRPr="005D6F54">
        <w:rPr>
          <w:rStyle w:val="Strong"/>
          <w:rFonts w:ascii="Times New Roman" w:hAnsi="Times New Roman"/>
          <w:sz w:val="24"/>
          <w:szCs w:val="24"/>
        </w:rPr>
        <w:t>материјала</w:t>
      </w:r>
      <w:proofErr w:type="spellEnd"/>
      <w:r w:rsidRPr="005D6F54">
        <w:rPr>
          <w:rStyle w:val="Strong"/>
          <w:rFonts w:ascii="Times New Roman" w:hAnsi="Times New Roman"/>
          <w:sz w:val="24"/>
          <w:szCs w:val="24"/>
        </w:rPr>
        <w:t>:</w:t>
      </w:r>
      <w:r w:rsidRPr="005D6F54">
        <w:rPr>
          <w:rFonts w:ascii="Times New Roman" w:hAnsi="Times New Roman"/>
          <w:sz w:val="24"/>
          <w:szCs w:val="24"/>
        </w:rPr>
        <w:t xml:space="preserve"> </w:t>
      </w:r>
      <w:proofErr w:type="spellStart"/>
      <w:r w:rsidRPr="005D6F54">
        <w:rPr>
          <w:rFonts w:ascii="Times New Roman" w:hAnsi="Times New Roman"/>
          <w:sz w:val="24"/>
          <w:szCs w:val="24"/>
        </w:rPr>
        <w:t>На</w:t>
      </w:r>
      <w:proofErr w:type="spellEnd"/>
      <w:r w:rsidRPr="005D6F54">
        <w:rPr>
          <w:rFonts w:ascii="Times New Roman" w:hAnsi="Times New Roman"/>
          <w:sz w:val="24"/>
          <w:szCs w:val="24"/>
        </w:rPr>
        <w:t xml:space="preserve"> </w:t>
      </w:r>
      <w:proofErr w:type="spellStart"/>
      <w:r w:rsidRPr="005D6F54">
        <w:rPr>
          <w:rFonts w:ascii="Times New Roman" w:hAnsi="Times New Roman"/>
          <w:sz w:val="24"/>
          <w:szCs w:val="24"/>
        </w:rPr>
        <w:t>терену</w:t>
      </w:r>
      <w:proofErr w:type="spellEnd"/>
      <w:r w:rsidRPr="005D6F54">
        <w:rPr>
          <w:rFonts w:ascii="Times New Roman" w:hAnsi="Times New Roman"/>
          <w:sz w:val="24"/>
          <w:szCs w:val="24"/>
        </w:rPr>
        <w:t xml:space="preserve"> </w:t>
      </w:r>
      <w:proofErr w:type="spellStart"/>
      <w:r w:rsidRPr="005D6F54">
        <w:rPr>
          <w:rFonts w:ascii="Times New Roman" w:hAnsi="Times New Roman"/>
          <w:sz w:val="24"/>
          <w:szCs w:val="24"/>
        </w:rPr>
        <w:t>ће</w:t>
      </w:r>
      <w:proofErr w:type="spellEnd"/>
      <w:r w:rsidRPr="005D6F54">
        <w:rPr>
          <w:rFonts w:ascii="Times New Roman" w:hAnsi="Times New Roman"/>
          <w:sz w:val="24"/>
          <w:szCs w:val="24"/>
        </w:rPr>
        <w:t xml:space="preserve"> </w:t>
      </w:r>
      <w:proofErr w:type="spellStart"/>
      <w:r w:rsidRPr="005D6F54">
        <w:rPr>
          <w:rFonts w:ascii="Times New Roman" w:hAnsi="Times New Roman"/>
          <w:sz w:val="24"/>
          <w:szCs w:val="24"/>
        </w:rPr>
        <w:t>се</w:t>
      </w:r>
      <w:proofErr w:type="spellEnd"/>
      <w:r w:rsidRPr="005D6F54">
        <w:rPr>
          <w:rFonts w:ascii="Times New Roman" w:hAnsi="Times New Roman"/>
          <w:sz w:val="24"/>
          <w:szCs w:val="24"/>
        </w:rPr>
        <w:t xml:space="preserve"> </w:t>
      </w:r>
      <w:proofErr w:type="spellStart"/>
      <w:r w:rsidRPr="005D6F54">
        <w:rPr>
          <w:rFonts w:ascii="Times New Roman" w:hAnsi="Times New Roman"/>
          <w:sz w:val="24"/>
          <w:szCs w:val="24"/>
        </w:rPr>
        <w:t>делити</w:t>
      </w:r>
      <w:proofErr w:type="spellEnd"/>
      <w:r w:rsidRPr="005D6F54">
        <w:rPr>
          <w:rFonts w:ascii="Times New Roman" w:hAnsi="Times New Roman"/>
          <w:sz w:val="24"/>
          <w:szCs w:val="24"/>
        </w:rPr>
        <w:t xml:space="preserve"> </w:t>
      </w:r>
      <w:proofErr w:type="spellStart"/>
      <w:r w:rsidRPr="005D6F54">
        <w:rPr>
          <w:rFonts w:ascii="Times New Roman" w:hAnsi="Times New Roman"/>
          <w:sz w:val="24"/>
          <w:szCs w:val="24"/>
        </w:rPr>
        <w:t>брошуре</w:t>
      </w:r>
      <w:proofErr w:type="spellEnd"/>
      <w:r w:rsidRPr="005D6F54">
        <w:rPr>
          <w:rFonts w:ascii="Times New Roman" w:hAnsi="Times New Roman"/>
          <w:sz w:val="24"/>
          <w:szCs w:val="24"/>
        </w:rPr>
        <w:t xml:space="preserve"> </w:t>
      </w:r>
      <w:proofErr w:type="spellStart"/>
      <w:r w:rsidRPr="005D6F54">
        <w:rPr>
          <w:rFonts w:ascii="Times New Roman" w:hAnsi="Times New Roman"/>
          <w:sz w:val="24"/>
          <w:szCs w:val="24"/>
        </w:rPr>
        <w:t>које</w:t>
      </w:r>
      <w:proofErr w:type="spellEnd"/>
      <w:r w:rsidRPr="005D6F54">
        <w:rPr>
          <w:rFonts w:ascii="Times New Roman" w:hAnsi="Times New Roman"/>
          <w:sz w:val="24"/>
          <w:szCs w:val="24"/>
        </w:rPr>
        <w:t xml:space="preserve"> </w:t>
      </w:r>
      <w:proofErr w:type="spellStart"/>
      <w:r w:rsidRPr="005D6F54">
        <w:rPr>
          <w:rFonts w:ascii="Times New Roman" w:hAnsi="Times New Roman"/>
          <w:sz w:val="24"/>
          <w:szCs w:val="24"/>
        </w:rPr>
        <w:t>садрже</w:t>
      </w:r>
      <w:proofErr w:type="spellEnd"/>
      <w:r w:rsidRPr="005D6F54">
        <w:rPr>
          <w:rFonts w:ascii="Times New Roman" w:hAnsi="Times New Roman"/>
          <w:sz w:val="24"/>
          <w:szCs w:val="24"/>
        </w:rPr>
        <w:t xml:space="preserve"> </w:t>
      </w:r>
      <w:proofErr w:type="spellStart"/>
      <w:r w:rsidRPr="005D6F54">
        <w:rPr>
          <w:rFonts w:ascii="Times New Roman" w:hAnsi="Times New Roman"/>
          <w:sz w:val="24"/>
          <w:szCs w:val="24"/>
        </w:rPr>
        <w:t>поруке</w:t>
      </w:r>
      <w:proofErr w:type="spellEnd"/>
      <w:r w:rsidRPr="005D6F54">
        <w:rPr>
          <w:rFonts w:ascii="Times New Roman" w:hAnsi="Times New Roman"/>
          <w:sz w:val="24"/>
          <w:szCs w:val="24"/>
        </w:rPr>
        <w:t xml:space="preserve"> и </w:t>
      </w:r>
      <w:proofErr w:type="spellStart"/>
      <w:r w:rsidRPr="005D6F54">
        <w:rPr>
          <w:rFonts w:ascii="Times New Roman" w:hAnsi="Times New Roman"/>
          <w:sz w:val="24"/>
          <w:szCs w:val="24"/>
        </w:rPr>
        <w:t>информације</w:t>
      </w:r>
      <w:proofErr w:type="spellEnd"/>
      <w:r w:rsidRPr="005D6F54">
        <w:rPr>
          <w:rFonts w:ascii="Times New Roman" w:hAnsi="Times New Roman"/>
          <w:sz w:val="24"/>
          <w:szCs w:val="24"/>
        </w:rPr>
        <w:t xml:space="preserve"> </w:t>
      </w:r>
      <w:proofErr w:type="spellStart"/>
      <w:r w:rsidRPr="005D6F54">
        <w:rPr>
          <w:rFonts w:ascii="Times New Roman" w:hAnsi="Times New Roman"/>
          <w:sz w:val="24"/>
          <w:szCs w:val="24"/>
        </w:rPr>
        <w:t>везане</w:t>
      </w:r>
      <w:proofErr w:type="spellEnd"/>
      <w:r w:rsidRPr="005D6F54">
        <w:rPr>
          <w:rFonts w:ascii="Times New Roman" w:hAnsi="Times New Roman"/>
          <w:sz w:val="24"/>
          <w:szCs w:val="24"/>
        </w:rPr>
        <w:t xml:space="preserve"> </w:t>
      </w:r>
      <w:proofErr w:type="spellStart"/>
      <w:r w:rsidRPr="005D6F54">
        <w:rPr>
          <w:rFonts w:ascii="Times New Roman" w:hAnsi="Times New Roman"/>
          <w:sz w:val="24"/>
          <w:szCs w:val="24"/>
        </w:rPr>
        <w:t>за</w:t>
      </w:r>
      <w:proofErr w:type="spellEnd"/>
      <w:r w:rsidRPr="005D6F54">
        <w:rPr>
          <w:rFonts w:ascii="Times New Roman" w:hAnsi="Times New Roman"/>
          <w:sz w:val="24"/>
          <w:szCs w:val="24"/>
        </w:rPr>
        <w:t xml:space="preserve"> </w:t>
      </w:r>
      <w:proofErr w:type="spellStart"/>
      <w:r w:rsidRPr="005D6F54">
        <w:rPr>
          <w:rFonts w:ascii="Times New Roman" w:hAnsi="Times New Roman"/>
          <w:sz w:val="24"/>
          <w:szCs w:val="24"/>
        </w:rPr>
        <w:t>безбедно</w:t>
      </w:r>
      <w:proofErr w:type="spellEnd"/>
      <w:r w:rsidRPr="005D6F54">
        <w:rPr>
          <w:rFonts w:ascii="Times New Roman" w:hAnsi="Times New Roman"/>
          <w:sz w:val="24"/>
          <w:szCs w:val="24"/>
        </w:rPr>
        <w:t xml:space="preserve"> </w:t>
      </w:r>
      <w:proofErr w:type="spellStart"/>
      <w:r w:rsidRPr="005D6F54">
        <w:rPr>
          <w:rFonts w:ascii="Times New Roman" w:hAnsi="Times New Roman"/>
          <w:sz w:val="24"/>
          <w:szCs w:val="24"/>
        </w:rPr>
        <w:t>учешће</w:t>
      </w:r>
      <w:proofErr w:type="spellEnd"/>
      <w:r w:rsidRPr="005D6F54">
        <w:rPr>
          <w:rFonts w:ascii="Times New Roman" w:hAnsi="Times New Roman"/>
          <w:sz w:val="24"/>
          <w:szCs w:val="24"/>
        </w:rPr>
        <w:t xml:space="preserve"> </w:t>
      </w:r>
      <w:proofErr w:type="spellStart"/>
      <w:r w:rsidRPr="005D6F54">
        <w:rPr>
          <w:rFonts w:ascii="Times New Roman" w:hAnsi="Times New Roman"/>
          <w:sz w:val="24"/>
          <w:szCs w:val="24"/>
        </w:rPr>
        <w:t>старијих</w:t>
      </w:r>
      <w:proofErr w:type="spellEnd"/>
      <w:r w:rsidRPr="005D6F54">
        <w:rPr>
          <w:rFonts w:ascii="Times New Roman" w:hAnsi="Times New Roman"/>
          <w:sz w:val="24"/>
          <w:szCs w:val="24"/>
        </w:rPr>
        <w:t xml:space="preserve"> </w:t>
      </w:r>
      <w:r w:rsidRPr="005D6F54">
        <w:rPr>
          <w:rFonts w:ascii="Times New Roman" w:hAnsi="Times New Roman"/>
          <w:sz w:val="24"/>
          <w:szCs w:val="24"/>
          <w:lang w:val="sr-Cyrl-RS"/>
        </w:rPr>
        <w:t xml:space="preserve">лица </w:t>
      </w:r>
      <w:r w:rsidRPr="005D6F54">
        <w:rPr>
          <w:rFonts w:ascii="Times New Roman" w:hAnsi="Times New Roman"/>
          <w:sz w:val="24"/>
          <w:szCs w:val="24"/>
        </w:rPr>
        <w:t xml:space="preserve">у </w:t>
      </w:r>
      <w:proofErr w:type="spellStart"/>
      <w:r w:rsidRPr="005D6F54">
        <w:rPr>
          <w:rFonts w:ascii="Times New Roman" w:hAnsi="Times New Roman"/>
          <w:sz w:val="24"/>
          <w:szCs w:val="24"/>
        </w:rPr>
        <w:t>саобраћају</w:t>
      </w:r>
      <w:proofErr w:type="spellEnd"/>
      <w:r w:rsidRPr="005D6F54">
        <w:rPr>
          <w:rFonts w:ascii="Times New Roman" w:hAnsi="Times New Roman"/>
          <w:sz w:val="24"/>
          <w:szCs w:val="24"/>
        </w:rPr>
        <w:t>.</w:t>
      </w:r>
      <w:r w:rsidRPr="005D6F54">
        <w:rPr>
          <w:rFonts w:ascii="Times New Roman" w:hAnsi="Times New Roman"/>
          <w:sz w:val="24"/>
          <w:szCs w:val="24"/>
          <w:lang w:val="sr-Cyrl-RS"/>
        </w:rPr>
        <w:t xml:space="preserve"> </w:t>
      </w:r>
    </w:p>
    <w:p w14:paraId="1CC09C8A" w14:textId="77777777" w:rsidR="006F0A68" w:rsidRPr="005D6F54" w:rsidRDefault="006F0A68" w:rsidP="006F0A68">
      <w:pPr>
        <w:jc w:val="both"/>
        <w:rPr>
          <w:rFonts w:ascii="Times New Roman" w:hAnsi="Times New Roman"/>
          <w:bCs/>
          <w:sz w:val="24"/>
          <w:szCs w:val="24"/>
          <w:lang w:val="sr-Cyrl-RS"/>
        </w:rPr>
      </w:pPr>
      <w:r w:rsidRPr="005D6F54">
        <w:rPr>
          <w:rFonts w:ascii="Times New Roman" w:hAnsi="Times New Roman"/>
          <w:b/>
          <w:sz w:val="24"/>
          <w:szCs w:val="24"/>
          <w:lang w:val="sr-Cyrl-RS"/>
        </w:rPr>
        <w:t>Очекивани резултати</w:t>
      </w:r>
      <w:r w:rsidRPr="005D6F54">
        <w:rPr>
          <w:rFonts w:ascii="Times New Roman" w:hAnsi="Times New Roman"/>
          <w:bCs/>
          <w:sz w:val="24"/>
          <w:szCs w:val="24"/>
          <w:lang w:val="sr-Cyrl-RS"/>
        </w:rPr>
        <w:t xml:space="preserve">: Кампања ће подићи свест старијих лица на територији општине </w:t>
      </w:r>
      <w:r>
        <w:rPr>
          <w:rFonts w:ascii="Times New Roman" w:hAnsi="Times New Roman"/>
          <w:bCs/>
          <w:sz w:val="24"/>
          <w:szCs w:val="24"/>
          <w:lang w:val="sr-Cyrl-RS"/>
        </w:rPr>
        <w:t>Рача</w:t>
      </w:r>
      <w:r w:rsidRPr="005D6F54">
        <w:rPr>
          <w:rFonts w:ascii="Times New Roman" w:hAnsi="Times New Roman"/>
          <w:bCs/>
          <w:sz w:val="24"/>
          <w:szCs w:val="24"/>
          <w:lang w:val="sr-Cyrl-RS"/>
        </w:rPr>
        <w:t xml:space="preserve"> о значају безбедног понашања у саобраћају. Очекивања су да ће </w:t>
      </w:r>
      <w:r>
        <w:rPr>
          <w:rFonts w:ascii="Times New Roman" w:hAnsi="Times New Roman"/>
          <w:bCs/>
          <w:sz w:val="24"/>
          <w:szCs w:val="24"/>
          <w:lang w:val="sr-Cyrl-RS"/>
        </w:rPr>
        <w:t xml:space="preserve">путем </w:t>
      </w:r>
      <w:r w:rsidRPr="005D6F54">
        <w:rPr>
          <w:rFonts w:ascii="Times New Roman" w:hAnsi="Times New Roman"/>
          <w:bCs/>
          <w:sz w:val="24"/>
          <w:szCs w:val="24"/>
          <w:lang w:val="sr-Cyrl-RS"/>
        </w:rPr>
        <w:t>подељени</w:t>
      </w:r>
      <w:r>
        <w:rPr>
          <w:rFonts w:ascii="Times New Roman" w:hAnsi="Times New Roman"/>
          <w:bCs/>
          <w:sz w:val="24"/>
          <w:szCs w:val="24"/>
          <w:lang w:val="sr-Cyrl-RS"/>
        </w:rPr>
        <w:t>х</w:t>
      </w:r>
      <w:r w:rsidRPr="005D6F54">
        <w:rPr>
          <w:rFonts w:ascii="Times New Roman" w:hAnsi="Times New Roman"/>
          <w:bCs/>
          <w:sz w:val="24"/>
          <w:szCs w:val="24"/>
          <w:lang w:val="sr-Cyrl-RS"/>
        </w:rPr>
        <w:t xml:space="preserve"> промотивни</w:t>
      </w:r>
      <w:r>
        <w:rPr>
          <w:rFonts w:ascii="Times New Roman" w:hAnsi="Times New Roman"/>
          <w:bCs/>
          <w:sz w:val="24"/>
          <w:szCs w:val="24"/>
          <w:lang w:val="sr-Cyrl-RS"/>
        </w:rPr>
        <w:t>х</w:t>
      </w:r>
      <w:r w:rsidRPr="005D6F54">
        <w:rPr>
          <w:rFonts w:ascii="Times New Roman" w:hAnsi="Times New Roman"/>
          <w:bCs/>
          <w:sz w:val="24"/>
          <w:szCs w:val="24"/>
          <w:lang w:val="sr-Cyrl-RS"/>
        </w:rPr>
        <w:t xml:space="preserve"> материјал</w:t>
      </w:r>
      <w:r>
        <w:rPr>
          <w:rFonts w:ascii="Times New Roman" w:hAnsi="Times New Roman"/>
          <w:bCs/>
          <w:sz w:val="24"/>
          <w:szCs w:val="24"/>
          <w:lang w:val="sr-Cyrl-RS"/>
        </w:rPr>
        <w:t>а</w:t>
      </w:r>
      <w:r w:rsidRPr="005D6F54">
        <w:rPr>
          <w:rFonts w:ascii="Times New Roman" w:hAnsi="Times New Roman"/>
          <w:bCs/>
          <w:sz w:val="24"/>
          <w:szCs w:val="24"/>
          <w:lang w:val="sr-Cyrl-RS"/>
        </w:rPr>
        <w:t>, старија лица боље разумети ризике којима су изложена у саобраћају и усвојити безбедније навике</w:t>
      </w:r>
      <w:r>
        <w:rPr>
          <w:rFonts w:ascii="Times New Roman" w:hAnsi="Times New Roman"/>
          <w:bCs/>
          <w:sz w:val="24"/>
          <w:szCs w:val="24"/>
          <w:lang w:val="sr-Cyrl-RS"/>
        </w:rPr>
        <w:t>,</w:t>
      </w:r>
      <w:r w:rsidRPr="005D6F54">
        <w:rPr>
          <w:rFonts w:ascii="Times New Roman" w:hAnsi="Times New Roman"/>
          <w:bCs/>
          <w:sz w:val="24"/>
          <w:szCs w:val="24"/>
          <w:lang w:val="sr-Cyrl-RS"/>
        </w:rPr>
        <w:t xml:space="preserve"> које ће довести </w:t>
      </w:r>
      <w:r>
        <w:rPr>
          <w:rFonts w:ascii="Times New Roman" w:hAnsi="Times New Roman"/>
          <w:bCs/>
          <w:sz w:val="24"/>
          <w:szCs w:val="24"/>
          <w:lang w:val="sr-Cyrl-RS"/>
        </w:rPr>
        <w:t>унапређења безбедности саобраћаја на овој територији</w:t>
      </w:r>
      <w:r w:rsidRPr="005D6F54">
        <w:rPr>
          <w:rFonts w:ascii="Times New Roman" w:hAnsi="Times New Roman"/>
          <w:bCs/>
          <w:sz w:val="24"/>
          <w:szCs w:val="24"/>
          <w:lang w:val="sr-Cyrl-RS"/>
        </w:rPr>
        <w:t>.</w:t>
      </w:r>
    </w:p>
    <w:p w14:paraId="2442219E" w14:textId="77777777" w:rsidR="006F0A68" w:rsidRPr="00162D44" w:rsidRDefault="006F0A68" w:rsidP="006F0A68">
      <w:pPr>
        <w:pStyle w:val="ListParagraph"/>
        <w:spacing w:after="0" w:line="240" w:lineRule="auto"/>
        <w:ind w:left="0"/>
        <w:jc w:val="both"/>
        <w:rPr>
          <w:rFonts w:ascii="Times New Roman" w:hAnsi="Times New Roman"/>
          <w:sz w:val="24"/>
          <w:szCs w:val="24"/>
          <w:lang w:val="sr-Cyrl-RS"/>
        </w:rPr>
      </w:pPr>
    </w:p>
    <w:p w14:paraId="181068D1" w14:textId="77777777" w:rsidR="006F0A68" w:rsidRPr="00162D44" w:rsidRDefault="006F0A68" w:rsidP="006F0A68">
      <w:pPr>
        <w:pStyle w:val="ListParagraph"/>
        <w:spacing w:after="0" w:line="240" w:lineRule="auto"/>
        <w:ind w:left="0"/>
        <w:jc w:val="both"/>
        <w:rPr>
          <w:rFonts w:ascii="Times New Roman" w:hAnsi="Times New Roman"/>
          <w:sz w:val="24"/>
          <w:szCs w:val="24"/>
          <w:lang w:val="sr-Cyrl-RS"/>
        </w:rPr>
      </w:pPr>
    </w:p>
    <w:p w14:paraId="4891D92A" w14:textId="77777777" w:rsidR="006F0A68" w:rsidRPr="00F07465" w:rsidRDefault="006F0A68" w:rsidP="006F0A68">
      <w:pPr>
        <w:jc w:val="both"/>
        <w:rPr>
          <w:rFonts w:ascii="Times New Roman" w:hAnsi="Times New Roman"/>
          <w:bCs/>
          <w:sz w:val="24"/>
          <w:szCs w:val="24"/>
          <w:lang w:val="sr-Cyrl-RS"/>
        </w:rPr>
      </w:pPr>
    </w:p>
    <w:p w14:paraId="1E4505CA" w14:textId="77777777" w:rsidR="006F0A68" w:rsidRPr="006D40DB" w:rsidRDefault="006F0A68" w:rsidP="006F0A68">
      <w:pPr>
        <w:jc w:val="both"/>
        <w:rPr>
          <w:rFonts w:ascii="Times New Roman" w:hAnsi="Times New Roman"/>
          <w:b/>
          <w:bCs/>
          <w:sz w:val="24"/>
          <w:szCs w:val="24"/>
          <w:lang w:val="sr-Latn-RS"/>
        </w:rPr>
      </w:pPr>
    </w:p>
    <w:p w14:paraId="30E591E7" w14:textId="77777777" w:rsidR="006F0A68" w:rsidRDefault="006F0A68" w:rsidP="006F0A68">
      <w:pPr>
        <w:spacing w:after="160" w:line="259" w:lineRule="auto"/>
        <w:rPr>
          <w:rFonts w:ascii="Times New Roman" w:hAnsi="Times New Roman"/>
          <w:sz w:val="24"/>
          <w:szCs w:val="24"/>
          <w:lang w:val="sr-Cyrl-RS"/>
        </w:rPr>
      </w:pPr>
      <w:r>
        <w:rPr>
          <w:rFonts w:ascii="Times New Roman" w:hAnsi="Times New Roman"/>
          <w:sz w:val="24"/>
          <w:szCs w:val="24"/>
          <w:lang w:val="sr-Cyrl-RS"/>
        </w:rPr>
        <w:br w:type="page"/>
      </w:r>
    </w:p>
    <w:p w14:paraId="7F80603E" w14:textId="77777777" w:rsidR="00287697" w:rsidRPr="00073582" w:rsidRDefault="00287697" w:rsidP="003678C6">
      <w:pPr>
        <w:pStyle w:val="ListParagraph"/>
        <w:spacing w:after="0" w:line="240" w:lineRule="auto"/>
        <w:ind w:left="0"/>
        <w:jc w:val="both"/>
        <w:rPr>
          <w:rFonts w:ascii="Times New Roman" w:hAnsi="Times New Roman"/>
          <w:b/>
          <w:bCs/>
          <w:sz w:val="24"/>
          <w:szCs w:val="24"/>
          <w:lang w:val="sr-Cyrl-RS"/>
        </w:rPr>
      </w:pPr>
    </w:p>
    <w:sectPr w:rsidR="00287697" w:rsidRPr="00073582" w:rsidSect="005D6E0B">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Bold">
    <w:altName w:val="Times New Roman"/>
    <w:panose1 w:val="00000000000000000000"/>
    <w:charset w:val="CC"/>
    <w:family w:val="auto"/>
    <w:notTrueType/>
    <w:pitch w:val="default"/>
    <w:sig w:usb0="00000201" w:usb1="00000000" w:usb2="00000000" w:usb3="00000000" w:csb0="00000004"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A6961"/>
    <w:multiLevelType w:val="hybridMultilevel"/>
    <w:tmpl w:val="F5A685E2"/>
    <w:lvl w:ilvl="0" w:tplc="BC84B772">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64EA38DB"/>
    <w:multiLevelType w:val="hybridMultilevel"/>
    <w:tmpl w:val="402A08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6F1502C"/>
    <w:multiLevelType w:val="hybridMultilevel"/>
    <w:tmpl w:val="4678B4F6"/>
    <w:lvl w:ilvl="0" w:tplc="7CFEB5FE">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B2E"/>
    <w:rsid w:val="0000416E"/>
    <w:rsid w:val="00057BF1"/>
    <w:rsid w:val="00073582"/>
    <w:rsid w:val="000A1967"/>
    <w:rsid w:val="001A15D9"/>
    <w:rsid w:val="001F0B2E"/>
    <w:rsid w:val="001F4D86"/>
    <w:rsid w:val="00284AAE"/>
    <w:rsid w:val="00287697"/>
    <w:rsid w:val="0029682B"/>
    <w:rsid w:val="002A5D72"/>
    <w:rsid w:val="002A6276"/>
    <w:rsid w:val="002F519A"/>
    <w:rsid w:val="00315144"/>
    <w:rsid w:val="0034341E"/>
    <w:rsid w:val="00352792"/>
    <w:rsid w:val="003678C6"/>
    <w:rsid w:val="003D4E78"/>
    <w:rsid w:val="003E2A48"/>
    <w:rsid w:val="003E4E54"/>
    <w:rsid w:val="003F56F5"/>
    <w:rsid w:val="004A59C3"/>
    <w:rsid w:val="004C5B83"/>
    <w:rsid w:val="0058138E"/>
    <w:rsid w:val="005A7717"/>
    <w:rsid w:val="00612C23"/>
    <w:rsid w:val="00660751"/>
    <w:rsid w:val="00690DC0"/>
    <w:rsid w:val="00692644"/>
    <w:rsid w:val="0069401D"/>
    <w:rsid w:val="006A156E"/>
    <w:rsid w:val="006C161D"/>
    <w:rsid w:val="006C3DDE"/>
    <w:rsid w:val="006F0A68"/>
    <w:rsid w:val="00716DB9"/>
    <w:rsid w:val="0074344C"/>
    <w:rsid w:val="00790999"/>
    <w:rsid w:val="007A0307"/>
    <w:rsid w:val="0083732C"/>
    <w:rsid w:val="00865DA8"/>
    <w:rsid w:val="008763D4"/>
    <w:rsid w:val="008831B9"/>
    <w:rsid w:val="008D2AFE"/>
    <w:rsid w:val="00927143"/>
    <w:rsid w:val="00A15AB2"/>
    <w:rsid w:val="00A951C0"/>
    <w:rsid w:val="00AB259D"/>
    <w:rsid w:val="00BA6DA2"/>
    <w:rsid w:val="00BF0A99"/>
    <w:rsid w:val="00C31285"/>
    <w:rsid w:val="00C42E0D"/>
    <w:rsid w:val="00C86074"/>
    <w:rsid w:val="00CD78CB"/>
    <w:rsid w:val="00CE63CF"/>
    <w:rsid w:val="00D51977"/>
    <w:rsid w:val="00D608BD"/>
    <w:rsid w:val="00DB0D12"/>
    <w:rsid w:val="00DB3A22"/>
    <w:rsid w:val="00E67B1B"/>
    <w:rsid w:val="00E95CE8"/>
    <w:rsid w:val="00EC4769"/>
    <w:rsid w:val="00EE3FF6"/>
    <w:rsid w:val="00F126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E8CF4"/>
  <w15:chartTrackingRefBased/>
  <w15:docId w15:val="{D208D460-11A4-4FC0-BA7C-5465BB43B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B2E"/>
    <w:pPr>
      <w:spacing w:after="200" w:line="276" w:lineRule="auto"/>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0B2E"/>
    <w:pPr>
      <w:ind w:left="720"/>
      <w:contextualSpacing/>
    </w:pPr>
  </w:style>
  <w:style w:type="paragraph" w:styleId="PlainText">
    <w:name w:val="Plain Text"/>
    <w:basedOn w:val="Normal"/>
    <w:link w:val="PlainTextChar"/>
    <w:rsid w:val="001F0B2E"/>
    <w:pPr>
      <w:spacing w:after="0" w:line="240" w:lineRule="auto"/>
    </w:pPr>
    <w:rPr>
      <w:rFonts w:ascii="Courier New" w:hAnsi="Courier New"/>
      <w:sz w:val="20"/>
      <w:szCs w:val="20"/>
    </w:rPr>
  </w:style>
  <w:style w:type="character" w:customStyle="1" w:styleId="PlainTextChar">
    <w:name w:val="Plain Text Char"/>
    <w:basedOn w:val="DefaultParagraphFont"/>
    <w:link w:val="PlainText"/>
    <w:rsid w:val="001F0B2E"/>
    <w:rPr>
      <w:rFonts w:ascii="Courier New" w:eastAsia="Times New Roman" w:hAnsi="Courier New" w:cs="Times New Roman"/>
      <w:sz w:val="20"/>
      <w:szCs w:val="20"/>
      <w:lang w:val="en-US"/>
    </w:rPr>
  </w:style>
  <w:style w:type="character" w:styleId="Strong">
    <w:name w:val="Strong"/>
    <w:basedOn w:val="DefaultParagraphFont"/>
    <w:uiPriority w:val="22"/>
    <w:qFormat/>
    <w:rsid w:val="006F0A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13912">
      <w:bodyDiv w:val="1"/>
      <w:marLeft w:val="0"/>
      <w:marRight w:val="0"/>
      <w:marTop w:val="0"/>
      <w:marBottom w:val="0"/>
      <w:divBdr>
        <w:top w:val="none" w:sz="0" w:space="0" w:color="auto"/>
        <w:left w:val="none" w:sz="0" w:space="0" w:color="auto"/>
        <w:bottom w:val="none" w:sz="0" w:space="0" w:color="auto"/>
        <w:right w:val="none" w:sz="0" w:space="0" w:color="auto"/>
      </w:divBdr>
    </w:div>
    <w:div w:id="1292634891">
      <w:bodyDiv w:val="1"/>
      <w:marLeft w:val="0"/>
      <w:marRight w:val="0"/>
      <w:marTop w:val="0"/>
      <w:marBottom w:val="0"/>
      <w:divBdr>
        <w:top w:val="none" w:sz="0" w:space="0" w:color="auto"/>
        <w:left w:val="none" w:sz="0" w:space="0" w:color="auto"/>
        <w:bottom w:val="none" w:sz="0" w:space="0" w:color="auto"/>
        <w:right w:val="none" w:sz="0" w:space="0" w:color="auto"/>
      </w:divBdr>
    </w:div>
    <w:div w:id="2003699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1462</Words>
  <Characters>8338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MarkoM</dc:creator>
  <cp:keywords/>
  <dc:description/>
  <cp:lastModifiedBy>Jelena Stevanovic</cp:lastModifiedBy>
  <cp:revision>2</cp:revision>
  <dcterms:created xsi:type="dcterms:W3CDTF">2024-10-14T08:42:00Z</dcterms:created>
  <dcterms:modified xsi:type="dcterms:W3CDTF">2024-10-14T08:42:00Z</dcterms:modified>
</cp:coreProperties>
</file>