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932F1" w14:textId="6C661D58" w:rsidR="00DC3D60" w:rsidRPr="00D20484" w:rsidRDefault="0098492E" w:rsidP="00F53604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r w:rsidRPr="00D20484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Б</w:t>
      </w:r>
      <w:r w:rsidR="004315B3" w:rsidRPr="00D20484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ОДОВНА ЛИСТА ЗА ОЦЕНУ ПРОЈЕКТА</w:t>
      </w:r>
      <w:r w:rsidRPr="00D20484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</w:t>
      </w:r>
      <w:r w:rsidR="001B13EE" w:rsidRPr="00D20484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ПРОИЗВОДЊЕ МЕДИЈСКИХ САДРЖАЈА</w:t>
      </w:r>
    </w:p>
    <w:p w14:paraId="2F440A76" w14:textId="28A0A1AF" w:rsidR="0088185C" w:rsidRPr="00D20484" w:rsidRDefault="0088185C" w:rsidP="0088185C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D20484">
        <w:rPr>
          <w:rFonts w:ascii="Times New Roman" w:hAnsi="Times New Roman" w:cs="Times New Roman"/>
          <w:lang w:val="sr-Cyrl-RS"/>
        </w:rPr>
        <w:t>Назив органа јавне власти:</w:t>
      </w:r>
    </w:p>
    <w:p w14:paraId="022A1BA3" w14:textId="401853B0" w:rsidR="0088185C" w:rsidRPr="00D20484" w:rsidRDefault="0088185C" w:rsidP="0088185C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D20484">
        <w:rPr>
          <w:rFonts w:ascii="Times New Roman" w:hAnsi="Times New Roman" w:cs="Times New Roman"/>
          <w:lang w:val="sr-Cyrl-RS"/>
        </w:rPr>
        <w:t>Назив конкурса:</w:t>
      </w:r>
    </w:p>
    <w:p w14:paraId="5EE5BDA8" w14:textId="4FB4DDB3" w:rsidR="0088185C" w:rsidRPr="00D20484" w:rsidRDefault="00062741" w:rsidP="00062741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D20484">
        <w:rPr>
          <w:rFonts w:ascii="Times New Roman" w:hAnsi="Times New Roman" w:cs="Times New Roman"/>
          <w:lang w:val="sr-Cyrl-RS"/>
        </w:rPr>
        <w:t>Подносилац пријаве</w:t>
      </w:r>
      <w:r w:rsidR="001B13EE" w:rsidRPr="00D20484">
        <w:rPr>
          <w:rFonts w:ascii="Times New Roman" w:hAnsi="Times New Roman" w:cs="Times New Roman"/>
          <w:lang w:val="sr-Cyrl-RS"/>
        </w:rPr>
        <w:t>:</w:t>
      </w:r>
    </w:p>
    <w:p w14:paraId="7E22CAAC" w14:textId="4AF04CE4" w:rsidR="00DC3D60" w:rsidRPr="00D20484" w:rsidRDefault="00166D0C" w:rsidP="00062741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D20484">
        <w:rPr>
          <w:rFonts w:ascii="Times New Roman" w:hAnsi="Times New Roman" w:cs="Times New Roman"/>
          <w:lang w:val="sr-Cyrl-RS"/>
        </w:rPr>
        <w:t xml:space="preserve">Заводни </w:t>
      </w:r>
      <w:r w:rsidR="00062741" w:rsidRPr="00D20484">
        <w:rPr>
          <w:rFonts w:ascii="Times New Roman" w:hAnsi="Times New Roman" w:cs="Times New Roman"/>
          <w:lang w:val="sr-Cyrl-RS"/>
        </w:rPr>
        <w:t>број:</w:t>
      </w:r>
    </w:p>
    <w:p w14:paraId="75564BA8" w14:textId="6767B40C" w:rsidR="00C43C6A" w:rsidRPr="00D20484" w:rsidRDefault="00F53604" w:rsidP="00F53604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D20484">
        <w:rPr>
          <w:rFonts w:ascii="Times New Roman" w:hAnsi="Times New Roman" w:cs="Times New Roman"/>
          <w:lang w:val="sr-Cyrl-RS"/>
        </w:rPr>
        <w:t>Име и презиме члана комисије:</w:t>
      </w:r>
    </w:p>
    <w:p w14:paraId="1073251A" w14:textId="77777777" w:rsidR="00FF6486" w:rsidRPr="00D20484" w:rsidRDefault="00FF6486" w:rsidP="00F53604">
      <w:pPr>
        <w:spacing w:after="0"/>
        <w:ind w:firstLine="720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14404" w:type="dxa"/>
        <w:tblLayout w:type="fixed"/>
        <w:tblLook w:val="04A0" w:firstRow="1" w:lastRow="0" w:firstColumn="1" w:lastColumn="0" w:noHBand="0" w:noVBand="1"/>
      </w:tblPr>
      <w:tblGrid>
        <w:gridCol w:w="9895"/>
        <w:gridCol w:w="4509"/>
      </w:tblGrid>
      <w:tr w:rsidR="00C43C6A" w:rsidRPr="00D20484" w14:paraId="00AB07FC" w14:textId="77777777" w:rsidTr="001C54C9">
        <w:tc>
          <w:tcPr>
            <w:tcW w:w="14404" w:type="dxa"/>
            <w:gridSpan w:val="2"/>
            <w:shd w:val="clear" w:color="auto" w:fill="DEEAF6" w:themeFill="accent5" w:themeFillTint="33"/>
          </w:tcPr>
          <w:p w14:paraId="7112FE19" w14:textId="77D931BB" w:rsidR="00C43C6A" w:rsidRPr="00D20484" w:rsidRDefault="00C43C6A" w:rsidP="00F91E4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Мера у којој су предложене пројектне активности подесне да остваре јавни интерес у области јавног информисања</w:t>
            </w:r>
          </w:p>
        </w:tc>
      </w:tr>
      <w:tr w:rsidR="000F0375" w:rsidRPr="00D20484" w14:paraId="3B733A08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4EC720BC" w14:textId="77777777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4CBB7F8D" w14:textId="77777777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3D684819" w14:textId="6CE6540E" w:rsidR="000F0375" w:rsidRPr="00D20484" w:rsidRDefault="000F0375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Релевантност пројекта са становишта: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5DBBD614" w14:textId="77777777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Број бодова:</w:t>
            </w:r>
          </w:p>
          <w:p w14:paraId="0A10A891" w14:textId="1CE6ED16" w:rsidR="000F0375" w:rsidRPr="00D20484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није релевантан </w:t>
            </w:r>
          </w:p>
          <w:p w14:paraId="3C1F7A59" w14:textId="31FD5B02" w:rsidR="000F0375" w:rsidRPr="00D20484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делимично је релевантан</w:t>
            </w:r>
          </w:p>
          <w:p w14:paraId="1EA5809A" w14:textId="2B0594C2" w:rsidR="000F0375" w:rsidRPr="00D20484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7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углавном је релевантан</w:t>
            </w:r>
          </w:p>
          <w:p w14:paraId="529F119B" w14:textId="037350F3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10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потпуности је релевантан</w:t>
            </w:r>
          </w:p>
        </w:tc>
      </w:tr>
      <w:tr w:rsidR="006F4C13" w:rsidRPr="00D20484" w14:paraId="463B8687" w14:textId="77777777" w:rsidTr="008F75CE">
        <w:trPr>
          <w:trHeight w:val="1151"/>
        </w:trPr>
        <w:tc>
          <w:tcPr>
            <w:tcW w:w="9895" w:type="dxa"/>
          </w:tcPr>
          <w:p w14:paraId="75CF4F0C" w14:textId="77777777"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остваривања јавног интереса у области јавног информисања; </w:t>
            </w:r>
          </w:p>
          <w:p w14:paraId="2D187DFD" w14:textId="77777777"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остваривање намене конкурса;</w:t>
            </w:r>
          </w:p>
          <w:p w14:paraId="1FA62BDA" w14:textId="77777777"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усклађености пројекта са реалним проблемима, потребама и приоритетима циљних група;  </w:t>
            </w:r>
          </w:p>
          <w:p w14:paraId="44ED14F9" w14:textId="77777777"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усклађености планираних активности са циљевима и очекиваним резултатима пројекта;</w:t>
            </w:r>
          </w:p>
          <w:p w14:paraId="1AC85913" w14:textId="682D0C95" w:rsidR="006F4C13" w:rsidRPr="00D20484" w:rsidRDefault="006F4C13" w:rsidP="004244D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изводљивости плана реализације пројекта</w:t>
            </w:r>
            <w:r w:rsidRPr="00D204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.</w:t>
            </w:r>
          </w:p>
        </w:tc>
        <w:tc>
          <w:tcPr>
            <w:tcW w:w="4509" w:type="dxa"/>
          </w:tcPr>
          <w:p w14:paraId="7BF3E3A5" w14:textId="77777777" w:rsidR="000A7254" w:rsidRPr="00D20484" w:rsidRDefault="000A7254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9AE13D5" w14:textId="0FDBBD25" w:rsidR="006F4C13" w:rsidRPr="00D20484" w:rsidRDefault="00BF606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Оцена: </w:t>
            </w:r>
          </w:p>
        </w:tc>
      </w:tr>
      <w:tr w:rsidR="000F0375" w:rsidRPr="00D20484" w14:paraId="565505A1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652A831A" w14:textId="77777777"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4A4D310" w14:textId="3B8DBF7C" w:rsidR="000F0375" w:rsidRPr="00D20484" w:rsidRDefault="000F0375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Изводљивост пројекта са становишта: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3BE8BB4D" w14:textId="04FF75F6" w:rsidR="000F0375" w:rsidRPr="00D20484" w:rsidRDefault="00C20317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0F0375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није изводљив </w:t>
            </w:r>
          </w:p>
          <w:p w14:paraId="6A663FA1" w14:textId="69029978" w:rsidR="000F0375" w:rsidRPr="00D20484" w:rsidRDefault="00C20317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A177A2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7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делимично је изводљив</w:t>
            </w:r>
          </w:p>
          <w:p w14:paraId="6FA3E857" w14:textId="6FA40719" w:rsidR="000F0375" w:rsidRPr="00D20484" w:rsidRDefault="00A177A2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15 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углавном је изводљив</w:t>
            </w:r>
          </w:p>
          <w:p w14:paraId="6B19C2DA" w14:textId="5B88BC47" w:rsidR="000F0375" w:rsidRPr="00D20484" w:rsidRDefault="00A177A2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20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у потпуности је изводљив</w:t>
            </w:r>
          </w:p>
        </w:tc>
      </w:tr>
      <w:tr w:rsidR="001B010E" w:rsidRPr="00D20484" w14:paraId="568B7CB8" w14:textId="77777777" w:rsidTr="004932AA">
        <w:tc>
          <w:tcPr>
            <w:tcW w:w="9895" w:type="dxa"/>
          </w:tcPr>
          <w:p w14:paraId="4CBC64A6" w14:textId="77777777" w:rsidR="001B010E" w:rsidRPr="00D20484" w:rsidRDefault="001B010E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усклађености садржаја са задатим циљевима;</w:t>
            </w:r>
          </w:p>
          <w:p w14:paraId="726DFFAE" w14:textId="77777777" w:rsidR="001B010E" w:rsidRPr="00D20484" w:rsidRDefault="001B010E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ауторског приступа и новинарске иницијативе;</w:t>
            </w:r>
          </w:p>
          <w:p w14:paraId="00F6AC14" w14:textId="77777777" w:rsidR="001B010E" w:rsidRPr="00D20484" w:rsidRDefault="001B010E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иновативног елемента у пројекту;</w:t>
            </w:r>
          </w:p>
          <w:p w14:paraId="1234241B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дефинисања жанра;</w:t>
            </w:r>
          </w:p>
          <w:p w14:paraId="7559D30F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прецизирања трајања појединачних медијских садржаја;</w:t>
            </w:r>
          </w:p>
          <w:p w14:paraId="1202D515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одређивања формата;</w:t>
            </w:r>
          </w:p>
          <w:p w14:paraId="11B554C8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заступљености истраживачког приступа;</w:t>
            </w:r>
          </w:p>
          <w:p w14:paraId="74824170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одређивања тема појединачних медијских садржаја;</w:t>
            </w:r>
          </w:p>
          <w:p w14:paraId="44155C26" w14:textId="77777777"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дефинисања кључних саговорника;</w:t>
            </w:r>
          </w:p>
          <w:p w14:paraId="16C5C2A3" w14:textId="1B1DB6F3" w:rsidR="001B010E" w:rsidRPr="00D20484" w:rsidRDefault="001B010E" w:rsidP="00DC3D6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прилагођености садржаја особама са </w:t>
            </w:r>
            <w:proofErr w:type="spellStart"/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сензорним</w:t>
            </w:r>
            <w:proofErr w:type="spellEnd"/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инвалидитетом.</w:t>
            </w:r>
          </w:p>
        </w:tc>
        <w:tc>
          <w:tcPr>
            <w:tcW w:w="4509" w:type="dxa"/>
          </w:tcPr>
          <w:p w14:paraId="70B00A1B" w14:textId="7777777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E023A83" w14:textId="2C808F84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1B010E" w:rsidRPr="00D20484" w14:paraId="5CCE6C4A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0E7DE840" w14:textId="77777777" w:rsidR="001B010E" w:rsidRPr="00D20484" w:rsidRDefault="001B010E" w:rsidP="005E2902">
            <w:pPr>
              <w:ind w:left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sr-Cyrl-RS"/>
                <w14:ligatures w14:val="none"/>
              </w:rPr>
            </w:pPr>
          </w:p>
          <w:p w14:paraId="3AE1B67E" w14:textId="6AA6725A" w:rsidR="001B010E" w:rsidRPr="00D20484" w:rsidRDefault="001B010E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shd w:val="clear" w:color="auto" w:fill="FFFFFF"/>
                <w:lang w:val="sr-Cyrl-RS"/>
                <w14:ligatures w14:val="none"/>
              </w:rPr>
            </w:pPr>
            <w:r w:rsidRPr="00D204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>Праћење реализације пројекта са становишта:</w:t>
            </w:r>
          </w:p>
          <w:p w14:paraId="403C8379" w14:textId="7777777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509" w:type="dxa"/>
            <w:shd w:val="clear" w:color="auto" w:fill="DEEAF6" w:themeFill="accent5" w:themeFillTint="33"/>
          </w:tcPr>
          <w:p w14:paraId="7EBCE2DB" w14:textId="77777777" w:rsidR="001B010E" w:rsidRPr="00D20484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није могуће</w:t>
            </w:r>
          </w:p>
          <w:p w14:paraId="2F57F7AD" w14:textId="0B8541FA" w:rsidR="001B010E" w:rsidRPr="00D20484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4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делимично је могуће</w:t>
            </w:r>
          </w:p>
          <w:p w14:paraId="5CC57519" w14:textId="689A88F6" w:rsidR="001B010E" w:rsidRPr="00D20484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7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углавном је могуће</w:t>
            </w:r>
          </w:p>
          <w:p w14:paraId="67951188" w14:textId="1E2A245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 потпуности је могуће</w:t>
            </w:r>
          </w:p>
        </w:tc>
      </w:tr>
      <w:tr w:rsidR="001B010E" w:rsidRPr="00D20484" w14:paraId="661910ED" w14:textId="77777777" w:rsidTr="00331DF6">
        <w:tc>
          <w:tcPr>
            <w:tcW w:w="9895" w:type="dxa"/>
          </w:tcPr>
          <w:p w14:paraId="38329C1D" w14:textId="77777777" w:rsidR="001B010E" w:rsidRPr="00D20484" w:rsidRDefault="001B010E" w:rsidP="005E290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дефинисања очекиваних резултата;</w:t>
            </w:r>
          </w:p>
          <w:p w14:paraId="089BD9CF" w14:textId="77777777" w:rsidR="001B010E" w:rsidRPr="00D20484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мерљивости</w:t>
            </w:r>
            <w:proofErr w:type="spellEnd"/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индикатора;</w:t>
            </w:r>
          </w:p>
          <w:p w14:paraId="5DFF826F" w14:textId="77777777" w:rsidR="001B010E" w:rsidRPr="00D20484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одрживости пројекта;</w:t>
            </w:r>
          </w:p>
          <w:p w14:paraId="2E3BCAEB" w14:textId="77777777" w:rsidR="001B010E" w:rsidRPr="00D20484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планирања интерног мониторинга и евалуације;</w:t>
            </w:r>
          </w:p>
          <w:p w14:paraId="761D4392" w14:textId="3B0679FF" w:rsidR="001B010E" w:rsidRPr="00D20484" w:rsidRDefault="001B010E" w:rsidP="00DC3D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препознавања потешкоћа које се могу јавити у току реализације</w:t>
            </w:r>
            <w:r w:rsidR="00227B6D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 предлагање мера за њихово отклањање.</w:t>
            </w:r>
          </w:p>
        </w:tc>
        <w:tc>
          <w:tcPr>
            <w:tcW w:w="4509" w:type="dxa"/>
          </w:tcPr>
          <w:p w14:paraId="73E80296" w14:textId="7777777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9AC67DA" w14:textId="18D15407" w:rsidR="0088185C" w:rsidRPr="00D20484" w:rsidRDefault="0088185C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1B010E" w:rsidRPr="00D20484" w14:paraId="454DD871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66A0528F" w14:textId="77777777" w:rsidR="001B010E" w:rsidRPr="00D20484" w:rsidRDefault="001B010E" w:rsidP="001B010E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79AAC61" w14:textId="5D110F82" w:rsidR="001B010E" w:rsidRPr="00D20484" w:rsidRDefault="001B010E" w:rsidP="001B010E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Капацитети предлагача пројекта</w:t>
            </w:r>
          </w:p>
          <w:p w14:paraId="6AAB4251" w14:textId="77777777"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509" w:type="dxa"/>
            <w:shd w:val="clear" w:color="auto" w:fill="DEEAF6" w:themeFill="accent5" w:themeFillTint="33"/>
          </w:tcPr>
          <w:p w14:paraId="3199CB33" w14:textId="77777777" w:rsidR="00850619" w:rsidRPr="00D20484" w:rsidRDefault="00850619" w:rsidP="001B010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8065093" w14:textId="20C40567" w:rsidR="001B010E" w:rsidRPr="00D20484" w:rsidRDefault="00850619" w:rsidP="001B010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Бодује се на основу </w:t>
            </w:r>
            <w:r w:rsidR="00A77B6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података из пријаве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B010E" w:rsidRPr="00D20484" w14:paraId="1F53EA7C" w14:textId="77777777" w:rsidTr="001B010E">
        <w:trPr>
          <w:trHeight w:val="256"/>
        </w:trPr>
        <w:tc>
          <w:tcPr>
            <w:tcW w:w="9895" w:type="dxa"/>
          </w:tcPr>
          <w:p w14:paraId="4481CF1D" w14:textId="2BBC6826" w:rsidR="001B010E" w:rsidRPr="00D20484" w:rsidRDefault="00265E8F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дужина обављања </w:t>
            </w:r>
            <w:r w:rsidR="00B05EC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елатности</w:t>
            </w:r>
            <w:r w:rsidR="00B05EC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(број година);</w:t>
            </w:r>
          </w:p>
        </w:tc>
        <w:tc>
          <w:tcPr>
            <w:tcW w:w="4509" w:type="dxa"/>
          </w:tcPr>
          <w:p w14:paraId="74C8B7AF" w14:textId="27A479F3" w:rsidR="001B010E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(краће од 1 године)</w:t>
            </w:r>
          </w:p>
          <w:p w14:paraId="03D68E9B" w14:textId="7506A783" w:rsidR="00850619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(од 1 до 3 године)</w:t>
            </w:r>
          </w:p>
          <w:p w14:paraId="35BD1252" w14:textId="3260BAE8" w:rsidR="00850619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(од </w:t>
            </w:r>
            <w:r w:rsidR="002A0B6A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до </w:t>
            </w:r>
            <w:r w:rsidR="002A0B6A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годин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  <w:p w14:paraId="27C758CD" w14:textId="50F0CACF" w:rsidR="00850619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lastRenderedPageBreak/>
              <w:t>3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(од </w:t>
            </w:r>
            <w:r w:rsidR="002A0B6A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до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годин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  <w:p w14:paraId="0E9904A5" w14:textId="65BF2258" w:rsidR="00850619" w:rsidRPr="00D20484" w:rsidRDefault="00A177A2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</w:t>
            </w:r>
            <w:r w:rsidR="00176C2C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850619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(дуже од 10 година)</w:t>
            </w:r>
          </w:p>
        </w:tc>
      </w:tr>
      <w:tr w:rsidR="001B010E" w:rsidRPr="00D20484" w14:paraId="36D017D8" w14:textId="77777777" w:rsidTr="00686935">
        <w:trPr>
          <w:trHeight w:val="253"/>
        </w:trPr>
        <w:tc>
          <w:tcPr>
            <w:tcW w:w="9895" w:type="dxa"/>
          </w:tcPr>
          <w:p w14:paraId="7EDD444A" w14:textId="4B19ED7B" w:rsidR="001B010E" w:rsidRPr="00D20484" w:rsidRDefault="001561EA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п</w:t>
            </w:r>
            <w:r w:rsidR="00C12F63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росечан број запослених и радно ангажованих код подносиоца пројекта (подносилац наведени податак доказује изводима из појединачне пореске пријаве за порез и доприносе по одбитку (ППП ПД1) за период  јануар - новембар претходне године, које доставља као пратећу документацију). </w:t>
            </w:r>
            <w:r w:rsidR="00AA4B49" w:rsidRPr="00AA4B4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Податак ће се израчунавати као просечан број запослених и радно ангажованих лица у наведеном периоду.</w:t>
            </w:r>
          </w:p>
        </w:tc>
        <w:tc>
          <w:tcPr>
            <w:tcW w:w="4509" w:type="dxa"/>
          </w:tcPr>
          <w:p w14:paraId="6AEAF758" w14:textId="04668414"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(без запослених)</w:t>
            </w:r>
          </w:p>
          <w:p w14:paraId="531FD4C4" w14:textId="68AC1AC6"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(од 1 до 3 запослена)</w:t>
            </w:r>
          </w:p>
          <w:p w14:paraId="07324F54" w14:textId="111667FB"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(од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до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запослених)</w:t>
            </w:r>
          </w:p>
          <w:p w14:paraId="301A011D" w14:textId="00899167"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(од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до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запослених)</w:t>
            </w:r>
          </w:p>
          <w:p w14:paraId="0991BB6E" w14:textId="31812713" w:rsidR="00850619" w:rsidRPr="00D20484" w:rsidRDefault="00A177A2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</w:t>
            </w:r>
            <w:r w:rsidR="00220F53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220F53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(више од 10 запослених)</w:t>
            </w:r>
          </w:p>
        </w:tc>
      </w:tr>
      <w:tr w:rsidR="001B010E" w:rsidRPr="00D20484" w14:paraId="3419C1F2" w14:textId="77777777" w:rsidTr="00686935">
        <w:trPr>
          <w:trHeight w:val="253"/>
        </w:trPr>
        <w:tc>
          <w:tcPr>
            <w:tcW w:w="9895" w:type="dxa"/>
          </w:tcPr>
          <w:p w14:paraId="6EB3DC7B" w14:textId="6E82B93C" w:rsidR="001B010E" w:rsidRPr="00D20484" w:rsidRDefault="001B010E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поседовањ</w:t>
            </w:r>
            <w:r w:rsidR="002315EC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опреме и других техничких средства за реализацију пројекта;</w:t>
            </w:r>
          </w:p>
          <w:p w14:paraId="682F8BBD" w14:textId="45E34473" w:rsidR="00D40BA7" w:rsidRPr="00D20484" w:rsidRDefault="00D40BA7" w:rsidP="00D40BA7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509" w:type="dxa"/>
          </w:tcPr>
          <w:p w14:paraId="03B2B590" w14:textId="2C13FB0C" w:rsidR="001B010E" w:rsidRPr="00D20484" w:rsidRDefault="00770C83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не поседује </w:t>
            </w:r>
            <w:r w:rsidR="00D40BA7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(потребно је изнајмљивање)</w:t>
            </w:r>
          </w:p>
          <w:p w14:paraId="0310BC70" w14:textId="38CB4816" w:rsidR="00770C83" w:rsidRPr="00D20484" w:rsidRDefault="00770C83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="00D40BA7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D40BA7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поседује (није потребно изнајмљивање</w:t>
            </w:r>
            <w:r w:rsidR="00D604ED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</w:tc>
      </w:tr>
      <w:tr w:rsidR="001B010E" w:rsidRPr="00D20484" w14:paraId="63616BE3" w14:textId="77777777" w:rsidTr="00686935">
        <w:trPr>
          <w:trHeight w:val="253"/>
        </w:trPr>
        <w:tc>
          <w:tcPr>
            <w:tcW w:w="9895" w:type="dxa"/>
          </w:tcPr>
          <w:p w14:paraId="18AB8CF0" w14:textId="728CCCEF" w:rsidR="001B010E" w:rsidRPr="00D20484" w:rsidRDefault="001B010E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континуитет у информисању циљне групе којој је пројекат намењен;</w:t>
            </w:r>
          </w:p>
          <w:p w14:paraId="5B322FAA" w14:textId="556C3FE3" w:rsidR="002315EC" w:rsidRPr="00D20484" w:rsidRDefault="002315EC" w:rsidP="002315EC">
            <w:pPr>
              <w:ind w:left="72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ли је подносилац у претходних годину дана произв</w:t>
            </w:r>
            <w:r w:rsidR="00B05EC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ео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садржај за ц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иљн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групу 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којој је пројекат намењен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4509" w:type="dxa"/>
          </w:tcPr>
          <w:p w14:paraId="0C2B3FAA" w14:textId="69993E3E" w:rsidR="001B010E" w:rsidRPr="00D20484" w:rsidRDefault="002315EC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- 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  <w:p w14:paraId="2F5B79EE" w14:textId="0F5DE0DC" w:rsidR="002315EC" w:rsidRPr="00D20484" w:rsidRDefault="002315EC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Да </w:t>
            </w:r>
          </w:p>
        </w:tc>
      </w:tr>
      <w:tr w:rsidR="001B010E" w:rsidRPr="00D20484" w14:paraId="2E8C2628" w14:textId="77777777" w:rsidTr="00265E8F">
        <w:trPr>
          <w:trHeight w:val="238"/>
        </w:trPr>
        <w:tc>
          <w:tcPr>
            <w:tcW w:w="9895" w:type="dxa"/>
          </w:tcPr>
          <w:p w14:paraId="006CEF73" w14:textId="3D7412A4" w:rsidR="001B010E" w:rsidRPr="00D20484" w:rsidRDefault="00153E93" w:rsidP="004244DE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оцена капацитета предлагача</w:t>
            </w:r>
          </w:p>
        </w:tc>
        <w:tc>
          <w:tcPr>
            <w:tcW w:w="4509" w:type="dxa"/>
          </w:tcPr>
          <w:p w14:paraId="76296ECA" w14:textId="7FC6425F" w:rsidR="001B010E" w:rsidRPr="00D20484" w:rsidRDefault="00534E36" w:rsidP="00DC3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0E316D" w:rsidRPr="00D20484" w14:paraId="43031EF4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6A6DEC4B" w14:textId="77777777" w:rsidR="000E316D" w:rsidRPr="00D20484" w:rsidRDefault="000E316D" w:rsidP="000E316D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9AB7DBA" w14:textId="77777777" w:rsidR="000E316D" w:rsidRPr="00D20484" w:rsidRDefault="000E316D" w:rsidP="000E316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Доступност садржаја циљној групи са становишта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5A06B31B" w14:textId="77777777" w:rsidR="001D40F0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1D40F0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није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доступан</w:t>
            </w:r>
          </w:p>
          <w:p w14:paraId="4E11FF3B" w14:textId="77777777" w:rsidR="001D40F0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4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делимично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доступан</w:t>
            </w:r>
          </w:p>
          <w:p w14:paraId="23794DE8" w14:textId="5D4BCADF" w:rsidR="001D40F0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7</w:t>
            </w:r>
            <w:r w:rsidR="001D40F0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углавном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доступан</w:t>
            </w:r>
          </w:p>
          <w:p w14:paraId="38C6F072" w14:textId="7FAE7E17"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у потпуности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доступан</w:t>
            </w:r>
          </w:p>
        </w:tc>
      </w:tr>
      <w:tr w:rsidR="000E316D" w:rsidRPr="00D20484" w14:paraId="38606B79" w14:textId="77777777" w:rsidTr="00CE71CF">
        <w:tc>
          <w:tcPr>
            <w:tcW w:w="9895" w:type="dxa"/>
          </w:tcPr>
          <w:p w14:paraId="2DF9DBDF" w14:textId="77777777" w:rsidR="000E316D" w:rsidRPr="00D20484" w:rsidRDefault="000E316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начина емитовања и дистрибуције (земаљско /кабловско /сателитско /електронска издања) на територији на којој живи циљна група којој је садржај намењен;</w:t>
            </w:r>
          </w:p>
          <w:p w14:paraId="3CF2366F" w14:textId="331F282D" w:rsidR="007C4FAE" w:rsidRPr="00D20484" w:rsidRDefault="007C4FAE" w:rsidP="007C4FAE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подаци о гледаности, слушаности, периодици излажења и просечном тиражу (дневном, недељном или месечном) новина односно броју јединствених посетилаца на порталу, у месецу који претходи расписивању конкурса, на основу релевантних мерења;</w:t>
            </w:r>
          </w:p>
          <w:p w14:paraId="2447848D" w14:textId="41504953" w:rsidR="00342C03" w:rsidRPr="00D20484" w:rsidRDefault="00A31607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контину</w:t>
            </w:r>
            <w:r w:rsidR="00D2048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ираног извештавања подносиоца пројекта са територије на којој живи циљна група којој је садржај намењен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D20484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(на дневном, недељном, месечном или периодичном нивоу);</w:t>
            </w:r>
          </w:p>
          <w:p w14:paraId="1895BC9E" w14:textId="33AD8EAE" w:rsidR="000E316D" w:rsidRPr="00D20484" w:rsidRDefault="000E316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објављивања садржаја у више медија;</w:t>
            </w:r>
          </w:p>
          <w:p w14:paraId="1085AD1D" w14:textId="41CDFDEC" w:rsidR="000E316D" w:rsidRPr="00D20484" w:rsidRDefault="000E316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објављивања садржаја на више платформи.</w:t>
            </w:r>
          </w:p>
        </w:tc>
        <w:tc>
          <w:tcPr>
            <w:tcW w:w="4509" w:type="dxa"/>
          </w:tcPr>
          <w:p w14:paraId="40D091EE" w14:textId="77777777"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34EFD82" w14:textId="13D5DA13"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0E316D" w:rsidRPr="00D20484" w14:paraId="254B1F6B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4ABF93F8" w14:textId="77777777" w:rsidR="000E316D" w:rsidRPr="00D20484" w:rsidRDefault="000E316D" w:rsidP="000E316D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F0D7DBE" w14:textId="77777777" w:rsidR="000E316D" w:rsidRPr="00D20484" w:rsidRDefault="000E316D" w:rsidP="000E316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Буџет и оправданост трошкова са становишта:                                               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2FBB29B8" w14:textId="4004F14A" w:rsidR="00FC7EFE" w:rsidRPr="00D20484" w:rsidRDefault="00FC7EF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није оправдан</w:t>
            </w:r>
          </w:p>
          <w:p w14:paraId="3A3C4FA9" w14:textId="2851E742" w:rsidR="00FC7EFE" w:rsidRPr="00D20484" w:rsidRDefault="00FC7EF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1B13E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7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делимично је оправдан</w:t>
            </w:r>
          </w:p>
          <w:p w14:paraId="36C8DBBD" w14:textId="3FB2B96F" w:rsidR="00FC7EFE" w:rsidRPr="00D20484" w:rsidRDefault="001B13E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15</w:t>
            </w:r>
            <w:r w:rsidR="00FC7EF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углавном је оправдан</w:t>
            </w:r>
          </w:p>
          <w:p w14:paraId="7689F363" w14:textId="22E1E151" w:rsidR="000E316D" w:rsidRPr="00D20484" w:rsidRDefault="001B13E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20</w:t>
            </w:r>
            <w:r w:rsidR="00FC7EFE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 потпуности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оправдан</w:t>
            </w:r>
          </w:p>
        </w:tc>
      </w:tr>
      <w:tr w:rsidR="000E316D" w:rsidRPr="00D20484" w14:paraId="4FC8948E" w14:textId="77777777" w:rsidTr="00CE71CF">
        <w:tc>
          <w:tcPr>
            <w:tcW w:w="9895" w:type="dxa"/>
          </w:tcPr>
          <w:p w14:paraId="5168838B" w14:textId="77777777" w:rsidR="000E316D" w:rsidRPr="00D20484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прецизности и </w:t>
            </w:r>
            <w:proofErr w:type="spellStart"/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разрађености</w:t>
            </w:r>
            <w:proofErr w:type="spellEnd"/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буџета пројекта, који показује усклађеност </w:t>
            </w:r>
            <w:proofErr w:type="spellStart"/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предвиђеног</w:t>
            </w:r>
            <w:proofErr w:type="spellEnd"/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трошка са пројектним активностима;</w:t>
            </w:r>
          </w:p>
          <w:p w14:paraId="318B3993" w14:textId="77777777" w:rsidR="000E316D" w:rsidRPr="00D20484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економске оправданости предлога буџета у односу на циљ и пројектне активности;</w:t>
            </w:r>
          </w:p>
          <w:p w14:paraId="57095F0F" w14:textId="02C0D996" w:rsidR="000E316D" w:rsidRPr="00D20484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усклађености предложених трошкова са тржишним трошковима.</w:t>
            </w:r>
          </w:p>
        </w:tc>
        <w:tc>
          <w:tcPr>
            <w:tcW w:w="4509" w:type="dxa"/>
          </w:tcPr>
          <w:p w14:paraId="45ECA9EF" w14:textId="77777777"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D909C4A" w14:textId="6AC7F09D" w:rsidR="001B13EE" w:rsidRPr="00D20484" w:rsidRDefault="001B13EE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4244DE" w:rsidRPr="00D20484" w14:paraId="6D85559F" w14:textId="77777777" w:rsidTr="001C54C9">
        <w:tc>
          <w:tcPr>
            <w:tcW w:w="9895" w:type="dxa"/>
            <w:shd w:val="clear" w:color="auto" w:fill="DEEAF6" w:themeFill="accent5" w:themeFillTint="33"/>
          </w:tcPr>
          <w:p w14:paraId="3B3E70BD" w14:textId="77777777" w:rsidR="00F91E42" w:rsidRPr="00D20484" w:rsidRDefault="00F91E42" w:rsidP="00F91E42">
            <w:pPr>
              <w:pStyle w:val="ListParagraph"/>
              <w:numPr>
                <w:ilvl w:val="0"/>
                <w:numId w:val="23"/>
              </w:numPr>
              <w:tabs>
                <w:tab w:val="left" w:pos="571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  <w:p w14:paraId="16A08026" w14:textId="3FE12468" w:rsidR="004244DE" w:rsidRPr="00D20484" w:rsidRDefault="00C43C6A" w:rsidP="00F91E42">
            <w:pPr>
              <w:pStyle w:val="ListParagraph"/>
              <w:numPr>
                <w:ilvl w:val="0"/>
                <w:numId w:val="16"/>
              </w:numPr>
              <w:tabs>
                <w:tab w:val="left" w:pos="571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Мера у којој се медиј путем кога ће бити реализован пројекат придржава професионалних и етичких стандарда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3A44C9FA" w14:textId="6919ED6F" w:rsidR="004244DE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изречена мера није објављена</w:t>
            </w:r>
          </w:p>
          <w:p w14:paraId="4E44E9A7" w14:textId="2C30057A" w:rsidR="005146E3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5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изречено више мера које су објављене</w:t>
            </w:r>
          </w:p>
          <w:p w14:paraId="2CE17D81" w14:textId="7FC850F0" w:rsidR="005146E3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10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изречена мера објављена и није поновљена</w:t>
            </w:r>
          </w:p>
          <w:p w14:paraId="2660E030" w14:textId="23239102" w:rsidR="005146E3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15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није изречена мера</w:t>
            </w:r>
          </w:p>
        </w:tc>
      </w:tr>
      <w:tr w:rsidR="004244DE" w:rsidRPr="00D20484" w14:paraId="75C531F9" w14:textId="77777777" w:rsidTr="00CE71CF">
        <w:tc>
          <w:tcPr>
            <w:tcW w:w="9895" w:type="dxa"/>
          </w:tcPr>
          <w:p w14:paraId="0EF42B07" w14:textId="59874C28" w:rsidR="002B7280" w:rsidRPr="00D20484" w:rsidRDefault="002B7280" w:rsidP="002B7280">
            <w:pPr>
              <w:pStyle w:val="ListParagraph"/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да ли су медију путем којег ће бити реализован пројекат изречене мере од стране државних органа, </w:t>
            </w:r>
            <w:proofErr w:type="spellStart"/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егулаторни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ог</w:t>
            </w:r>
            <w:proofErr w:type="spellEnd"/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тела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 електронске медије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или 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Савета за штампу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у последњих годину дана, због кршења професионалних и етичких стандарда;</w:t>
            </w:r>
          </w:p>
          <w:p w14:paraId="3BF92142" w14:textId="460BF83D" w:rsidR="004244DE" w:rsidRPr="00D20484" w:rsidRDefault="002B7280" w:rsidP="002B7280">
            <w:pPr>
              <w:pStyle w:val="ListParagraph"/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тежина прекршаја и учесталост понављања.</w:t>
            </w:r>
          </w:p>
        </w:tc>
        <w:tc>
          <w:tcPr>
            <w:tcW w:w="4509" w:type="dxa"/>
          </w:tcPr>
          <w:p w14:paraId="5F7DBCE9" w14:textId="77777777" w:rsidR="004244DE" w:rsidRPr="00D20484" w:rsidRDefault="004244DE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D09BC" w:rsidRPr="00D20484" w14:paraId="7B6BAC77" w14:textId="77777777" w:rsidTr="00A40CB3">
        <w:trPr>
          <w:trHeight w:val="206"/>
        </w:trPr>
        <w:tc>
          <w:tcPr>
            <w:tcW w:w="9895" w:type="dxa"/>
          </w:tcPr>
          <w:p w14:paraId="692F2495" w14:textId="77777777" w:rsidR="00FD09BC" w:rsidRPr="00D20484" w:rsidRDefault="00FD09BC" w:rsidP="00A40CB3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УКУПАН БРОЈ БОДОВА</w:t>
            </w:r>
          </w:p>
          <w:p w14:paraId="47EFFB36" w14:textId="38655A23" w:rsidR="00A40CB3" w:rsidRPr="00D20484" w:rsidRDefault="00A40CB3" w:rsidP="00A40CB3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509" w:type="dxa"/>
          </w:tcPr>
          <w:p w14:paraId="5C852866" w14:textId="77777777" w:rsidR="00FD09BC" w:rsidRPr="00D20484" w:rsidRDefault="00FD09BC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269B2A8E" w14:textId="77777777" w:rsidR="00DC3D60" w:rsidRPr="00D20484" w:rsidRDefault="00DC3D60" w:rsidP="00A40CB3">
      <w:pPr>
        <w:rPr>
          <w:lang w:val="sr-Cyrl-RS"/>
        </w:rPr>
      </w:pPr>
    </w:p>
    <w:sectPr w:rsidR="00DC3D60" w:rsidRPr="00D20484" w:rsidSect="00FF6486">
      <w:headerReference w:type="default" r:id="rId8"/>
      <w:pgSz w:w="15840" w:h="12240" w:orient="landscape"/>
      <w:pgMar w:top="142" w:right="720" w:bottom="284" w:left="720" w:header="15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5DA31" w14:textId="77777777" w:rsidR="00A97498" w:rsidRDefault="00A97498" w:rsidP="00F53604">
      <w:pPr>
        <w:spacing w:after="0" w:line="240" w:lineRule="auto"/>
      </w:pPr>
      <w:r>
        <w:separator/>
      </w:r>
    </w:p>
  </w:endnote>
  <w:endnote w:type="continuationSeparator" w:id="0">
    <w:p w14:paraId="48BD5A12" w14:textId="77777777" w:rsidR="00A97498" w:rsidRDefault="00A97498" w:rsidP="00F5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42B28" w14:textId="77777777" w:rsidR="00A97498" w:rsidRDefault="00A97498" w:rsidP="00F53604">
      <w:pPr>
        <w:spacing w:after="0" w:line="240" w:lineRule="auto"/>
      </w:pPr>
      <w:r>
        <w:separator/>
      </w:r>
    </w:p>
  </w:footnote>
  <w:footnote w:type="continuationSeparator" w:id="0">
    <w:p w14:paraId="4802BB1A" w14:textId="77777777" w:rsidR="00A97498" w:rsidRDefault="00A97498" w:rsidP="00F53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FAFA" w14:textId="4F6AC51C" w:rsidR="00F53604" w:rsidRPr="00F53604" w:rsidRDefault="00F53604" w:rsidP="00C62C35">
    <w:pPr>
      <w:pStyle w:val="Header"/>
      <w:jc w:val="right"/>
      <w:rPr>
        <w:lang w:val="sr-Cyrl-RS"/>
      </w:rPr>
    </w:pPr>
    <w:r>
      <w:rPr>
        <w:lang w:val="sr-Cyrl-R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Образац</w:t>
    </w:r>
    <w:r w:rsidR="00C62C35">
      <w:rPr>
        <w:lang w:val="sr-Cyrl-RS"/>
      </w:rPr>
      <w:t xml:space="preserve"> </w:t>
    </w:r>
    <w:r>
      <w:rPr>
        <w:lang w:val="sr-Cyrl-R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635E"/>
    <w:multiLevelType w:val="hybridMultilevel"/>
    <w:tmpl w:val="97D68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1FDD"/>
    <w:multiLevelType w:val="hybridMultilevel"/>
    <w:tmpl w:val="562678D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63FAD"/>
    <w:multiLevelType w:val="hybridMultilevel"/>
    <w:tmpl w:val="01B0144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81E769F"/>
    <w:multiLevelType w:val="hybridMultilevel"/>
    <w:tmpl w:val="07B29D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95D46"/>
    <w:multiLevelType w:val="hybridMultilevel"/>
    <w:tmpl w:val="1264F4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F52727"/>
    <w:multiLevelType w:val="hybridMultilevel"/>
    <w:tmpl w:val="0E0E9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60A72"/>
    <w:multiLevelType w:val="hybridMultilevel"/>
    <w:tmpl w:val="D8A4880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9620D"/>
    <w:multiLevelType w:val="hybridMultilevel"/>
    <w:tmpl w:val="B080CFCC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2954"/>
    <w:multiLevelType w:val="hybridMultilevel"/>
    <w:tmpl w:val="AD46E148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E7150"/>
    <w:multiLevelType w:val="hybridMultilevel"/>
    <w:tmpl w:val="4D460E5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C25863"/>
    <w:multiLevelType w:val="hybridMultilevel"/>
    <w:tmpl w:val="AFEA23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B12FF"/>
    <w:multiLevelType w:val="hybridMultilevel"/>
    <w:tmpl w:val="93FC963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23989"/>
    <w:multiLevelType w:val="hybridMultilevel"/>
    <w:tmpl w:val="FE72E4A4"/>
    <w:lvl w:ilvl="0" w:tplc="9012AB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1235E9"/>
    <w:multiLevelType w:val="hybridMultilevel"/>
    <w:tmpl w:val="F626992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D4FB0"/>
    <w:multiLevelType w:val="hybridMultilevel"/>
    <w:tmpl w:val="06928B8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252A7"/>
    <w:multiLevelType w:val="hybridMultilevel"/>
    <w:tmpl w:val="EFD6A9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10DF0"/>
    <w:multiLevelType w:val="hybridMultilevel"/>
    <w:tmpl w:val="C6702A0C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047B8"/>
    <w:multiLevelType w:val="hybridMultilevel"/>
    <w:tmpl w:val="0E0E9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A0468"/>
    <w:multiLevelType w:val="hybridMultilevel"/>
    <w:tmpl w:val="6890F1EC"/>
    <w:lvl w:ilvl="0" w:tplc="04090005">
      <w:start w:val="1"/>
      <w:numFmt w:val="bullet"/>
      <w:lvlText w:val=""/>
      <w:lvlJc w:val="left"/>
      <w:pPr>
        <w:ind w:left="14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9" w15:restartNumberingAfterBreak="0">
    <w:nsid w:val="5E8F6019"/>
    <w:multiLevelType w:val="hybridMultilevel"/>
    <w:tmpl w:val="26A884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2D7ECA"/>
    <w:multiLevelType w:val="hybridMultilevel"/>
    <w:tmpl w:val="0058B1E6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521EE"/>
    <w:multiLevelType w:val="hybridMultilevel"/>
    <w:tmpl w:val="C694B95E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60A0E"/>
    <w:multiLevelType w:val="hybridMultilevel"/>
    <w:tmpl w:val="E1E83F3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21"/>
  </w:num>
  <w:num w:numId="4">
    <w:abstractNumId w:val="16"/>
  </w:num>
  <w:num w:numId="5">
    <w:abstractNumId w:val="6"/>
  </w:num>
  <w:num w:numId="6">
    <w:abstractNumId w:val="1"/>
  </w:num>
  <w:num w:numId="7">
    <w:abstractNumId w:val="13"/>
  </w:num>
  <w:num w:numId="8">
    <w:abstractNumId w:val="11"/>
  </w:num>
  <w:num w:numId="9">
    <w:abstractNumId w:val="7"/>
  </w:num>
  <w:num w:numId="10">
    <w:abstractNumId w:val="14"/>
  </w:num>
  <w:num w:numId="11">
    <w:abstractNumId w:val="12"/>
  </w:num>
  <w:num w:numId="12">
    <w:abstractNumId w:val="22"/>
  </w:num>
  <w:num w:numId="13">
    <w:abstractNumId w:val="4"/>
  </w:num>
  <w:num w:numId="14">
    <w:abstractNumId w:val="5"/>
  </w:num>
  <w:num w:numId="15">
    <w:abstractNumId w:val="17"/>
  </w:num>
  <w:num w:numId="16">
    <w:abstractNumId w:val="19"/>
  </w:num>
  <w:num w:numId="17">
    <w:abstractNumId w:val="3"/>
  </w:num>
  <w:num w:numId="18">
    <w:abstractNumId w:val="8"/>
  </w:num>
  <w:num w:numId="19">
    <w:abstractNumId w:val="15"/>
  </w:num>
  <w:num w:numId="20">
    <w:abstractNumId w:val="18"/>
  </w:num>
  <w:num w:numId="21">
    <w:abstractNumId w:val="2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74"/>
    <w:rsid w:val="00037D08"/>
    <w:rsid w:val="000466C8"/>
    <w:rsid w:val="000622BD"/>
    <w:rsid w:val="00062741"/>
    <w:rsid w:val="000A7254"/>
    <w:rsid w:val="000D1C05"/>
    <w:rsid w:val="000E316D"/>
    <w:rsid w:val="000F0375"/>
    <w:rsid w:val="00151AEC"/>
    <w:rsid w:val="00153E93"/>
    <w:rsid w:val="001561EA"/>
    <w:rsid w:val="00166D0C"/>
    <w:rsid w:val="00176C2C"/>
    <w:rsid w:val="0019052F"/>
    <w:rsid w:val="00196D92"/>
    <w:rsid w:val="001B010E"/>
    <w:rsid w:val="001B13EE"/>
    <w:rsid w:val="001C54C9"/>
    <w:rsid w:val="001D40F0"/>
    <w:rsid w:val="002155D6"/>
    <w:rsid w:val="00220F53"/>
    <w:rsid w:val="00227B6D"/>
    <w:rsid w:val="002315EC"/>
    <w:rsid w:val="00233D20"/>
    <w:rsid w:val="00265E8F"/>
    <w:rsid w:val="002A0B6A"/>
    <w:rsid w:val="002B7280"/>
    <w:rsid w:val="002E5842"/>
    <w:rsid w:val="00314766"/>
    <w:rsid w:val="00331141"/>
    <w:rsid w:val="00342C03"/>
    <w:rsid w:val="00357B1F"/>
    <w:rsid w:val="003A1011"/>
    <w:rsid w:val="003B58CD"/>
    <w:rsid w:val="003D368E"/>
    <w:rsid w:val="004244DE"/>
    <w:rsid w:val="004315B3"/>
    <w:rsid w:val="00437187"/>
    <w:rsid w:val="00450EF7"/>
    <w:rsid w:val="004D2337"/>
    <w:rsid w:val="004E2AF3"/>
    <w:rsid w:val="005146E3"/>
    <w:rsid w:val="00522699"/>
    <w:rsid w:val="00534E36"/>
    <w:rsid w:val="005E2902"/>
    <w:rsid w:val="005F70F4"/>
    <w:rsid w:val="00602113"/>
    <w:rsid w:val="006F4C13"/>
    <w:rsid w:val="00701C56"/>
    <w:rsid w:val="007311C7"/>
    <w:rsid w:val="00770C83"/>
    <w:rsid w:val="007C4FAE"/>
    <w:rsid w:val="007E17D8"/>
    <w:rsid w:val="007E3D36"/>
    <w:rsid w:val="00850619"/>
    <w:rsid w:val="00867118"/>
    <w:rsid w:val="0088185C"/>
    <w:rsid w:val="008C0990"/>
    <w:rsid w:val="008E2DA0"/>
    <w:rsid w:val="008F75CE"/>
    <w:rsid w:val="0098492E"/>
    <w:rsid w:val="009C7509"/>
    <w:rsid w:val="009D7AED"/>
    <w:rsid w:val="00A177A2"/>
    <w:rsid w:val="00A31607"/>
    <w:rsid w:val="00A40CB3"/>
    <w:rsid w:val="00A77B6E"/>
    <w:rsid w:val="00A93BCD"/>
    <w:rsid w:val="00A97498"/>
    <w:rsid w:val="00AA4B49"/>
    <w:rsid w:val="00AE1B74"/>
    <w:rsid w:val="00AF722A"/>
    <w:rsid w:val="00B05EC4"/>
    <w:rsid w:val="00B66E5E"/>
    <w:rsid w:val="00B7307C"/>
    <w:rsid w:val="00BF6069"/>
    <w:rsid w:val="00C030CC"/>
    <w:rsid w:val="00C12F63"/>
    <w:rsid w:val="00C20317"/>
    <w:rsid w:val="00C43C6A"/>
    <w:rsid w:val="00C62C35"/>
    <w:rsid w:val="00C64832"/>
    <w:rsid w:val="00CA7E98"/>
    <w:rsid w:val="00CD3310"/>
    <w:rsid w:val="00D007D6"/>
    <w:rsid w:val="00D20484"/>
    <w:rsid w:val="00D40BA7"/>
    <w:rsid w:val="00D604ED"/>
    <w:rsid w:val="00D648E3"/>
    <w:rsid w:val="00DC3D60"/>
    <w:rsid w:val="00F53604"/>
    <w:rsid w:val="00F91E42"/>
    <w:rsid w:val="00F95B9A"/>
    <w:rsid w:val="00FC67D2"/>
    <w:rsid w:val="00FC7EFE"/>
    <w:rsid w:val="00FD09BC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336C"/>
  <w15:chartTrackingRefBased/>
  <w15:docId w15:val="{1D9BC956-9264-4327-83E0-67F3EEFF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DC3D60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DC3D60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DC3D60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DC3D60"/>
    <w:pPr>
      <w:spacing w:after="0" w:line="240" w:lineRule="auto"/>
    </w:pPr>
    <w:rPr>
      <w:rFonts w:eastAsiaTheme="minorEastAsia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3D60"/>
    <w:rPr>
      <w:rFonts w:eastAsiaTheme="minorEastAsia" w:cs="Times New Roman"/>
      <w:kern w:val="0"/>
      <w:sz w:val="20"/>
      <w:szCs w:val="2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DC3D60"/>
    <w:rPr>
      <w:i/>
      <w:iCs/>
    </w:rPr>
  </w:style>
  <w:style w:type="table" w:styleId="LightShading-Accent1">
    <w:name w:val="Light Shading Accent 1"/>
    <w:basedOn w:val="TableNormal"/>
    <w:uiPriority w:val="60"/>
    <w:rsid w:val="00DC3D60"/>
    <w:pPr>
      <w:spacing w:after="0" w:line="240" w:lineRule="auto"/>
    </w:pPr>
    <w:rPr>
      <w:rFonts w:eastAsiaTheme="minorEastAsia"/>
      <w:color w:val="2F5496" w:themeColor="accent1" w:themeShade="BF"/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DC3D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6F4C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604"/>
  </w:style>
  <w:style w:type="paragraph" w:styleId="Footer">
    <w:name w:val="footer"/>
    <w:basedOn w:val="Normal"/>
    <w:link w:val="FooterChar"/>
    <w:uiPriority w:val="99"/>
    <w:unhideWhenUsed/>
    <w:rsid w:val="00F5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FF5CD-EA95-4BB2-81BF-FB860E05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Borka Rajsic</dc:creator>
  <cp:keywords/>
  <dc:description/>
  <cp:lastModifiedBy>Korisnik</cp:lastModifiedBy>
  <cp:revision>2</cp:revision>
  <cp:lastPrinted>2023-12-11T10:02:00Z</cp:lastPrinted>
  <dcterms:created xsi:type="dcterms:W3CDTF">2024-01-31T13:19:00Z</dcterms:created>
  <dcterms:modified xsi:type="dcterms:W3CDTF">2024-01-31T13:19:00Z</dcterms:modified>
</cp:coreProperties>
</file>