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624" w:rsidRPr="00EE0D0D" w:rsidRDefault="00C7599F" w:rsidP="00C7599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Опис и спецификација</w:t>
      </w:r>
      <w:r w:rsidR="00FE7884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предмета набавке</w:t>
      </w:r>
    </w:p>
    <w:p w:rsidR="00094A10" w:rsidRPr="00975D9E" w:rsidRDefault="00B71624" w:rsidP="00094A10">
      <w:pPr>
        <w:pStyle w:val="NoSpacing"/>
        <w:jc w:val="center"/>
        <w:rPr>
          <w:rFonts w:ascii="Times New Roman" w:hAnsi="Times New Roman" w:cs="Times New Roman"/>
          <w:b/>
          <w:lang w:val="sr-Cyrl-RS"/>
        </w:rPr>
      </w:pPr>
      <w:r w:rsidRPr="00975D9E">
        <w:rPr>
          <w:rFonts w:ascii="Times New Roman" w:hAnsi="Times New Roman" w:cs="Times New Roman"/>
          <w:b/>
          <w:lang w:val="sr-Cyrl-RS"/>
        </w:rPr>
        <w:t>-</w:t>
      </w:r>
      <w:proofErr w:type="spellStart"/>
      <w:r w:rsidR="00094A10" w:rsidRPr="00975D9E">
        <w:rPr>
          <w:rFonts w:ascii="Times New Roman" w:hAnsi="Times New Roman" w:cs="Times New Roman"/>
          <w:b/>
        </w:rPr>
        <w:t>Персонална</w:t>
      </w:r>
      <w:proofErr w:type="spellEnd"/>
      <w:r w:rsidR="00094A10" w:rsidRPr="00975D9E">
        <w:rPr>
          <w:rFonts w:ascii="Times New Roman" w:hAnsi="Times New Roman" w:cs="Times New Roman"/>
          <w:b/>
        </w:rPr>
        <w:t xml:space="preserve"> </w:t>
      </w:r>
      <w:proofErr w:type="spellStart"/>
      <w:r w:rsidR="00094A10" w:rsidRPr="00975D9E">
        <w:rPr>
          <w:rFonts w:ascii="Times New Roman" w:hAnsi="Times New Roman" w:cs="Times New Roman"/>
          <w:b/>
        </w:rPr>
        <w:t>асистенција</w:t>
      </w:r>
      <w:proofErr w:type="spellEnd"/>
      <w:r w:rsidRPr="00975D9E">
        <w:rPr>
          <w:rFonts w:ascii="Times New Roman" w:hAnsi="Times New Roman" w:cs="Times New Roman"/>
          <w:b/>
          <w:lang w:val="sr-Cyrl-RS"/>
        </w:rPr>
        <w:t>-</w:t>
      </w:r>
    </w:p>
    <w:p w:rsidR="00094A10" w:rsidRPr="00975D9E" w:rsidRDefault="00094A10" w:rsidP="00094A10">
      <w:pPr>
        <w:pStyle w:val="BodyText"/>
        <w:rPr>
          <w:sz w:val="22"/>
          <w:szCs w:val="22"/>
        </w:rPr>
      </w:pPr>
    </w:p>
    <w:p w:rsidR="00094A10" w:rsidRPr="007319FD" w:rsidRDefault="00094A10" w:rsidP="007319FD">
      <w:pPr>
        <w:ind w:firstLine="11"/>
        <w:jc w:val="both"/>
        <w:rPr>
          <w:color w:val="auto"/>
          <w:lang w:val="sr-Cyrl-CS"/>
        </w:rPr>
      </w:pPr>
      <w:r w:rsidRPr="007319FD">
        <w:rPr>
          <w:color w:val="auto"/>
          <w:lang w:val="sr-Cyrl-CS"/>
        </w:rPr>
        <w:t>Сврха услуге персоналне асистенције је пружање одговарајуће индивидуалне практичне подршке која је кориснику неопходна за задовољавање личних потреба и укључивање у образовне, радне и друштвене активности у заједници, ради успостављања што већег нивоа самосталности.</w:t>
      </w:r>
    </w:p>
    <w:p w:rsidR="00094A10" w:rsidRPr="007319FD" w:rsidRDefault="00094A10" w:rsidP="00094A10">
      <w:pPr>
        <w:jc w:val="both"/>
        <w:rPr>
          <w:color w:val="auto"/>
          <w:lang w:val="sr-Cyrl-CS"/>
        </w:rPr>
      </w:pPr>
    </w:p>
    <w:p w:rsidR="00094A10" w:rsidRPr="005F6B81" w:rsidRDefault="00094A10" w:rsidP="005F6B81">
      <w:pPr>
        <w:widowControl w:val="0"/>
        <w:shd w:val="clear" w:color="auto" w:fill="FFFFFF"/>
        <w:tabs>
          <w:tab w:val="left" w:pos="1920"/>
        </w:tabs>
        <w:autoSpaceDE w:val="0"/>
        <w:autoSpaceDN w:val="0"/>
        <w:adjustRightInd w:val="0"/>
        <w:spacing w:before="5" w:after="120" w:line="278" w:lineRule="exact"/>
        <w:ind w:left="11" w:right="-1" w:hanging="720"/>
        <w:jc w:val="both"/>
        <w:rPr>
          <w:lang w:val="ru-RU"/>
        </w:rPr>
      </w:pPr>
      <w:r w:rsidRPr="007319FD">
        <w:rPr>
          <w:lang w:val="sr-Cyrl-CS"/>
        </w:rPr>
        <w:t xml:space="preserve">           </w:t>
      </w:r>
      <w:r w:rsidR="007319FD" w:rsidRPr="007319FD">
        <w:rPr>
          <w:lang w:val="sr-Cyrl-CS"/>
        </w:rPr>
        <w:t xml:space="preserve">   </w:t>
      </w:r>
      <w:r w:rsidR="00B71624" w:rsidRPr="007319FD">
        <w:rPr>
          <w:lang w:val="sr-Cyrl-CS"/>
        </w:rPr>
        <w:t>У</w:t>
      </w:r>
      <w:r w:rsidR="005F6B81">
        <w:rPr>
          <w:lang w:val="ru-RU"/>
        </w:rPr>
        <w:t>слуга ће се пружати у трајању</w:t>
      </w:r>
      <w:r w:rsidR="005F6B81" w:rsidRPr="005F6B81">
        <w:t xml:space="preserve"> </w:t>
      </w:r>
      <w:r w:rsidR="005F6B81" w:rsidRPr="005F6B81">
        <w:rPr>
          <w:lang w:val="ru-RU"/>
        </w:rPr>
        <w:t>за период од  5  месеци од дана закључења уговора</w:t>
      </w:r>
    </w:p>
    <w:p w:rsidR="00094A10" w:rsidRPr="007319FD" w:rsidRDefault="00094A10" w:rsidP="00094A10">
      <w:pPr>
        <w:tabs>
          <w:tab w:val="left" w:pos="630"/>
        </w:tabs>
        <w:jc w:val="both"/>
        <w:rPr>
          <w:color w:val="auto"/>
          <w:lang w:val="sr-Cyrl-CS"/>
        </w:rPr>
      </w:pPr>
      <w:r w:rsidRPr="007319FD">
        <w:rPr>
          <w:color w:val="auto"/>
          <w:lang w:val="sr-Cyrl-CS"/>
        </w:rPr>
        <w:t xml:space="preserve">Услуге персоналне асистенције доступне су пунолетним лицима са инвалидитетом са процењеним </w:t>
      </w:r>
      <w:r w:rsidRPr="007319FD">
        <w:rPr>
          <w:color w:val="auto"/>
        </w:rPr>
        <w:t>I</w:t>
      </w:r>
      <w:r w:rsidRPr="007319FD">
        <w:rPr>
          <w:color w:val="auto"/>
          <w:lang w:val="sr-Cyrl-CS"/>
        </w:rPr>
        <w:t xml:space="preserve"> или </w:t>
      </w:r>
      <w:r w:rsidRPr="007319FD">
        <w:rPr>
          <w:color w:val="auto"/>
        </w:rPr>
        <w:t>II</w:t>
      </w:r>
      <w:r w:rsidRPr="007319FD">
        <w:rPr>
          <w:color w:val="auto"/>
          <w:lang w:val="sr-Cyrl-CS"/>
        </w:rPr>
        <w:t xml:space="preserve"> степеном подршке, која остварују право на увећани додатак за туђу негу и помоћ, имају способности за самостално доношење одлука, радно су ангажована или активно укључена у рад различитих удружења грађана, спортских друштава и других облика друштвеног ангажмана, односно укључене су у редовни или индивидуални образовни програм. </w:t>
      </w:r>
    </w:p>
    <w:p w:rsidR="00094A10" w:rsidRPr="007319FD" w:rsidRDefault="00094A10" w:rsidP="00094A10">
      <w:pPr>
        <w:ind w:firstLine="360"/>
        <w:jc w:val="both"/>
        <w:rPr>
          <w:color w:val="auto"/>
          <w:lang w:val="sr-Cyrl-RS"/>
        </w:rPr>
      </w:pPr>
      <w:r w:rsidRPr="007319FD">
        <w:rPr>
          <w:color w:val="auto"/>
        </w:rPr>
        <w:t xml:space="preserve">Извршилац је дужан да се приликом реализације уговорених услуга, придржава општих одредаба позитивних прописа који регулишу услуге социјалне заштите, односно услугу лични </w:t>
      </w:r>
      <w:r w:rsidRPr="007319FD">
        <w:rPr>
          <w:color w:val="auto"/>
          <w:lang w:val="sr-Cyrl-RS"/>
        </w:rPr>
        <w:t>персоналне асистенције</w:t>
      </w:r>
      <w:r w:rsidRPr="007319FD">
        <w:rPr>
          <w:color w:val="auto"/>
        </w:rPr>
        <w:t xml:space="preserve">: </w:t>
      </w:r>
    </w:p>
    <w:p w:rsidR="00094A10" w:rsidRPr="007319FD" w:rsidRDefault="00094A10" w:rsidP="00094A10">
      <w:pPr>
        <w:numPr>
          <w:ilvl w:val="0"/>
          <w:numId w:val="2"/>
        </w:numPr>
        <w:jc w:val="both"/>
        <w:rPr>
          <w:color w:val="auto"/>
          <w:lang w:val="sr-Cyrl-RS"/>
        </w:rPr>
      </w:pPr>
      <w:r w:rsidRPr="007319FD">
        <w:rPr>
          <w:color w:val="auto"/>
        </w:rPr>
        <w:t>Закона о социјалној заштити ("Сл. гласник РС", бр. 24/11</w:t>
      </w:r>
      <w:r w:rsidR="007319FD">
        <w:rPr>
          <w:color w:val="auto"/>
          <w:lang w:val="sr-Cyrl-RS"/>
        </w:rPr>
        <w:t xml:space="preserve">  и 117/22-одлука УС</w:t>
      </w:r>
      <w:r w:rsidRPr="007319FD">
        <w:rPr>
          <w:color w:val="auto"/>
        </w:rPr>
        <w:t xml:space="preserve">); </w:t>
      </w:r>
    </w:p>
    <w:p w:rsidR="00094A10" w:rsidRPr="00246091" w:rsidRDefault="00094A10" w:rsidP="00094A10">
      <w:pPr>
        <w:numPr>
          <w:ilvl w:val="0"/>
          <w:numId w:val="2"/>
        </w:numPr>
        <w:jc w:val="both"/>
        <w:rPr>
          <w:color w:val="auto"/>
          <w:lang w:val="sr-Cyrl-RS"/>
        </w:rPr>
      </w:pPr>
      <w:r w:rsidRPr="007319FD">
        <w:rPr>
          <w:color w:val="auto"/>
        </w:rPr>
        <w:t xml:space="preserve">Правилника о ближим условима и стандардима за пружање услуга социјалне </w:t>
      </w:r>
      <w:r w:rsidRPr="00246091">
        <w:rPr>
          <w:color w:val="auto"/>
        </w:rPr>
        <w:t>заштите ("Сл. гласник РС", бр. 42/13</w:t>
      </w:r>
      <w:r w:rsidR="00B71624" w:rsidRPr="00246091">
        <w:rPr>
          <w:color w:val="auto"/>
          <w:lang w:val="sr-Cyrl-RS"/>
        </w:rPr>
        <w:t>, 89/2018 и 73/2019 ).</w:t>
      </w:r>
    </w:p>
    <w:p w:rsidR="00094A10" w:rsidRPr="00246091" w:rsidRDefault="00094A10" w:rsidP="00094A10">
      <w:pPr>
        <w:numPr>
          <w:ilvl w:val="0"/>
          <w:numId w:val="2"/>
        </w:numPr>
        <w:jc w:val="both"/>
        <w:rPr>
          <w:color w:val="auto"/>
          <w:lang w:val="sr-Cyrl-RS"/>
        </w:rPr>
      </w:pPr>
      <w:r w:rsidRPr="00246091">
        <w:rPr>
          <w:color w:val="auto"/>
          <w:lang w:val="sr-Cyrl-RS"/>
        </w:rPr>
        <w:t xml:space="preserve">Одлуке о </w:t>
      </w:r>
      <w:r w:rsidR="003736C5" w:rsidRPr="00246091">
        <w:rPr>
          <w:color w:val="auto"/>
          <w:lang w:val="sr-Cyrl-RS"/>
        </w:rPr>
        <w:t xml:space="preserve"> правима у </w:t>
      </w:r>
      <w:r w:rsidRPr="00246091">
        <w:rPr>
          <w:color w:val="auto"/>
          <w:lang w:val="sr-Cyrl-RS"/>
        </w:rPr>
        <w:t>социјалној заштити</w:t>
      </w:r>
      <w:r w:rsidR="003736C5" w:rsidRPr="00246091">
        <w:rPr>
          <w:color w:val="auto"/>
          <w:lang w:val="sr-Cyrl-RS"/>
        </w:rPr>
        <w:t xml:space="preserve"> из надлежности </w:t>
      </w:r>
      <w:r w:rsidRPr="00246091">
        <w:rPr>
          <w:color w:val="auto"/>
          <w:lang w:val="sr-Cyrl-RS"/>
        </w:rPr>
        <w:t>општине Рача ("Сл. гласник општине Рача", број</w:t>
      </w:r>
      <w:r w:rsidRPr="00246091">
        <w:rPr>
          <w:color w:val="auto"/>
        </w:rPr>
        <w:t xml:space="preserve"> </w:t>
      </w:r>
      <w:r w:rsidR="003736C5" w:rsidRPr="00246091">
        <w:rPr>
          <w:color w:val="auto"/>
          <w:lang w:val="sr-Cyrl-RS"/>
        </w:rPr>
        <w:t xml:space="preserve">16/22 </w:t>
      </w:r>
      <w:r w:rsidRPr="00246091">
        <w:rPr>
          <w:color w:val="auto"/>
          <w:lang w:val="sr-Cyrl-RS"/>
        </w:rPr>
        <w:t>)</w:t>
      </w:r>
    </w:p>
    <w:p w:rsidR="00094A10" w:rsidRPr="007319FD" w:rsidRDefault="00094A10" w:rsidP="00094A10">
      <w:pPr>
        <w:jc w:val="both"/>
        <w:rPr>
          <w:color w:val="auto"/>
          <w:lang w:val="sr-Cyrl-RS"/>
        </w:rPr>
      </w:pPr>
    </w:p>
    <w:p w:rsidR="00094A10" w:rsidRPr="007319FD" w:rsidRDefault="00094A10" w:rsidP="00094A10">
      <w:pPr>
        <w:autoSpaceDE w:val="0"/>
        <w:autoSpaceDN w:val="0"/>
        <w:spacing w:after="200" w:line="276" w:lineRule="auto"/>
        <w:jc w:val="both"/>
        <w:rPr>
          <w:color w:val="FF0000"/>
          <w:lang w:val="ru-RU"/>
        </w:rPr>
      </w:pPr>
      <w:r w:rsidRPr="007319FD">
        <w:rPr>
          <w:b/>
          <w:lang w:val="sr-Cyrl-CS"/>
        </w:rPr>
        <w:t xml:space="preserve">Број корисника услуге </w:t>
      </w:r>
      <w:r w:rsidR="00B71624" w:rsidRPr="007319FD">
        <w:rPr>
          <w:b/>
          <w:lang w:val="sr-Cyrl-CS"/>
        </w:rPr>
        <w:t>персоналног асистента</w:t>
      </w:r>
      <w:r w:rsidRPr="007319FD">
        <w:rPr>
          <w:lang w:val="sr-Cyrl-CS"/>
        </w:rPr>
        <w:t xml:space="preserve">: </w:t>
      </w:r>
      <w:r w:rsidR="00B71624" w:rsidRPr="007319FD">
        <w:rPr>
          <w:b/>
          <w:lang w:val="sr-Cyrl-CS"/>
        </w:rPr>
        <w:t>3</w:t>
      </w:r>
      <w:r w:rsidRPr="007319FD">
        <w:rPr>
          <w:b/>
          <w:lang w:val="sr-Cyrl-CS"/>
        </w:rPr>
        <w:t xml:space="preserve"> корисника.</w:t>
      </w:r>
    </w:p>
    <w:p w:rsidR="00094A10" w:rsidRPr="007319FD" w:rsidRDefault="00094A10" w:rsidP="00094A10">
      <w:pPr>
        <w:spacing w:after="60"/>
        <w:jc w:val="both"/>
        <w:rPr>
          <w:color w:val="FF0000"/>
          <w:lang w:val="ru-RU"/>
        </w:rPr>
      </w:pPr>
      <w:r w:rsidRPr="007319FD">
        <w:rPr>
          <w:lang w:val="ru-RU"/>
        </w:rPr>
        <w:t>Са свим ангажованим л</w:t>
      </w:r>
      <w:r w:rsidR="00B71624" w:rsidRPr="007319FD">
        <w:rPr>
          <w:lang w:val="ru-RU"/>
        </w:rPr>
        <w:t>ицима-персоналним асистентима (3</w:t>
      </w:r>
      <w:r w:rsidRPr="007319FD">
        <w:rPr>
          <w:lang w:val="ru-RU"/>
        </w:rPr>
        <w:t xml:space="preserve"> персонална асистента) изабрани пружалац услуга ће закључити одговарајући уговор у складу са Законом о раду</w:t>
      </w:r>
      <w:r w:rsidRPr="007319FD">
        <w:rPr>
          <w:color w:val="auto"/>
          <w:lang w:val="ru-RU"/>
        </w:rPr>
        <w:t>.</w:t>
      </w:r>
    </w:p>
    <w:p w:rsidR="00094A10" w:rsidRPr="007319FD" w:rsidRDefault="00094A10" w:rsidP="00094A10">
      <w:pPr>
        <w:jc w:val="both"/>
        <w:rPr>
          <w:color w:val="auto"/>
          <w:lang w:val="sr-Cyrl-RS"/>
        </w:rPr>
      </w:pPr>
    </w:p>
    <w:p w:rsidR="00094A10" w:rsidRPr="007319FD" w:rsidRDefault="00094A10" w:rsidP="002A2CC6">
      <w:pPr>
        <w:ind w:firstLine="567"/>
        <w:jc w:val="both"/>
        <w:rPr>
          <w:bCs/>
          <w:color w:val="auto"/>
          <w:lang w:val="sr-Cyrl-CS"/>
        </w:rPr>
      </w:pPr>
      <w:r w:rsidRPr="007319FD">
        <w:rPr>
          <w:bCs/>
          <w:color w:val="auto"/>
          <w:lang w:val="sr-Cyrl-RS"/>
        </w:rPr>
        <w:tab/>
      </w:r>
      <w:r w:rsidRPr="007319FD">
        <w:rPr>
          <w:bCs/>
          <w:color w:val="auto"/>
          <w:lang w:val="sr-Cyrl-CS"/>
        </w:rPr>
        <w:t xml:space="preserve">Активности су усмерене ка одржавању и унапређењу квалитета живота корисника, у зависности од </w:t>
      </w:r>
      <w:r w:rsidRPr="007319FD">
        <w:rPr>
          <w:bCs/>
          <w:color w:val="auto"/>
          <w:lang w:val="sr-Cyrl-BA"/>
        </w:rPr>
        <w:t>идентификованих</w:t>
      </w:r>
      <w:r w:rsidRPr="007319FD">
        <w:rPr>
          <w:bCs/>
          <w:color w:val="auto"/>
          <w:lang w:val="sr-Cyrl-CS"/>
        </w:rPr>
        <w:t xml:space="preserve"> потреба и капацитета за самостално обављање одређених активности, као и капацитета породице корисника и доступних ресурса  и по потреби укључују: </w:t>
      </w:r>
    </w:p>
    <w:p w:rsidR="00094A10" w:rsidRPr="007319FD" w:rsidRDefault="00094A10" w:rsidP="009B301E">
      <w:pPr>
        <w:pStyle w:val="ListParagraph"/>
        <w:numPr>
          <w:ilvl w:val="0"/>
          <w:numId w:val="3"/>
        </w:numPr>
        <w:tabs>
          <w:tab w:val="left" w:pos="720"/>
          <w:tab w:val="left" w:pos="1440"/>
        </w:tabs>
        <w:jc w:val="both"/>
        <w:rPr>
          <w:color w:val="auto"/>
          <w:lang w:val="sr-Cyrl-CS"/>
        </w:rPr>
      </w:pPr>
      <w:r w:rsidRPr="007319FD">
        <w:rPr>
          <w:color w:val="auto"/>
          <w:lang w:val="sr-Cyrl-CS"/>
        </w:rPr>
        <w:t xml:space="preserve">помоћ у одржавању личне хигијене и задовољавању основних личних потреба (помоћ при облачењу и свлачењу, обављању физиолошких потреба, купању, прању косе, итд.); </w:t>
      </w:r>
    </w:p>
    <w:p w:rsidR="00094A10" w:rsidRPr="007319FD" w:rsidRDefault="00094A10" w:rsidP="002A2CC6">
      <w:pPr>
        <w:pStyle w:val="ListParagraph"/>
        <w:numPr>
          <w:ilvl w:val="0"/>
          <w:numId w:val="3"/>
        </w:numPr>
        <w:tabs>
          <w:tab w:val="left" w:pos="720"/>
          <w:tab w:val="left" w:pos="1440"/>
        </w:tabs>
        <w:jc w:val="both"/>
        <w:rPr>
          <w:color w:val="auto"/>
          <w:lang w:val="sr-Cyrl-CS"/>
        </w:rPr>
      </w:pPr>
      <w:r w:rsidRPr="007319FD">
        <w:rPr>
          <w:color w:val="auto"/>
          <w:lang w:val="sr-Cyrl-CS"/>
        </w:rPr>
        <w:t>помоћ у одржавању хигијене стана, обављању свакодневних активности и задовољавању основних животних потреба; (обезбеђивању исхране, набавку намирница, спремање оброка, храњење, одржавању чистоће просторија и итд.);</w:t>
      </w:r>
    </w:p>
    <w:p w:rsidR="00094A10" w:rsidRPr="007319FD" w:rsidRDefault="00094A10" w:rsidP="00094A10">
      <w:pPr>
        <w:pStyle w:val="ListParagraph"/>
        <w:numPr>
          <w:ilvl w:val="0"/>
          <w:numId w:val="3"/>
        </w:numPr>
        <w:tabs>
          <w:tab w:val="left" w:pos="720"/>
          <w:tab w:val="left" w:pos="1440"/>
        </w:tabs>
        <w:jc w:val="both"/>
        <w:rPr>
          <w:color w:val="auto"/>
          <w:lang w:val="sr-Cyrl-CS"/>
        </w:rPr>
      </w:pPr>
      <w:r w:rsidRPr="007319FD">
        <w:rPr>
          <w:color w:val="auto"/>
          <w:lang w:val="sr-Cyrl-CS"/>
        </w:rPr>
        <w:t>подизање, премештање (трансфер) и помоћ при кретању унутар и изван корисникове куће, радног места и места где се одвијају друштвене и образовне активности, помоћ у коришћењу превоза;</w:t>
      </w:r>
    </w:p>
    <w:p w:rsidR="00094A10" w:rsidRPr="007319FD" w:rsidRDefault="00094A10" w:rsidP="00094A10">
      <w:pPr>
        <w:pStyle w:val="ListParagraph"/>
        <w:numPr>
          <w:ilvl w:val="0"/>
          <w:numId w:val="3"/>
        </w:numPr>
        <w:tabs>
          <w:tab w:val="left" w:pos="720"/>
          <w:tab w:val="left" w:pos="1440"/>
        </w:tabs>
        <w:jc w:val="both"/>
        <w:rPr>
          <w:color w:val="auto"/>
          <w:lang w:val="sr-Cyrl-CS"/>
        </w:rPr>
      </w:pPr>
      <w:r w:rsidRPr="007319FD">
        <w:rPr>
          <w:color w:val="auto"/>
          <w:lang w:val="sr-Cyrl-CS"/>
        </w:rPr>
        <w:t>помоћ у коришћењу терапеутских и здравствених услуга и коришћењу и одржавању помагала;</w:t>
      </w:r>
    </w:p>
    <w:p w:rsidR="00094A10" w:rsidRPr="007319FD" w:rsidRDefault="00094A10" w:rsidP="00094A10">
      <w:pPr>
        <w:pStyle w:val="ListParagraph"/>
        <w:numPr>
          <w:ilvl w:val="0"/>
          <w:numId w:val="3"/>
        </w:numPr>
        <w:tabs>
          <w:tab w:val="left" w:pos="720"/>
          <w:tab w:val="left" w:pos="1440"/>
        </w:tabs>
        <w:jc w:val="both"/>
        <w:rPr>
          <w:color w:val="auto"/>
          <w:lang w:val="sr-Cyrl-CS"/>
        </w:rPr>
      </w:pPr>
      <w:r w:rsidRPr="007319FD">
        <w:rPr>
          <w:color w:val="auto"/>
          <w:lang w:val="sr-Cyrl-CS"/>
        </w:rPr>
        <w:t>помоћ при комуникацији, социјалним контактима и задовољавању социјалних, културно-забавних, и других потреба;</w:t>
      </w:r>
    </w:p>
    <w:p w:rsidR="00094A10" w:rsidRPr="007319FD" w:rsidRDefault="00094A10" w:rsidP="00094A10">
      <w:pPr>
        <w:pStyle w:val="ListParagraph"/>
        <w:numPr>
          <w:ilvl w:val="0"/>
          <w:numId w:val="3"/>
        </w:numPr>
        <w:tabs>
          <w:tab w:val="left" w:pos="720"/>
          <w:tab w:val="left" w:pos="1440"/>
        </w:tabs>
        <w:jc w:val="both"/>
        <w:rPr>
          <w:color w:val="auto"/>
          <w:lang w:val="sr-Cyrl-CS"/>
        </w:rPr>
      </w:pPr>
      <w:r w:rsidRPr="007319FD">
        <w:rPr>
          <w:color w:val="auto"/>
          <w:lang w:val="sr-Cyrl-CS"/>
        </w:rPr>
        <w:t>помоћ при обављању различитих радних, образовних и друштвених активности.</w:t>
      </w:r>
    </w:p>
    <w:p w:rsidR="009B301E" w:rsidRPr="007319FD" w:rsidRDefault="00094A10" w:rsidP="00094A10">
      <w:pPr>
        <w:tabs>
          <w:tab w:val="left" w:pos="720"/>
          <w:tab w:val="left" w:pos="1440"/>
        </w:tabs>
        <w:jc w:val="both"/>
        <w:rPr>
          <w:bCs/>
          <w:color w:val="auto"/>
          <w:lang w:val="sr-Cyrl-CS"/>
        </w:rPr>
      </w:pPr>
      <w:r w:rsidRPr="007319FD">
        <w:rPr>
          <w:bCs/>
          <w:color w:val="auto"/>
          <w:lang w:val="sr-Cyrl-CS"/>
        </w:rPr>
        <w:tab/>
        <w:t>На основу идентификованих потреба и процене доступних ресурса, пружалац услуге и корисник одређују обим и врсту ангажовања персоналног асистента.</w:t>
      </w:r>
    </w:p>
    <w:p w:rsidR="00094A10" w:rsidRPr="007319FD" w:rsidRDefault="00094A10" w:rsidP="00094A10">
      <w:pPr>
        <w:tabs>
          <w:tab w:val="left" w:pos="709"/>
          <w:tab w:val="left" w:pos="3686"/>
        </w:tabs>
        <w:jc w:val="both"/>
        <w:rPr>
          <w:color w:val="auto"/>
        </w:rPr>
      </w:pPr>
      <w:r w:rsidRPr="007319FD">
        <w:rPr>
          <w:color w:val="auto"/>
          <w:lang w:val="sr-Cyrl-RS"/>
        </w:rPr>
        <w:lastRenderedPageBreak/>
        <w:tab/>
      </w:r>
      <w:r w:rsidRPr="007319FD">
        <w:rPr>
          <w:color w:val="auto"/>
        </w:rPr>
        <w:t>Персонална асистенција је услуга која се пружа унутар и изван дома корисника услуге, а на основу следећих начела:</w:t>
      </w:r>
    </w:p>
    <w:p w:rsidR="00094A10" w:rsidRPr="007319FD" w:rsidRDefault="00094A10" w:rsidP="00094A10">
      <w:pPr>
        <w:numPr>
          <w:ilvl w:val="0"/>
          <w:numId w:val="1"/>
        </w:numPr>
        <w:tabs>
          <w:tab w:val="left" w:pos="709"/>
          <w:tab w:val="left" w:pos="3686"/>
        </w:tabs>
        <w:spacing w:line="240" w:lineRule="auto"/>
        <w:jc w:val="both"/>
        <w:rPr>
          <w:color w:val="auto"/>
        </w:rPr>
      </w:pPr>
      <w:r w:rsidRPr="007319FD">
        <w:rPr>
          <w:color w:val="auto"/>
        </w:rPr>
        <w:t>корисник услуге обучава, усмерава  и даје упуства персоналном асистенту како би пружана подршка најбоље одговарала његовим потребама,</w:t>
      </w:r>
    </w:p>
    <w:p w:rsidR="00094A10" w:rsidRPr="007319FD" w:rsidRDefault="00094A10" w:rsidP="00094A10">
      <w:pPr>
        <w:numPr>
          <w:ilvl w:val="0"/>
          <w:numId w:val="1"/>
        </w:numPr>
        <w:tabs>
          <w:tab w:val="left" w:pos="709"/>
          <w:tab w:val="left" w:pos="3686"/>
        </w:tabs>
        <w:spacing w:line="240" w:lineRule="auto"/>
        <w:jc w:val="both"/>
        <w:rPr>
          <w:color w:val="auto"/>
        </w:rPr>
      </w:pPr>
      <w:r w:rsidRPr="007319FD">
        <w:rPr>
          <w:color w:val="auto"/>
        </w:rPr>
        <w:t>персонални асистент не прихвата упуства од било ког другог члана породице,</w:t>
      </w:r>
    </w:p>
    <w:p w:rsidR="00094A10" w:rsidRPr="007319FD" w:rsidRDefault="00094A10" w:rsidP="00094A10">
      <w:pPr>
        <w:numPr>
          <w:ilvl w:val="0"/>
          <w:numId w:val="1"/>
        </w:numPr>
        <w:tabs>
          <w:tab w:val="left" w:pos="709"/>
          <w:tab w:val="left" w:pos="3686"/>
        </w:tabs>
        <w:spacing w:line="240" w:lineRule="auto"/>
        <w:jc w:val="both"/>
        <w:rPr>
          <w:color w:val="auto"/>
        </w:rPr>
      </w:pPr>
      <w:r w:rsidRPr="007319FD">
        <w:rPr>
          <w:color w:val="auto"/>
        </w:rPr>
        <w:t>пружалац услуге ће у складу са својим могућностима, обезбедити привремену замену персоналног асистента за корисника чији персонални асистетнт неко време није у могућности да обавља своје дужности из објективних разлога,</w:t>
      </w:r>
    </w:p>
    <w:p w:rsidR="00094A10" w:rsidRPr="007319FD" w:rsidRDefault="00094A10" w:rsidP="00094A10">
      <w:pPr>
        <w:numPr>
          <w:ilvl w:val="0"/>
          <w:numId w:val="1"/>
        </w:numPr>
        <w:tabs>
          <w:tab w:val="left" w:pos="720"/>
          <w:tab w:val="left" w:pos="3686"/>
        </w:tabs>
        <w:spacing w:line="240" w:lineRule="auto"/>
        <w:jc w:val="both"/>
        <w:rPr>
          <w:color w:val="auto"/>
        </w:rPr>
      </w:pPr>
      <w:r w:rsidRPr="007319FD">
        <w:rPr>
          <w:color w:val="auto"/>
        </w:rPr>
        <w:t>чланови домаћинства корисника  се не могу ангажовати као њихови персонални асистенти</w:t>
      </w:r>
      <w:r w:rsidRPr="007319FD">
        <w:rPr>
          <w:color w:val="auto"/>
          <w:lang w:val="sr-Cyrl-RS"/>
        </w:rPr>
        <w:t>.</w:t>
      </w:r>
    </w:p>
    <w:p w:rsidR="00094A10" w:rsidRPr="007319FD" w:rsidRDefault="00094A10" w:rsidP="004151FA">
      <w:pPr>
        <w:spacing w:line="240" w:lineRule="auto"/>
        <w:ind w:left="1020" w:firstLine="709"/>
        <w:jc w:val="both"/>
        <w:rPr>
          <w:color w:val="auto"/>
        </w:rPr>
      </w:pPr>
    </w:p>
    <w:p w:rsidR="00094A10" w:rsidRPr="007319FD" w:rsidRDefault="00094A10" w:rsidP="004151FA">
      <w:pPr>
        <w:tabs>
          <w:tab w:val="left" w:pos="720"/>
          <w:tab w:val="left" w:pos="3686"/>
        </w:tabs>
        <w:ind w:firstLine="709"/>
        <w:jc w:val="both"/>
        <w:rPr>
          <w:color w:val="auto"/>
        </w:rPr>
      </w:pPr>
      <w:r w:rsidRPr="007319FD">
        <w:rPr>
          <w:color w:val="auto"/>
          <w:lang w:val="sr-Cyrl-RS"/>
        </w:rPr>
        <w:tab/>
      </w:r>
      <w:r w:rsidRPr="007319FD">
        <w:rPr>
          <w:color w:val="auto"/>
        </w:rPr>
        <w:t xml:space="preserve">Пружалац услуге има најмање једног стручног радника. </w:t>
      </w:r>
    </w:p>
    <w:p w:rsidR="00094A10" w:rsidRPr="007319FD" w:rsidRDefault="00094A10" w:rsidP="004151FA">
      <w:pPr>
        <w:tabs>
          <w:tab w:val="left" w:pos="720"/>
          <w:tab w:val="left" w:pos="3686"/>
        </w:tabs>
        <w:ind w:firstLine="709"/>
        <w:jc w:val="both"/>
        <w:rPr>
          <w:color w:val="auto"/>
        </w:rPr>
      </w:pPr>
      <w:r w:rsidRPr="007319FD">
        <w:rPr>
          <w:color w:val="auto"/>
          <w:lang w:val="sr-Cyrl-RS"/>
        </w:rPr>
        <w:tab/>
      </w:r>
      <w:r w:rsidRPr="007319FD">
        <w:rPr>
          <w:color w:val="auto"/>
        </w:rPr>
        <w:t xml:space="preserve">Непосредну услугу персоналне асистенције пружа сарадник - персонални асистент. </w:t>
      </w:r>
    </w:p>
    <w:p w:rsidR="00094A10" w:rsidRPr="007319FD" w:rsidRDefault="00094A10" w:rsidP="004151FA">
      <w:pPr>
        <w:tabs>
          <w:tab w:val="left" w:pos="720"/>
          <w:tab w:val="left" w:pos="3686"/>
        </w:tabs>
        <w:ind w:firstLine="709"/>
        <w:jc w:val="both"/>
        <w:rPr>
          <w:color w:val="auto"/>
        </w:rPr>
      </w:pPr>
      <w:r w:rsidRPr="007319FD">
        <w:rPr>
          <w:color w:val="auto"/>
          <w:lang w:val="sr-Cyrl-RS"/>
        </w:rPr>
        <w:tab/>
      </w:r>
      <w:r w:rsidRPr="007319FD">
        <w:rPr>
          <w:color w:val="auto"/>
        </w:rPr>
        <w:t xml:space="preserve">Персонални асистент има завршену основну обуку по акредитованом програму обуке за пружање услуге персоналне асистенције. </w:t>
      </w:r>
    </w:p>
    <w:p w:rsidR="00094A10" w:rsidRPr="007319FD" w:rsidRDefault="00094A10" w:rsidP="004151FA">
      <w:pPr>
        <w:tabs>
          <w:tab w:val="left" w:pos="720"/>
          <w:tab w:val="left" w:pos="3686"/>
        </w:tabs>
        <w:ind w:firstLine="709"/>
        <w:jc w:val="both"/>
        <w:rPr>
          <w:b/>
          <w:color w:val="auto"/>
        </w:rPr>
      </w:pPr>
      <w:r w:rsidRPr="007319FD">
        <w:rPr>
          <w:b/>
          <w:color w:val="auto"/>
        </w:rPr>
        <w:tab/>
        <w:t xml:space="preserve">Један персонални асистент по правилу пружа услугу за једног корисника. </w:t>
      </w:r>
    </w:p>
    <w:p w:rsidR="00094A10" w:rsidRPr="007319FD" w:rsidRDefault="00094A10" w:rsidP="004151FA">
      <w:pPr>
        <w:tabs>
          <w:tab w:val="left" w:pos="720"/>
          <w:tab w:val="left" w:pos="3686"/>
        </w:tabs>
        <w:ind w:firstLine="709"/>
        <w:jc w:val="both"/>
        <w:rPr>
          <w:color w:val="auto"/>
        </w:rPr>
      </w:pPr>
      <w:r w:rsidRPr="007319FD">
        <w:rPr>
          <w:color w:val="auto"/>
        </w:rPr>
        <w:t xml:space="preserve">Персонални асистент не може бити члан породичног домаћинства у коме живи корисник, сродник у правој линији као ни рођени брат и сестра, односно брат и сестра по оцу или мајци корисника. </w:t>
      </w:r>
    </w:p>
    <w:p w:rsidR="00094A10" w:rsidRPr="007319FD" w:rsidRDefault="00094A10" w:rsidP="004151FA">
      <w:pPr>
        <w:tabs>
          <w:tab w:val="left" w:pos="720"/>
          <w:tab w:val="left" w:pos="3686"/>
        </w:tabs>
        <w:ind w:firstLine="709"/>
        <w:jc w:val="both"/>
        <w:rPr>
          <w:color w:val="auto"/>
        </w:rPr>
      </w:pPr>
      <w:r w:rsidRPr="007319FD">
        <w:rPr>
          <w:color w:val="auto"/>
          <w:lang w:val="sr-Cyrl-RS"/>
        </w:rPr>
        <w:tab/>
      </w:r>
      <w:r w:rsidRPr="007319FD">
        <w:rPr>
          <w:color w:val="auto"/>
        </w:rPr>
        <w:t>Пружалац услуге, корисник услуге и персонални асистент могу да се договоре о прерасподели радног времена персоналног асистента, према индивидуалним потребама корисника, а у складу са законом којим су уређени радни односи.</w:t>
      </w:r>
    </w:p>
    <w:p w:rsidR="00094A10" w:rsidRPr="007319FD" w:rsidRDefault="00094A10" w:rsidP="004151FA">
      <w:pPr>
        <w:ind w:firstLine="709"/>
        <w:jc w:val="both"/>
        <w:rPr>
          <w:color w:val="auto"/>
          <w:lang w:val="ru-RU"/>
        </w:rPr>
      </w:pPr>
      <w:r w:rsidRPr="007319FD">
        <w:rPr>
          <w:color w:val="auto"/>
          <w:lang w:val="sr-Cyrl-CS"/>
        </w:rPr>
        <w:t>Услуга пресоналне асистенције</w:t>
      </w:r>
      <w:r w:rsidRPr="007319FD">
        <w:rPr>
          <w:color w:val="auto"/>
          <w:lang w:val="ru-RU"/>
        </w:rPr>
        <w:t xml:space="preserve"> пружа се корисницима који живе на територији општине Рача.</w:t>
      </w:r>
    </w:p>
    <w:p w:rsidR="00094A10" w:rsidRPr="007319FD" w:rsidRDefault="00094A10" w:rsidP="004151FA">
      <w:pPr>
        <w:ind w:firstLine="709"/>
        <w:jc w:val="both"/>
        <w:rPr>
          <w:color w:val="auto"/>
          <w:lang w:val="ru-RU"/>
        </w:rPr>
      </w:pPr>
      <w:r w:rsidRPr="007319FD">
        <w:rPr>
          <w:color w:val="auto"/>
          <w:lang w:val="ru-RU"/>
        </w:rPr>
        <w:t>Пружалац услуге ће једном месечно извештавати о раду на пружању услуге Наручиоца посла.</w:t>
      </w:r>
    </w:p>
    <w:p w:rsidR="002A2CC6" w:rsidRPr="007319FD" w:rsidRDefault="002A2CC6" w:rsidP="004151FA">
      <w:pPr>
        <w:ind w:firstLine="709"/>
        <w:jc w:val="both"/>
        <w:rPr>
          <w:color w:val="auto"/>
          <w:lang w:val="ru-RU"/>
        </w:rPr>
      </w:pPr>
    </w:p>
    <w:p w:rsidR="00094A10" w:rsidRPr="007319FD" w:rsidRDefault="00094A10" w:rsidP="00094A10">
      <w:pPr>
        <w:jc w:val="both"/>
        <w:rPr>
          <w:b/>
          <w:color w:val="auto"/>
          <w:lang w:val="ru-RU"/>
        </w:rPr>
      </w:pPr>
      <w:r w:rsidRPr="007319FD">
        <w:rPr>
          <w:b/>
          <w:color w:val="auto"/>
          <w:lang w:val="ru-RU"/>
        </w:rPr>
        <w:t xml:space="preserve">Услови за пружање услуге </w:t>
      </w:r>
    </w:p>
    <w:p w:rsidR="002A2CC6" w:rsidRPr="007319FD" w:rsidRDefault="002A2CC6" w:rsidP="00094A10">
      <w:pPr>
        <w:jc w:val="both"/>
        <w:rPr>
          <w:b/>
          <w:color w:val="auto"/>
          <w:lang w:val="ru-RU"/>
        </w:rPr>
      </w:pPr>
    </w:p>
    <w:p w:rsidR="00094A10" w:rsidRPr="007319FD" w:rsidRDefault="00094A10" w:rsidP="004151FA">
      <w:pPr>
        <w:ind w:firstLine="709"/>
        <w:jc w:val="both"/>
        <w:rPr>
          <w:color w:val="auto"/>
          <w:lang w:val="ru-RU"/>
        </w:rPr>
      </w:pPr>
      <w:r w:rsidRPr="007319FD">
        <w:rPr>
          <w:color w:val="auto"/>
          <w:lang w:val="ru-RU"/>
        </w:rPr>
        <w:t>Пружалац услуге је дужан да услугу која је предмет јавне набавке пружи у складу са Законом о социјалној заштити («Службени гласник РС», број 24/11</w:t>
      </w:r>
      <w:r w:rsidR="007319FD">
        <w:rPr>
          <w:color w:val="auto"/>
          <w:lang w:val="sr-Cyrl-RS"/>
        </w:rPr>
        <w:t>117/22-одлука УС</w:t>
      </w:r>
      <w:r w:rsidRPr="007319FD">
        <w:rPr>
          <w:color w:val="auto"/>
          <w:lang w:val="ru-RU"/>
        </w:rPr>
        <w:t>) и у складу са Правилником о ближим условима и стандардима за пружање услуге социјалне заштите («Службени гласник РС», број 42/2013</w:t>
      </w:r>
      <w:r w:rsidR="00B71624" w:rsidRPr="007319FD">
        <w:rPr>
          <w:color w:val="auto"/>
          <w:lang w:val="ru-RU"/>
        </w:rPr>
        <w:t xml:space="preserve">, </w:t>
      </w:r>
      <w:r w:rsidR="00B71624" w:rsidRPr="007319FD">
        <w:rPr>
          <w:color w:val="auto"/>
          <w:lang w:val="sr-Cyrl-RS"/>
        </w:rPr>
        <w:t>89/2018 и 73/2019</w:t>
      </w:r>
      <w:r w:rsidRPr="007319FD">
        <w:rPr>
          <w:color w:val="auto"/>
          <w:lang w:val="ru-RU"/>
        </w:rPr>
        <w:t>).</w:t>
      </w:r>
    </w:p>
    <w:p w:rsidR="009B301E" w:rsidRPr="007319FD" w:rsidRDefault="00094A10" w:rsidP="004151FA">
      <w:pPr>
        <w:tabs>
          <w:tab w:val="left" w:pos="720"/>
          <w:tab w:val="left" w:pos="3686"/>
        </w:tabs>
        <w:ind w:firstLine="709"/>
        <w:jc w:val="both"/>
        <w:rPr>
          <w:color w:val="auto"/>
        </w:rPr>
      </w:pPr>
      <w:r w:rsidRPr="007319FD">
        <w:rPr>
          <w:color w:val="auto"/>
          <w:lang w:val="ru-RU"/>
        </w:rPr>
        <w:tab/>
        <w:t>За пружање усл</w:t>
      </w:r>
      <w:r w:rsidR="00B71624" w:rsidRPr="007319FD">
        <w:rPr>
          <w:color w:val="auto"/>
          <w:lang w:val="ru-RU"/>
        </w:rPr>
        <w:t>уге неопходно је ангажовати до 3</w:t>
      </w:r>
      <w:r w:rsidRPr="007319FD">
        <w:rPr>
          <w:color w:val="auto"/>
          <w:lang w:val="ru-RU"/>
        </w:rPr>
        <w:t xml:space="preserve"> персонална асистената са пуним радним временом </w:t>
      </w:r>
      <w:r w:rsidRPr="007319FD">
        <w:rPr>
          <w:color w:val="auto"/>
          <w:lang w:val="sr-Cyrl-RS"/>
        </w:rPr>
        <w:t>и</w:t>
      </w:r>
      <w:r w:rsidRPr="007319FD">
        <w:rPr>
          <w:color w:val="auto"/>
          <w:lang w:val="ru-RU"/>
        </w:rPr>
        <w:t xml:space="preserve"> једног стручног радника са пуним радним временом.</w:t>
      </w:r>
      <w:r w:rsidRPr="007319FD">
        <w:rPr>
          <w:color w:val="auto"/>
        </w:rPr>
        <w:t xml:space="preserve"> </w:t>
      </w:r>
    </w:p>
    <w:p w:rsidR="009B301E" w:rsidRPr="007319FD" w:rsidRDefault="009B301E" w:rsidP="004151FA">
      <w:pPr>
        <w:tabs>
          <w:tab w:val="left" w:pos="720"/>
          <w:tab w:val="left" w:pos="3686"/>
        </w:tabs>
        <w:ind w:firstLine="709"/>
        <w:jc w:val="both"/>
        <w:rPr>
          <w:color w:val="auto"/>
        </w:rPr>
      </w:pPr>
    </w:p>
    <w:p w:rsidR="009B301E" w:rsidRPr="007319FD" w:rsidRDefault="00094A10" w:rsidP="009B301E">
      <w:pPr>
        <w:tabs>
          <w:tab w:val="left" w:pos="720"/>
          <w:tab w:val="left" w:pos="3686"/>
        </w:tabs>
        <w:ind w:firstLine="709"/>
        <w:jc w:val="both"/>
        <w:rPr>
          <w:rFonts w:eastAsia="Calibri"/>
          <w:lang w:val="sr-Latn-CS"/>
        </w:rPr>
      </w:pPr>
      <w:r w:rsidRPr="007319FD">
        <w:rPr>
          <w:b/>
          <w:color w:val="auto"/>
        </w:rPr>
        <w:t>Персонални асистент ангажован</w:t>
      </w:r>
      <w:r w:rsidR="009B301E" w:rsidRPr="007319FD">
        <w:rPr>
          <w:b/>
          <w:color w:val="auto"/>
        </w:rPr>
        <w:t xml:space="preserve"> је у раду са једним корисником</w:t>
      </w:r>
      <w:r w:rsidRPr="007319FD">
        <w:rPr>
          <w:color w:val="auto"/>
        </w:rPr>
        <w:t xml:space="preserve"> </w:t>
      </w:r>
      <w:r w:rsidR="009B301E" w:rsidRPr="007319FD">
        <w:rPr>
          <w:color w:val="auto"/>
          <w:lang w:val="sr-Cyrl-RS"/>
        </w:rPr>
        <w:t>(</w:t>
      </w:r>
      <w:r w:rsidR="009B301E" w:rsidRPr="007319FD">
        <w:rPr>
          <w:rFonts w:eastAsia="Calibri"/>
          <w:b/>
          <w:lang w:val="sr-Cyrl-RS"/>
        </w:rPr>
        <w:t>1 корисник, 1 персонални асистент)</w:t>
      </w:r>
      <w:r w:rsidR="009B301E" w:rsidRPr="007319FD">
        <w:rPr>
          <w:rFonts w:eastAsia="Calibri"/>
          <w:b/>
          <w:lang w:val="sr-Latn-CS"/>
        </w:rPr>
        <w:t xml:space="preserve">, </w:t>
      </w:r>
      <w:r w:rsidR="009B301E" w:rsidRPr="007319FD">
        <w:rPr>
          <w:rFonts w:eastAsia="Calibri"/>
          <w:lang w:val="sr-Latn-CS"/>
        </w:rPr>
        <w:t xml:space="preserve">највише </w:t>
      </w:r>
      <w:r w:rsidR="00095116">
        <w:rPr>
          <w:rFonts w:eastAsia="Calibri"/>
          <w:lang w:val="sr-Cyrl-RS"/>
        </w:rPr>
        <w:t>8</w:t>
      </w:r>
      <w:r w:rsidR="009B301E" w:rsidRPr="007319FD">
        <w:rPr>
          <w:rFonts w:eastAsia="Calibri"/>
          <w:lang w:val="sr-Latn-CS"/>
        </w:rPr>
        <w:t xml:space="preserve"> сати </w:t>
      </w:r>
      <w:r w:rsidR="009B301E" w:rsidRPr="007319FD">
        <w:rPr>
          <w:rFonts w:eastAsia="Calibri"/>
          <w:lang w:val="sr-Cyrl-RS"/>
        </w:rPr>
        <w:t>дневно,</w:t>
      </w:r>
      <w:r w:rsidR="009B301E" w:rsidRPr="007319FD">
        <w:rPr>
          <w:rFonts w:eastAsia="Calibri"/>
          <w:lang w:val="hr-HR"/>
        </w:rPr>
        <w:t xml:space="preserve"> </w:t>
      </w:r>
      <w:r w:rsidR="009B301E" w:rsidRPr="007319FD">
        <w:rPr>
          <w:rFonts w:eastAsia="Calibri"/>
          <w:lang w:val="sr-Cyrl-RS"/>
        </w:rPr>
        <w:t>пет радних дана у недељи</w:t>
      </w:r>
      <w:r w:rsidR="009B301E" w:rsidRPr="007319FD">
        <w:rPr>
          <w:rFonts w:eastAsia="Calibri"/>
          <w:lang w:val="sr-Latn-CS"/>
        </w:rPr>
        <w:t>, у зависности од процењених потреба корисника, а у складу са одредбама о радном времену из закона којим су уређени радни односи.</w:t>
      </w:r>
    </w:p>
    <w:p w:rsidR="00957A88" w:rsidRPr="007319FD" w:rsidRDefault="00957A88" w:rsidP="00957A88">
      <w:pPr>
        <w:spacing w:line="276" w:lineRule="auto"/>
        <w:jc w:val="both"/>
        <w:rPr>
          <w:rFonts w:eastAsia="Calibri"/>
          <w:lang w:val="sr-Latn-CS"/>
        </w:rPr>
      </w:pPr>
      <w:r w:rsidRPr="007319FD">
        <w:rPr>
          <w:rFonts w:eastAsia="Calibri"/>
          <w:b/>
          <w:lang w:val="sr-Cyrl-RS"/>
        </w:rPr>
        <w:t xml:space="preserve">Стручни сарадник </w:t>
      </w:r>
      <w:r w:rsidRPr="007319FD">
        <w:rPr>
          <w:rFonts w:eastAsia="Calibri"/>
          <w:lang w:val="sr-Cyrl-RS"/>
        </w:rPr>
        <w:t xml:space="preserve">ће бити </w:t>
      </w:r>
      <w:r w:rsidRPr="007319FD">
        <w:rPr>
          <w:rFonts w:eastAsia="Calibri"/>
          <w:lang w:val="sr-Latn-CS"/>
        </w:rPr>
        <w:t>ангажован</w:t>
      </w:r>
      <w:r w:rsidRPr="007319FD">
        <w:rPr>
          <w:rFonts w:eastAsia="Calibri"/>
          <w:b/>
          <w:lang w:val="sr-Cyrl-RS"/>
        </w:rPr>
        <w:t xml:space="preserve"> </w:t>
      </w:r>
      <w:r w:rsidRPr="007319FD">
        <w:rPr>
          <w:rFonts w:eastAsia="Calibri"/>
          <w:lang w:val="sr-Latn-CS"/>
        </w:rPr>
        <w:t xml:space="preserve">највише </w:t>
      </w:r>
      <w:r w:rsidRPr="007319FD">
        <w:rPr>
          <w:rFonts w:eastAsia="Calibri"/>
          <w:lang w:val="sr-Cyrl-RS"/>
        </w:rPr>
        <w:t>8</w:t>
      </w:r>
      <w:r w:rsidRPr="007319FD">
        <w:rPr>
          <w:rFonts w:eastAsia="Calibri"/>
          <w:lang w:val="sr-Latn-CS"/>
        </w:rPr>
        <w:t xml:space="preserve"> сати </w:t>
      </w:r>
      <w:r w:rsidRPr="007319FD">
        <w:rPr>
          <w:rFonts w:eastAsia="Calibri"/>
          <w:lang w:val="sr-Cyrl-RS"/>
        </w:rPr>
        <w:t>дневно,</w:t>
      </w:r>
      <w:r w:rsidRPr="007319FD">
        <w:rPr>
          <w:rFonts w:eastAsia="Calibri"/>
          <w:lang w:val="hr-HR"/>
        </w:rPr>
        <w:t xml:space="preserve"> </w:t>
      </w:r>
      <w:r w:rsidRPr="007319FD">
        <w:rPr>
          <w:rFonts w:eastAsia="Calibri"/>
          <w:lang w:val="sr-Cyrl-RS"/>
        </w:rPr>
        <w:t xml:space="preserve">пет радних дана у недељи, </w:t>
      </w:r>
      <w:r w:rsidRPr="007319FD">
        <w:rPr>
          <w:rFonts w:eastAsia="Calibri"/>
          <w:lang w:val="sr-Latn-CS"/>
        </w:rPr>
        <w:t>у складу са одредбама о радном времену из закона којим су уређени радни односи.</w:t>
      </w:r>
    </w:p>
    <w:p w:rsidR="00094A10" w:rsidRPr="007319FD" w:rsidRDefault="00094A10" w:rsidP="004151FA">
      <w:pPr>
        <w:tabs>
          <w:tab w:val="left" w:pos="720"/>
          <w:tab w:val="left" w:pos="3686"/>
        </w:tabs>
        <w:ind w:firstLine="709"/>
        <w:jc w:val="both"/>
        <w:rPr>
          <w:color w:val="auto"/>
        </w:rPr>
      </w:pPr>
      <w:r w:rsidRPr="007319FD">
        <w:rPr>
          <w:color w:val="auto"/>
          <w:lang w:val="sr-Cyrl-RS"/>
        </w:rPr>
        <w:tab/>
      </w:r>
      <w:r w:rsidRPr="007319FD">
        <w:rPr>
          <w:color w:val="auto"/>
        </w:rPr>
        <w:t>Пружалац услуге, корисник услуге и персонални асистент могу да се договоре о прерасподели радног времена персоналног асистента, према индивидуалним потребама корисника, а у складу са законом којим су уређени радни односи.</w:t>
      </w:r>
    </w:p>
    <w:p w:rsidR="00094A10" w:rsidRPr="007319FD" w:rsidRDefault="00094A10" w:rsidP="004151FA">
      <w:pPr>
        <w:ind w:firstLine="709"/>
        <w:jc w:val="both"/>
        <w:rPr>
          <w:color w:val="auto"/>
          <w:lang w:val="ru-RU"/>
        </w:rPr>
      </w:pPr>
      <w:r w:rsidRPr="007319FD">
        <w:rPr>
          <w:color w:val="auto"/>
          <w:lang w:val="ru-RU"/>
        </w:rPr>
        <w:t>У складу са Законом о социјалној заштити на јавни позив се могу пријавити овлашћени пружаоци услуга који су лиценцирани за пружање услуге персонална асиситенција за особе са инвалидитетом.</w:t>
      </w:r>
    </w:p>
    <w:p w:rsidR="00094A10" w:rsidRPr="007319FD" w:rsidRDefault="00094A10" w:rsidP="004151FA">
      <w:pPr>
        <w:ind w:firstLine="709"/>
        <w:jc w:val="both"/>
        <w:rPr>
          <w:color w:val="auto"/>
          <w:lang w:val="ru-RU"/>
        </w:rPr>
      </w:pPr>
    </w:p>
    <w:p w:rsidR="00094A10" w:rsidRPr="007319FD" w:rsidRDefault="00094A10" w:rsidP="004151FA">
      <w:pPr>
        <w:ind w:firstLine="709"/>
        <w:jc w:val="both"/>
        <w:rPr>
          <w:color w:val="auto"/>
          <w:lang w:val="ru-RU"/>
        </w:rPr>
      </w:pPr>
      <w:r w:rsidRPr="007319FD">
        <w:rPr>
          <w:b/>
          <w:color w:val="auto"/>
          <w:lang w:val="ru-RU"/>
        </w:rPr>
        <w:t>Стручни радник</w:t>
      </w:r>
      <w:r w:rsidRPr="007319FD">
        <w:rPr>
          <w:color w:val="auto"/>
          <w:lang w:val="ru-RU"/>
        </w:rPr>
        <w:t xml:space="preserve"> који је ангажован на пружању услуге мора поседовати лиценцу за обављање стручних послова у социјалној заштити;</w:t>
      </w:r>
    </w:p>
    <w:p w:rsidR="00094A10" w:rsidRPr="007319FD" w:rsidRDefault="00094A10" w:rsidP="004151FA">
      <w:pPr>
        <w:ind w:firstLine="709"/>
        <w:jc w:val="both"/>
        <w:rPr>
          <w:b/>
          <w:color w:val="auto"/>
          <w:lang w:val="ru-RU"/>
        </w:rPr>
      </w:pPr>
      <w:r w:rsidRPr="007319FD">
        <w:rPr>
          <w:color w:val="auto"/>
          <w:lang w:val="ru-RU"/>
        </w:rPr>
        <w:lastRenderedPageBreak/>
        <w:t xml:space="preserve">Ангажовани </w:t>
      </w:r>
      <w:r w:rsidRPr="007319FD">
        <w:rPr>
          <w:b/>
          <w:color w:val="auto"/>
          <w:lang w:val="ru-RU"/>
        </w:rPr>
        <w:t>персонални асистенти</w:t>
      </w:r>
      <w:r w:rsidRPr="007319FD">
        <w:rPr>
          <w:color w:val="auto"/>
          <w:lang w:val="ru-RU"/>
        </w:rPr>
        <w:t xml:space="preserve"> морају поседовати сертификат о завршеној обуци по акредитованом програму за пружање предметне услуге.</w:t>
      </w:r>
      <w:r w:rsidRPr="007319FD">
        <w:rPr>
          <w:b/>
          <w:color w:val="auto"/>
          <w:lang w:val="ru-RU"/>
        </w:rPr>
        <w:t xml:space="preserve"> </w:t>
      </w:r>
    </w:p>
    <w:p w:rsidR="00094A10" w:rsidRPr="007319FD" w:rsidRDefault="00094A10" w:rsidP="004151FA">
      <w:pPr>
        <w:ind w:firstLine="709"/>
        <w:jc w:val="both"/>
        <w:rPr>
          <w:color w:val="auto"/>
          <w:lang w:val="sr-Cyrl-RS"/>
        </w:rPr>
      </w:pPr>
      <w:r w:rsidRPr="007319FD">
        <w:rPr>
          <w:color w:val="auto"/>
        </w:rPr>
        <w:t>Пружалац услуге у свако доба омогућава наручиоцу услуге или овлашћеној особи/телу потпуни увид у начин рада, документацију и све информације настале у пружању услуге или у вези са тим.</w:t>
      </w:r>
    </w:p>
    <w:p w:rsidR="00094A10" w:rsidRPr="007319FD" w:rsidRDefault="00094A10" w:rsidP="004151FA">
      <w:pPr>
        <w:ind w:firstLine="709"/>
        <w:jc w:val="both"/>
        <w:rPr>
          <w:color w:val="auto"/>
        </w:rPr>
      </w:pPr>
      <w:r w:rsidRPr="007319FD">
        <w:rPr>
          <w:color w:val="auto"/>
        </w:rPr>
        <w:t xml:space="preserve">Структуром цене је потребно обухватити све трошкове у вези са пружањем услуге </w:t>
      </w:r>
      <w:r w:rsidRPr="007319FD">
        <w:rPr>
          <w:color w:val="auto"/>
          <w:lang w:val="sr-Cyrl-RS"/>
        </w:rPr>
        <w:t>персоналне асистенције</w:t>
      </w:r>
      <w:r w:rsidRPr="007319FD">
        <w:rPr>
          <w:color w:val="auto"/>
        </w:rPr>
        <w:t xml:space="preserve"> (накнаде у бруто износу и све остале трошкове неопходне за извршење предметне услуге).</w:t>
      </w:r>
    </w:p>
    <w:p w:rsidR="00094A10" w:rsidRPr="007319FD" w:rsidRDefault="00B71624" w:rsidP="004151FA">
      <w:pPr>
        <w:ind w:firstLine="709"/>
        <w:jc w:val="both"/>
        <w:rPr>
          <w:color w:val="auto"/>
          <w:lang w:val="sr-Cyrl-CS"/>
        </w:rPr>
      </w:pPr>
      <w:r w:rsidRPr="007319FD">
        <w:rPr>
          <w:color w:val="auto"/>
          <w:lang w:val="sr-Cyrl-CS"/>
        </w:rPr>
        <w:t>Уговор</w:t>
      </w:r>
      <w:r w:rsidRPr="007319FD">
        <w:rPr>
          <w:color w:val="auto"/>
        </w:rPr>
        <w:t xml:space="preserve"> ће</w:t>
      </w:r>
      <w:r w:rsidRPr="007319FD">
        <w:rPr>
          <w:color w:val="auto"/>
          <w:lang w:val="sr-Cyrl-CS"/>
        </w:rPr>
        <w:t xml:space="preserve"> се закључ</w:t>
      </w:r>
      <w:r w:rsidRPr="007319FD">
        <w:rPr>
          <w:color w:val="auto"/>
        </w:rPr>
        <w:t>ити</w:t>
      </w:r>
      <w:r w:rsidR="00190F47" w:rsidRPr="007319FD">
        <w:rPr>
          <w:color w:val="auto"/>
          <w:lang w:val="sr-Cyrl-CS"/>
        </w:rPr>
        <w:t xml:space="preserve"> </w:t>
      </w:r>
      <w:r w:rsidR="007319FD" w:rsidRPr="007319FD">
        <w:rPr>
          <w:color w:val="auto"/>
          <w:lang w:val="sr-Cyrl-CS"/>
        </w:rPr>
        <w:t xml:space="preserve">на период од </w:t>
      </w:r>
      <w:r w:rsidR="00095116">
        <w:rPr>
          <w:color w:val="auto"/>
          <w:lang w:val="sr-Cyrl-CS"/>
        </w:rPr>
        <w:t>пет месеци</w:t>
      </w:r>
      <w:bookmarkStart w:id="0" w:name="_GoBack"/>
      <w:bookmarkEnd w:id="0"/>
      <w:r w:rsidR="00094A10" w:rsidRPr="007319FD">
        <w:rPr>
          <w:color w:val="auto"/>
          <w:lang w:val="sr-Cyrl-CS"/>
        </w:rPr>
        <w:t>.</w:t>
      </w:r>
      <w:r w:rsidR="00094A10" w:rsidRPr="007319FD">
        <w:rPr>
          <w:color w:val="auto"/>
        </w:rPr>
        <w:t xml:space="preserve"> </w:t>
      </w:r>
      <w:r w:rsidR="00094A10" w:rsidRPr="007319FD">
        <w:rPr>
          <w:color w:val="auto"/>
          <w:lang w:val="sr-Cyrl-CS"/>
        </w:rPr>
        <w:t>Утрошком износа</w:t>
      </w:r>
      <w:r w:rsidR="00094A10" w:rsidRPr="007319FD">
        <w:rPr>
          <w:color w:val="auto"/>
        </w:rPr>
        <w:t xml:space="preserve"> расположивих средстава </w:t>
      </w:r>
      <w:r w:rsidR="00094A10" w:rsidRPr="007319FD">
        <w:rPr>
          <w:color w:val="auto"/>
          <w:lang w:val="sr-Cyrl-CS"/>
        </w:rPr>
        <w:t>Наручиоца у износу процењене вредности предметне набавке, пре истека рока, овај уговор престаје да важи.</w:t>
      </w:r>
    </w:p>
    <w:p w:rsidR="00094A10" w:rsidRPr="007319FD" w:rsidRDefault="00094A10" w:rsidP="00094A10">
      <w:pPr>
        <w:ind w:left="720" w:firstLine="720"/>
        <w:jc w:val="both"/>
        <w:rPr>
          <w:rFonts w:eastAsia="TimesNewRomanPSMT"/>
          <w:bCs/>
          <w:color w:val="auto"/>
          <w:lang w:val="sr-Cyrl-RS"/>
        </w:rPr>
      </w:pPr>
    </w:p>
    <w:p w:rsidR="00094A10" w:rsidRPr="007319FD" w:rsidRDefault="00094A10" w:rsidP="00094A10">
      <w:pPr>
        <w:ind w:left="720" w:firstLine="720"/>
        <w:jc w:val="both"/>
        <w:rPr>
          <w:rFonts w:eastAsia="TimesNewRomanPSMT"/>
          <w:bCs/>
          <w:color w:val="auto"/>
          <w:lang w:val="ru-RU"/>
        </w:rPr>
      </w:pPr>
      <w:r w:rsidRPr="007319FD">
        <w:rPr>
          <w:rFonts w:eastAsia="TimesNewRomanPSMT"/>
          <w:bCs/>
          <w:color w:val="auto"/>
          <w:lang w:val="ru-RU"/>
        </w:rPr>
        <w:tab/>
      </w:r>
      <w:r w:rsidRPr="007319FD">
        <w:rPr>
          <w:rFonts w:eastAsia="TimesNewRomanPSMT"/>
          <w:bCs/>
          <w:color w:val="auto"/>
          <w:lang w:val="ru-RU"/>
        </w:rPr>
        <w:tab/>
      </w:r>
      <w:r w:rsidRPr="007319FD">
        <w:rPr>
          <w:rFonts w:eastAsia="TimesNewRomanPSMT"/>
          <w:bCs/>
          <w:color w:val="auto"/>
          <w:lang w:val="ru-RU"/>
        </w:rPr>
        <w:tab/>
      </w:r>
      <w:r w:rsidRPr="007319FD">
        <w:rPr>
          <w:rFonts w:eastAsia="TimesNewRomanPSMT"/>
          <w:bCs/>
          <w:color w:val="auto"/>
          <w:lang w:val="ru-RU"/>
        </w:rPr>
        <w:tab/>
      </w:r>
      <w:r w:rsidRPr="007319FD">
        <w:rPr>
          <w:rFonts w:eastAsia="TimesNewRomanPSMT"/>
          <w:bCs/>
          <w:color w:val="auto"/>
          <w:lang w:val="ru-RU"/>
        </w:rPr>
        <w:tab/>
        <w:t xml:space="preserve">                                       Понуђач</w:t>
      </w:r>
    </w:p>
    <w:p w:rsidR="00B71624" w:rsidRPr="007319FD" w:rsidRDefault="007319FD" w:rsidP="007319FD">
      <w:pPr>
        <w:tabs>
          <w:tab w:val="left" w:pos="7038"/>
        </w:tabs>
        <w:ind w:left="720" w:firstLine="720"/>
        <w:jc w:val="both"/>
        <w:rPr>
          <w:rFonts w:eastAsia="TimesNewRomanPSMT"/>
          <w:bCs/>
          <w:color w:val="auto"/>
          <w:lang w:val="ru-RU"/>
        </w:rPr>
      </w:pPr>
      <w:r>
        <w:rPr>
          <w:rFonts w:eastAsia="TimesNewRomanPSMT"/>
          <w:bCs/>
          <w:color w:val="auto"/>
          <w:lang w:val="ru-RU"/>
        </w:rPr>
        <w:tab/>
        <w:t>_______________</w:t>
      </w:r>
    </w:p>
    <w:p w:rsidR="00094A10" w:rsidRPr="007319FD" w:rsidRDefault="00094A10" w:rsidP="00094A10">
      <w:pPr>
        <w:jc w:val="both"/>
        <w:rPr>
          <w:rFonts w:eastAsia="TimesNewRomanPS-BoldMT"/>
          <w:b/>
          <w:bCs/>
          <w:i/>
          <w:iCs/>
          <w:color w:val="auto"/>
        </w:rPr>
      </w:pPr>
      <w:r w:rsidRPr="007319FD">
        <w:rPr>
          <w:rFonts w:eastAsia="TimesNewRomanPS-BoldMT"/>
          <w:b/>
          <w:bCs/>
          <w:i/>
          <w:iCs/>
          <w:color w:val="auto"/>
          <w:lang w:val="ru-RU"/>
        </w:rPr>
        <w:t xml:space="preserve">                                                                                                    </w:t>
      </w:r>
      <w:r w:rsidR="00975D9E" w:rsidRPr="007319FD">
        <w:rPr>
          <w:rFonts w:eastAsia="TimesNewRomanPS-BoldMT"/>
          <w:b/>
          <w:bCs/>
          <w:i/>
          <w:iCs/>
          <w:color w:val="auto"/>
          <w:lang w:val="ru-RU"/>
        </w:rPr>
        <w:t xml:space="preserve">         </w:t>
      </w:r>
      <w:r w:rsidRPr="007319FD">
        <w:rPr>
          <w:rFonts w:eastAsia="TimesNewRomanPS-BoldMT"/>
          <w:b/>
          <w:bCs/>
          <w:i/>
          <w:iCs/>
          <w:color w:val="auto"/>
          <w:lang w:val="ru-RU"/>
        </w:rPr>
        <w:t xml:space="preserve">   </w:t>
      </w:r>
      <w:r w:rsidR="007319FD">
        <w:rPr>
          <w:rFonts w:eastAsia="TimesNewRomanPS-BoldMT"/>
          <w:b/>
          <w:bCs/>
          <w:i/>
          <w:iCs/>
          <w:color w:val="auto"/>
          <w:lang w:val="ru-RU"/>
        </w:rPr>
        <w:t xml:space="preserve">                    </w:t>
      </w:r>
    </w:p>
    <w:p w:rsidR="00B71624" w:rsidRPr="007319FD" w:rsidRDefault="00094A10">
      <w:pPr>
        <w:rPr>
          <w:lang w:val="sr-Cyrl-RS"/>
        </w:rPr>
      </w:pPr>
      <w:r w:rsidRPr="007319FD">
        <w:rPr>
          <w:lang w:val="sr-Cyrl-RS"/>
        </w:rPr>
        <w:t xml:space="preserve">   </w:t>
      </w:r>
    </w:p>
    <w:p w:rsidR="00B71624" w:rsidRPr="007319FD" w:rsidRDefault="00B71624" w:rsidP="00B71624">
      <w:pPr>
        <w:rPr>
          <w:lang w:val="sr-Cyrl-RS"/>
        </w:rPr>
      </w:pPr>
    </w:p>
    <w:p w:rsidR="00B71624" w:rsidRPr="007319FD" w:rsidRDefault="00B71624" w:rsidP="00B71624">
      <w:pPr>
        <w:rPr>
          <w:b/>
          <w:lang w:val="sr-Cyrl-RS"/>
        </w:rPr>
      </w:pPr>
      <w:r w:rsidRPr="007319FD">
        <w:rPr>
          <w:b/>
          <w:lang w:val="sr-Cyrl-RS"/>
        </w:rPr>
        <w:t>Напомена: Потпис понуђача је обавезан.</w:t>
      </w:r>
    </w:p>
    <w:p w:rsidR="006D02E7" w:rsidRPr="007319FD" w:rsidRDefault="006D02E7" w:rsidP="00B71624">
      <w:pPr>
        <w:rPr>
          <w:lang w:val="sr-Cyrl-RS"/>
        </w:rPr>
      </w:pPr>
    </w:p>
    <w:sectPr w:rsidR="006D02E7" w:rsidRPr="007319FD" w:rsidSect="001565D6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TimesNewRomanPS-BoldMT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3293"/>
    <w:multiLevelType w:val="hybridMultilevel"/>
    <w:tmpl w:val="91CA6F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1557AA"/>
    <w:multiLevelType w:val="hybridMultilevel"/>
    <w:tmpl w:val="C130C2AA"/>
    <w:lvl w:ilvl="0" w:tplc="382C7D42">
      <w:start w:val="10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65D14A8E"/>
    <w:multiLevelType w:val="hybridMultilevel"/>
    <w:tmpl w:val="D2B85918"/>
    <w:lvl w:ilvl="0" w:tplc="AD60B59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A10"/>
    <w:rsid w:val="00034590"/>
    <w:rsid w:val="00094A10"/>
    <w:rsid w:val="00095116"/>
    <w:rsid w:val="001565D6"/>
    <w:rsid w:val="00190F47"/>
    <w:rsid w:val="00246091"/>
    <w:rsid w:val="002A2CC6"/>
    <w:rsid w:val="003736C5"/>
    <w:rsid w:val="004151FA"/>
    <w:rsid w:val="005F6B81"/>
    <w:rsid w:val="006D02E7"/>
    <w:rsid w:val="007319FD"/>
    <w:rsid w:val="00957A88"/>
    <w:rsid w:val="00975D9E"/>
    <w:rsid w:val="009B301E"/>
    <w:rsid w:val="00B71624"/>
    <w:rsid w:val="00C7599F"/>
    <w:rsid w:val="00EE0D0D"/>
    <w:rsid w:val="00FE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4DDF"/>
  <w15:chartTrackingRefBased/>
  <w15:docId w15:val="{2AE9F3B9-9987-4474-B1D6-F58FA2EA1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A10"/>
    <w:pPr>
      <w:suppressAutoHyphens/>
      <w:spacing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94A1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94A10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NoSpacing">
    <w:name w:val="No Spacing"/>
    <w:qFormat/>
    <w:rsid w:val="00094A10"/>
    <w:pPr>
      <w:suppressAutoHyphens/>
      <w:spacing w:line="100" w:lineRule="atLeast"/>
    </w:pPr>
    <w:rPr>
      <w:rFonts w:ascii="Calibri" w:eastAsia="Arial Unicode MS" w:hAnsi="Calibri" w:cs="Calibri"/>
      <w:kern w:val="1"/>
      <w:lang w:val="en-US" w:eastAsia="ar-SA"/>
    </w:rPr>
  </w:style>
  <w:style w:type="paragraph" w:styleId="ListParagraph">
    <w:name w:val="List Paragraph"/>
    <w:basedOn w:val="Normal"/>
    <w:uiPriority w:val="34"/>
    <w:qFormat/>
    <w:rsid w:val="009B30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99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99F"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8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Karic</dc:creator>
  <cp:keywords/>
  <dc:description/>
  <cp:lastModifiedBy>Jelena Stevanovic</cp:lastModifiedBy>
  <cp:revision>40</cp:revision>
  <cp:lastPrinted>2022-02-08T11:32:00Z</cp:lastPrinted>
  <dcterms:created xsi:type="dcterms:W3CDTF">2021-02-02T11:58:00Z</dcterms:created>
  <dcterms:modified xsi:type="dcterms:W3CDTF">2024-03-21T14:35:00Z</dcterms:modified>
</cp:coreProperties>
</file>