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57" w:rsidRPr="002D120E" w:rsidRDefault="00CD6F57" w:rsidP="002D120E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 w:rsidR="002D120E">
        <w:rPr>
          <w:rFonts w:ascii="Times New Roman" w:hAnsi="Times New Roman"/>
          <w:b/>
          <w:sz w:val="24"/>
        </w:rPr>
        <w:t>-</w:t>
      </w:r>
      <w:r w:rsidRPr="00DC336B">
        <w:rPr>
          <w:rFonts w:ascii="Times New Roman" w:hAnsi="Times New Roman"/>
          <w:b/>
          <w:sz w:val="24"/>
        </w:rPr>
        <w:t>ОПШТИНА РАЧА</w:t>
      </w:r>
    </w:p>
    <w:p w:rsidR="00CD6F57" w:rsidRPr="00B05391" w:rsidRDefault="00CD6F57" w:rsidP="00CD6F57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ОПШТИНСКО ВЕЋЕ</w:t>
      </w:r>
      <w:r w:rsidR="002D120E">
        <w:rPr>
          <w:rFonts w:ascii="Times New Roman" w:hAnsi="Times New Roman"/>
          <w:b/>
          <w:sz w:val="24"/>
        </w:rPr>
        <w:t xml:space="preserve"> ОПШТИНЕ РАЧА</w:t>
      </w:r>
    </w:p>
    <w:p w:rsidR="00CD6F57" w:rsidRPr="000D366A" w:rsidRDefault="000D1B81" w:rsidP="00CD6F57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Број:46-</w:t>
      </w:r>
      <w:r>
        <w:rPr>
          <w:rFonts w:ascii="Times New Roman" w:hAnsi="Times New Roman"/>
          <w:b/>
          <w:sz w:val="24"/>
          <w:lang/>
        </w:rPr>
        <w:t>29</w:t>
      </w:r>
      <w:r w:rsidR="00CD6F57">
        <w:rPr>
          <w:rFonts w:ascii="Times New Roman" w:hAnsi="Times New Roman"/>
          <w:b/>
          <w:sz w:val="24"/>
        </w:rPr>
        <w:t>/2024-II-01</w:t>
      </w:r>
    </w:p>
    <w:p w:rsidR="00CD6F57" w:rsidRPr="000D1B81" w:rsidRDefault="00CD6F57" w:rsidP="00CD6F57">
      <w:pPr>
        <w:pStyle w:val="NoSpacing"/>
        <w:rPr>
          <w:rFonts w:ascii="Times New Roman" w:hAnsi="Times New Roman"/>
          <w:b/>
          <w:sz w:val="24"/>
          <w:lang/>
        </w:rPr>
      </w:pPr>
      <w:r>
        <w:rPr>
          <w:rFonts w:ascii="Times New Roman" w:hAnsi="Times New Roman"/>
          <w:b/>
          <w:sz w:val="24"/>
        </w:rPr>
        <w:t>Датум:</w:t>
      </w:r>
      <w:r w:rsidR="000D1B81">
        <w:rPr>
          <w:rFonts w:ascii="Times New Roman" w:hAnsi="Times New Roman"/>
          <w:b/>
          <w:sz w:val="24"/>
          <w:lang/>
        </w:rPr>
        <w:t>18.03.2024. године.</w:t>
      </w:r>
    </w:p>
    <w:p w:rsidR="00CD6F57" w:rsidRDefault="00CD6F57" w:rsidP="00CD6F57">
      <w:pPr>
        <w:jc w:val="both"/>
        <w:rPr>
          <w:rFonts w:ascii="Times New Roman" w:hAnsi="Times New Roman" w:cs="Times New Roman"/>
          <w:lang w:val="sr-Cyrl-CS"/>
        </w:rPr>
      </w:pPr>
    </w:p>
    <w:p w:rsidR="00CD6F57" w:rsidRPr="00635E85" w:rsidRDefault="002D120E" w:rsidP="002D120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70E6">
        <w:rPr>
          <w:rFonts w:ascii="Times New Roman" w:hAnsi="Times New Roman" w:cs="Times New Roman"/>
          <w:sz w:val="24"/>
          <w:szCs w:val="24"/>
        </w:rPr>
        <w:t>Н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FD70E6">
        <w:rPr>
          <w:rFonts w:ascii="Times New Roman" w:hAnsi="Times New Roman" w:cs="Times New Roman"/>
          <w:sz w:val="24"/>
          <w:szCs w:val="24"/>
        </w:rPr>
        <w:t>е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FD70E6">
        <w:rPr>
          <w:rFonts w:ascii="Times New Roman" w:hAnsi="Times New Roman" w:cs="Times New Roman"/>
          <w:sz w:val="24"/>
          <w:szCs w:val="24"/>
        </w:rPr>
        <w:t xml:space="preserve">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FD70E6">
        <w:rPr>
          <w:rFonts w:ascii="Times New Roman" w:hAnsi="Times New Roman" w:cs="Times New Roman"/>
          <w:sz w:val="24"/>
          <w:szCs w:val="24"/>
        </w:rPr>
        <w:t>“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FD70E6">
        <w:rPr>
          <w:rFonts w:ascii="Times New Roman" w:hAnsi="Times New Roman" w:cs="Times New Roman"/>
          <w:sz w:val="24"/>
          <w:szCs w:val="24"/>
        </w:rPr>
        <w:t>”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D70E6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FD70E6">
        <w:rPr>
          <w:rFonts w:ascii="Times New Roman" w:hAnsi="Times New Roman" w:cs="Times New Roman"/>
          <w:sz w:val="24"/>
          <w:szCs w:val="24"/>
        </w:rPr>
        <w:t>“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FD70E6">
        <w:rPr>
          <w:rFonts w:ascii="Times New Roman" w:hAnsi="Times New Roman" w:cs="Times New Roman"/>
          <w:sz w:val="24"/>
          <w:szCs w:val="24"/>
        </w:rPr>
        <w:t>”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FD70E6">
        <w:rPr>
          <w:rFonts w:ascii="Times New Roman" w:hAnsi="Times New Roman" w:cs="Times New Roman"/>
          <w:sz w:val="24"/>
          <w:szCs w:val="24"/>
        </w:rPr>
        <w:t>3/19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D70E6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FD70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50C" w:rsidRPr="00635E85">
        <w:rPr>
          <w:rFonts w:ascii="Times New Roman" w:hAnsi="Times New Roman" w:cs="Times New Roman"/>
          <w:sz w:val="24"/>
          <w:szCs w:val="24"/>
        </w:rPr>
        <w:t xml:space="preserve">29. </w:t>
      </w:r>
      <w:r>
        <w:rPr>
          <w:rFonts w:ascii="Times New Roman" w:hAnsi="Times New Roman" w:cs="Times New Roman"/>
          <w:sz w:val="24"/>
          <w:szCs w:val="24"/>
        </w:rPr>
        <w:t>ставом</w:t>
      </w:r>
      <w:r w:rsidR="00C64380" w:rsidRPr="00635E85">
        <w:rPr>
          <w:rFonts w:ascii="Times New Roman" w:hAnsi="Times New Roman" w:cs="Times New Roman"/>
          <w:sz w:val="24"/>
          <w:szCs w:val="24"/>
        </w:rPr>
        <w:t xml:space="preserve"> 3. </w:t>
      </w:r>
      <w:r w:rsidR="00D3150C" w:rsidRPr="00635E85">
        <w:rPr>
          <w:rFonts w:ascii="Times New Roman" w:hAnsi="Times New Roman" w:cs="Times New Roman"/>
          <w:sz w:val="24"/>
          <w:szCs w:val="24"/>
        </w:rPr>
        <w:t xml:space="preserve">Закона о јавној својини („Службени гласник РС“, </w:t>
      </w:r>
      <w:r w:rsidR="00C64380" w:rsidRPr="00635E85">
        <w:rPr>
          <w:rFonts w:ascii="Times New Roman" w:hAnsi="Times New Roman" w:cs="Times New Roman"/>
          <w:sz w:val="24"/>
          <w:szCs w:val="24"/>
        </w:rPr>
        <w:t>број</w:t>
      </w:r>
      <w:r w:rsidR="00D3150C" w:rsidRPr="00635E85">
        <w:rPr>
          <w:rFonts w:ascii="Times New Roman" w:hAnsi="Times New Roman" w:cs="Times New Roman"/>
          <w:sz w:val="24"/>
          <w:szCs w:val="24"/>
        </w:rPr>
        <w:t xml:space="preserve"> 72/11, 88/13, 105/14, 104/2016- , 108/2016, </w:t>
      </w:r>
      <w:r w:rsidR="003E704D" w:rsidRPr="00635E85">
        <w:rPr>
          <w:rFonts w:ascii="Times New Roman" w:hAnsi="Times New Roman" w:cs="Times New Roman"/>
          <w:sz w:val="24"/>
          <w:szCs w:val="24"/>
        </w:rPr>
        <w:t>113/2017, 95/2018 и</w:t>
      </w:r>
      <w:r w:rsidR="00D3150C" w:rsidRPr="00635E85">
        <w:rPr>
          <w:rFonts w:ascii="Times New Roman" w:hAnsi="Times New Roman" w:cs="Times New Roman"/>
          <w:sz w:val="24"/>
          <w:szCs w:val="24"/>
        </w:rPr>
        <w:t xml:space="preserve"> 153/2020)</w:t>
      </w:r>
      <w:r w:rsidR="00C64380" w:rsidRPr="00635E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чланом</w:t>
      </w:r>
      <w:r w:rsidR="00C64380" w:rsidRPr="00635E85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>
        <w:rPr>
          <w:rFonts w:ascii="Times New Roman" w:hAnsi="Times New Roman" w:cs="Times New Roman"/>
          <w:noProof/>
          <w:sz w:val="24"/>
          <w:szCs w:val="24"/>
        </w:rPr>
        <w:t>. ставом</w:t>
      </w:r>
      <w:r w:rsidR="00C64380" w:rsidRPr="00635E85">
        <w:rPr>
          <w:rFonts w:ascii="Times New Roman" w:hAnsi="Times New Roman" w:cs="Times New Roman"/>
          <w:noProof/>
          <w:sz w:val="24"/>
          <w:szCs w:val="24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 чланом</w:t>
      </w:r>
      <w:r w:rsidR="003E704D" w:rsidRPr="00635E85">
        <w:rPr>
          <w:rFonts w:ascii="Times New Roman" w:hAnsi="Times New Roman" w:cs="Times New Roman"/>
          <w:noProof/>
          <w:sz w:val="24"/>
          <w:szCs w:val="24"/>
        </w:rPr>
        <w:t xml:space="preserve"> 18. </w:t>
      </w:r>
      <w:r w:rsidR="00C64380" w:rsidRPr="00635E85">
        <w:rPr>
          <w:rFonts w:ascii="Times New Roman" w:hAnsi="Times New Roman" w:cs="Times New Roman"/>
          <w:sz w:val="24"/>
          <w:szCs w:val="24"/>
        </w:rPr>
        <w:t>Одлуке о прибављању, располагању, управљању и коришћењу ствари у јавној својини општине Рача („Службени гласник општине Рача“, број 3/2021),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>чл</w:t>
      </w:r>
      <w:r>
        <w:rPr>
          <w:rFonts w:ascii="Times New Roman" w:hAnsi="Times New Roman" w:cs="Times New Roman"/>
          <w:sz w:val="24"/>
          <w:szCs w:val="24"/>
        </w:rPr>
        <w:t>аном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 xml:space="preserve"> 67. 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ом 1. тачком 10)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Рача  (</w:t>
      </w:r>
      <w:r w:rsidR="00F54448" w:rsidRPr="00635E85">
        <w:rPr>
          <w:rFonts w:ascii="Times New Roman" w:hAnsi="Times New Roman" w:cs="Times New Roman"/>
          <w:sz w:val="24"/>
          <w:szCs w:val="24"/>
        </w:rPr>
        <w:t>''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Рача"</w:t>
      </w:r>
      <w:r w:rsidR="00F54448" w:rsidRPr="00635E85">
        <w:rPr>
          <w:rFonts w:ascii="Times New Roman" w:hAnsi="Times New Roman" w:cs="Times New Roman"/>
          <w:sz w:val="24"/>
          <w:szCs w:val="24"/>
        </w:rPr>
        <w:t>,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="00F54448" w:rsidRPr="00635E85">
        <w:rPr>
          <w:rFonts w:ascii="Times New Roman" w:hAnsi="Times New Roman" w:cs="Times New Roman"/>
          <w:sz w:val="24"/>
          <w:szCs w:val="24"/>
        </w:rPr>
        <w:t xml:space="preserve">: 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>3/2019 )</w:t>
      </w:r>
      <w:r w:rsidR="00F54448" w:rsidRPr="00635E85">
        <w:rPr>
          <w:rFonts w:ascii="Times New Roman" w:hAnsi="Times New Roman" w:cs="Times New Roman"/>
          <w:sz w:val="24"/>
          <w:szCs w:val="24"/>
        </w:rPr>
        <w:t>,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Општинско веће општине Рача</w:t>
      </w:r>
      <w:r w:rsidR="000D1B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54448" w:rsidRPr="00635E85">
        <w:rPr>
          <w:rFonts w:ascii="Times New Roman" w:hAnsi="Times New Roman" w:cs="Times New Roman"/>
          <w:sz w:val="24"/>
          <w:szCs w:val="24"/>
          <w:lang w:val="sr-Cyrl-CS"/>
        </w:rPr>
        <w:t xml:space="preserve"> на седници одржаној дана </w:t>
      </w:r>
      <w:r w:rsidR="000D1B81">
        <w:rPr>
          <w:rFonts w:ascii="Times New Roman" w:hAnsi="Times New Roman" w:cs="Times New Roman"/>
          <w:sz w:val="24"/>
          <w:szCs w:val="24"/>
          <w:lang w:val="sr-Cyrl-CS"/>
        </w:rPr>
        <w:t xml:space="preserve">18.03.2024. 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>утврдило је предлог:</w:t>
      </w:r>
    </w:p>
    <w:p w:rsidR="00CD6F57" w:rsidRPr="000F5747" w:rsidRDefault="00CD6F57" w:rsidP="00CD6F57">
      <w:pPr>
        <w:jc w:val="center"/>
        <w:rPr>
          <w:rFonts w:ascii="Times New Roman" w:hAnsi="Times New Roman" w:cs="Times New Roman"/>
          <w:b/>
          <w:sz w:val="24"/>
          <w:lang w:val="sr-Cyrl-CS"/>
        </w:rPr>
      </w:pPr>
      <w:r w:rsidRPr="000F5747">
        <w:rPr>
          <w:rFonts w:ascii="Times New Roman" w:hAnsi="Times New Roman" w:cs="Times New Roman"/>
          <w:b/>
          <w:sz w:val="24"/>
          <w:lang w:val="sr-Cyrl-CS"/>
        </w:rPr>
        <w:t xml:space="preserve">Р Е Ш Е Њ А </w:t>
      </w:r>
    </w:p>
    <w:p w:rsidR="00CD6F57" w:rsidRDefault="00CD6F57" w:rsidP="00CD6F57">
      <w:pPr>
        <w:jc w:val="center"/>
        <w:rPr>
          <w:rFonts w:ascii="Times New Roman" w:hAnsi="Times New Roman" w:cs="Times New Roman"/>
          <w:b/>
          <w:sz w:val="24"/>
          <w:lang w:val="sr-Cyrl-CS"/>
        </w:rPr>
      </w:pPr>
      <w:r w:rsidRPr="000F5747">
        <w:rPr>
          <w:rFonts w:ascii="Times New Roman" w:hAnsi="Times New Roman" w:cs="Times New Roman"/>
          <w:b/>
          <w:sz w:val="24"/>
          <w:lang w:val="sr-Cyrl-CS"/>
        </w:rPr>
        <w:t>О ПРИБАВЉАЊУ  НЕПОКРЕТНОСТИ У ЈАВНУ СВОЈИНУ ОПШТИНЕ РАЧА БЕЗ НАКНАДЕ</w:t>
      </w:r>
    </w:p>
    <w:p w:rsidR="002D120E" w:rsidRPr="00247998" w:rsidRDefault="002D120E" w:rsidP="00CD6F57">
      <w:pPr>
        <w:jc w:val="center"/>
        <w:rPr>
          <w:rFonts w:ascii="Times New Roman" w:hAnsi="Times New Roman" w:cs="Times New Roman"/>
          <w:b/>
          <w:sz w:val="24"/>
        </w:rPr>
      </w:pPr>
    </w:p>
    <w:p w:rsidR="00E50A69" w:rsidRDefault="00CD6F57" w:rsidP="002D120E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8D5620">
        <w:rPr>
          <w:rFonts w:ascii="Times New Roman" w:hAnsi="Times New Roman" w:cs="Times New Roman"/>
          <w:b/>
          <w:sz w:val="24"/>
          <w:szCs w:val="24"/>
        </w:rPr>
        <w:t>1</w:t>
      </w:r>
      <w:r w:rsidRPr="000C117A">
        <w:rPr>
          <w:rFonts w:ascii="Times New Roman" w:hAnsi="Times New Roman" w:cs="Times New Roman"/>
          <w:sz w:val="24"/>
          <w:szCs w:val="24"/>
        </w:rPr>
        <w:t>.</w:t>
      </w:r>
      <w:r w:rsidR="002D120E">
        <w:rPr>
          <w:rFonts w:ascii="Times New Roman" w:hAnsi="Times New Roman" w:cs="Times New Roman"/>
          <w:sz w:val="24"/>
          <w:szCs w:val="24"/>
        </w:rPr>
        <w:t xml:space="preserve"> </w:t>
      </w:r>
      <w:r w:rsidRPr="000C117A">
        <w:rPr>
          <w:rFonts w:ascii="Times New Roman" w:hAnsi="Times New Roman" w:cs="Times New Roman"/>
          <w:sz w:val="24"/>
          <w:szCs w:val="24"/>
        </w:rPr>
        <w:t>Овим Решењем</w:t>
      </w:r>
      <w:r w:rsidR="002D120E">
        <w:rPr>
          <w:rFonts w:ascii="Times New Roman" w:hAnsi="Times New Roman" w:cs="Times New Roman"/>
          <w:sz w:val="24"/>
          <w:szCs w:val="24"/>
        </w:rPr>
        <w:t xml:space="preserve"> </w:t>
      </w:r>
      <w:r w:rsidRPr="000C117A">
        <w:rPr>
          <w:rFonts w:ascii="Times New Roman" w:hAnsi="Times New Roman" w:cs="Times New Roman"/>
          <w:b/>
          <w:sz w:val="24"/>
          <w:szCs w:val="24"/>
          <w:lang w:val="sr-Cyrl-CS"/>
        </w:rPr>
        <w:t>ОДОБРАВА СЕ</w:t>
      </w:r>
      <w:r w:rsidRPr="000C117A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</w:t>
      </w:r>
      <w:r w:rsidRPr="000C117A">
        <w:rPr>
          <w:rFonts w:ascii="Times New Roman" w:hAnsi="Times New Roman" w:cs="Times New Roman"/>
          <w:sz w:val="24"/>
          <w:szCs w:val="24"/>
        </w:rPr>
        <w:t xml:space="preserve"> прибављања непокретности у јавну својину општине Рача, </w:t>
      </w:r>
      <w:r>
        <w:rPr>
          <w:rFonts w:ascii="Times New Roman" w:hAnsi="Times New Roman" w:cs="Times New Roman"/>
          <w:sz w:val="24"/>
          <w:szCs w:val="24"/>
        </w:rPr>
        <w:t xml:space="preserve"> и то </w:t>
      </w:r>
      <w:r w:rsidRPr="000C117A">
        <w:rPr>
          <w:rFonts w:ascii="Times New Roman" w:hAnsi="Times New Roman" w:cs="Times New Roman"/>
          <w:noProof/>
          <w:sz w:val="24"/>
          <w:szCs w:val="24"/>
        </w:rPr>
        <w:t>катастарск</w:t>
      </w:r>
      <w:r>
        <w:rPr>
          <w:rFonts w:ascii="Times New Roman" w:hAnsi="Times New Roman" w:cs="Times New Roman"/>
          <w:noProof/>
          <w:sz w:val="24"/>
          <w:szCs w:val="24"/>
        </w:rPr>
        <w:t>их</w:t>
      </w:r>
      <w:r w:rsidRPr="000C117A">
        <w:rPr>
          <w:rFonts w:ascii="Times New Roman" w:hAnsi="Times New Roman" w:cs="Times New Roman"/>
          <w:noProof/>
          <w:sz w:val="24"/>
          <w:szCs w:val="24"/>
        </w:rPr>
        <w:t xml:space="preserve"> парцела број </w:t>
      </w:r>
      <w:r w:rsidR="00E50A69">
        <w:rPr>
          <w:rFonts w:ascii="Times New Roman" w:hAnsi="Times New Roman" w:cs="Times New Roman"/>
          <w:b/>
          <w:noProof/>
          <w:sz w:val="24"/>
          <w:szCs w:val="24"/>
        </w:rPr>
        <w:t>446/2 КО Рача</w:t>
      </w:r>
      <w:r w:rsidRPr="000C117A">
        <w:rPr>
          <w:rFonts w:ascii="Times New Roman" w:hAnsi="Times New Roman" w:cs="Times New Roman"/>
          <w:b/>
          <w:noProof/>
          <w:sz w:val="24"/>
          <w:szCs w:val="24"/>
        </w:rPr>
        <w:t xml:space="preserve">, врста земљишта </w:t>
      </w:r>
      <w:r w:rsidR="00E50A69">
        <w:rPr>
          <w:rFonts w:ascii="Times New Roman" w:hAnsi="Times New Roman" w:cs="Times New Roman"/>
          <w:b/>
          <w:noProof/>
          <w:sz w:val="24"/>
          <w:szCs w:val="24"/>
        </w:rPr>
        <w:t>–</w:t>
      </w:r>
      <w:r w:rsidR="00E50A69">
        <w:rPr>
          <w:rFonts w:ascii="Times New Roman" w:hAnsi="Times New Roman" w:cs="Times New Roman"/>
          <w:noProof/>
          <w:sz w:val="24"/>
          <w:szCs w:val="24"/>
        </w:rPr>
        <w:t xml:space="preserve">градско грађевинско земљиште, воћњак 1. класе, у површини од 80 м2, уписана у ЛН 1429 КО Рача и кп.бр. </w:t>
      </w:r>
      <w:r w:rsidR="00E50A69" w:rsidRPr="00E50A69">
        <w:rPr>
          <w:rFonts w:ascii="Times New Roman" w:hAnsi="Times New Roman" w:cs="Times New Roman"/>
          <w:b/>
          <w:noProof/>
          <w:sz w:val="24"/>
          <w:szCs w:val="24"/>
        </w:rPr>
        <w:t>446/4 КО Рача, врста земљишта</w:t>
      </w:r>
      <w:r w:rsidR="00E50A69">
        <w:rPr>
          <w:rFonts w:ascii="Times New Roman" w:hAnsi="Times New Roman" w:cs="Times New Roman"/>
          <w:noProof/>
          <w:sz w:val="24"/>
          <w:szCs w:val="24"/>
        </w:rPr>
        <w:t xml:space="preserve">- градско грађевинско земљиште, земљиште под зградом и другим објектом, у површини од 81 м2, уписана у ЛН 1430 КО Рача, обе катастарске парцеле налазе се у својини – други облици Манастира „Вишевац“ – Епархија Шумадијска СПЦ, </w:t>
      </w:r>
      <w:r w:rsidR="00E50A69" w:rsidRPr="000C117A">
        <w:rPr>
          <w:rFonts w:ascii="Times New Roman" w:hAnsi="Times New Roman" w:cs="Times New Roman"/>
          <w:b/>
          <w:noProof/>
          <w:sz w:val="24"/>
          <w:szCs w:val="24"/>
        </w:rPr>
        <w:t>без накнаде,по основу поклона.</w:t>
      </w:r>
    </w:p>
    <w:p w:rsidR="00564251" w:rsidRDefault="00564251" w:rsidP="00BF23AF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4251">
        <w:rPr>
          <w:rFonts w:ascii="Times New Roman" w:hAnsi="Times New Roman" w:cs="Times New Roman"/>
          <w:b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564251">
        <w:rPr>
          <w:rFonts w:ascii="Times New Roman" w:hAnsi="Times New Roman" w:cs="Times New Roman"/>
          <w:noProof/>
          <w:sz w:val="24"/>
          <w:szCs w:val="24"/>
        </w:rPr>
        <w:t>Власник предметних парцела</w:t>
      </w:r>
      <w:r w:rsidR="002D120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Манастира „Вишевац“ – Епархија Шумадијска СПЦје сагласан да наведене парцеле пренесе у јавну својину општине Рача, без накнаде, по основу поклона, а све то ради реализације урбанистичког плана општине Рача и на основу поравнања између општине Рача и СПЦ Епархије Шумадијске.</w:t>
      </w:r>
    </w:p>
    <w:p w:rsidR="002D120E" w:rsidRDefault="002D120E" w:rsidP="00BF23AF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D120E" w:rsidRPr="00564251" w:rsidRDefault="002D120E" w:rsidP="00BF23AF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D6F57" w:rsidRPr="000C117A" w:rsidRDefault="00564251" w:rsidP="00BF23AF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2D1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F57" w:rsidRPr="000C117A">
        <w:rPr>
          <w:rFonts w:ascii="Times New Roman" w:hAnsi="Times New Roman" w:cs="Times New Roman"/>
          <w:sz w:val="24"/>
          <w:szCs w:val="24"/>
        </w:rPr>
        <w:t xml:space="preserve">Након доношења Решења оприбављању непокретности закључиће се Уговор о поклону између општине Рача, као поклонопримца и </w:t>
      </w:r>
      <w:r w:rsidR="00CD6F57">
        <w:rPr>
          <w:rFonts w:ascii="Times New Roman" w:hAnsi="Times New Roman" w:cs="Times New Roman"/>
          <w:sz w:val="24"/>
          <w:szCs w:val="24"/>
        </w:rPr>
        <w:t>власника предметних парцела</w:t>
      </w:r>
      <w:r w:rsidR="00CD6F57" w:rsidRPr="000C117A">
        <w:rPr>
          <w:rFonts w:ascii="Times New Roman" w:hAnsi="Times New Roman" w:cs="Times New Roman"/>
          <w:sz w:val="24"/>
          <w:szCs w:val="24"/>
        </w:rPr>
        <w:t xml:space="preserve"> из тачке </w:t>
      </w:r>
      <w:r w:rsidR="00CD6F57">
        <w:rPr>
          <w:rFonts w:ascii="Times New Roman" w:hAnsi="Times New Roman" w:cs="Times New Roman"/>
          <w:sz w:val="24"/>
          <w:szCs w:val="24"/>
        </w:rPr>
        <w:t>1</w:t>
      </w:r>
      <w:r w:rsidR="00CD6F57" w:rsidRPr="000C117A">
        <w:rPr>
          <w:rFonts w:ascii="Times New Roman" w:hAnsi="Times New Roman" w:cs="Times New Roman"/>
          <w:sz w:val="24"/>
          <w:szCs w:val="24"/>
        </w:rPr>
        <w:t>. овог Решења, као поклонодав</w:t>
      </w:r>
      <w:r w:rsidR="00635E85">
        <w:rPr>
          <w:rFonts w:ascii="Times New Roman" w:hAnsi="Times New Roman" w:cs="Times New Roman"/>
          <w:sz w:val="24"/>
          <w:szCs w:val="24"/>
        </w:rPr>
        <w:t>ца</w:t>
      </w:r>
      <w:r w:rsidR="00CD6F57" w:rsidRPr="000C117A">
        <w:rPr>
          <w:rFonts w:ascii="Times New Roman" w:hAnsi="Times New Roman" w:cs="Times New Roman"/>
          <w:sz w:val="24"/>
          <w:szCs w:val="24"/>
        </w:rPr>
        <w:t>.</w:t>
      </w:r>
    </w:p>
    <w:p w:rsidR="00BF23AF" w:rsidRDefault="00635E85" w:rsidP="00BF23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2D1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F57" w:rsidRPr="000C117A">
        <w:rPr>
          <w:rFonts w:ascii="Times New Roman" w:hAnsi="Times New Roman" w:cs="Times New Roman"/>
          <w:sz w:val="24"/>
          <w:szCs w:val="24"/>
        </w:rPr>
        <w:t>За потписивање Уговора о поклону</w:t>
      </w:r>
      <w:r w:rsidR="00CD6F57">
        <w:rPr>
          <w:rFonts w:ascii="Times New Roman" w:hAnsi="Times New Roman" w:cs="Times New Roman"/>
          <w:sz w:val="24"/>
          <w:szCs w:val="24"/>
        </w:rPr>
        <w:t>,</w:t>
      </w:r>
      <w:r w:rsidR="002D120E">
        <w:rPr>
          <w:rFonts w:ascii="Times New Roman" w:hAnsi="Times New Roman" w:cs="Times New Roman"/>
          <w:sz w:val="24"/>
          <w:szCs w:val="24"/>
        </w:rPr>
        <w:t xml:space="preserve"> у</w:t>
      </w:r>
      <w:r w:rsidR="00CD6F57" w:rsidRPr="000C117A">
        <w:rPr>
          <w:rFonts w:ascii="Times New Roman" w:hAnsi="Times New Roman" w:cs="Times New Roman"/>
          <w:sz w:val="24"/>
          <w:szCs w:val="24"/>
        </w:rPr>
        <w:t xml:space="preserve"> име општине Рача</w:t>
      </w:r>
      <w:r w:rsidR="002D120E">
        <w:rPr>
          <w:rFonts w:ascii="Times New Roman" w:hAnsi="Times New Roman" w:cs="Times New Roman"/>
          <w:sz w:val="24"/>
          <w:szCs w:val="24"/>
        </w:rPr>
        <w:t>,</w:t>
      </w:r>
      <w:r w:rsidR="00CD6F57" w:rsidRPr="000C117A">
        <w:rPr>
          <w:rFonts w:ascii="Times New Roman" w:hAnsi="Times New Roman" w:cs="Times New Roman"/>
          <w:sz w:val="24"/>
          <w:szCs w:val="24"/>
        </w:rPr>
        <w:t xml:space="preserve"> овлашћује се</w:t>
      </w:r>
      <w:r w:rsidR="002D120E">
        <w:rPr>
          <w:rFonts w:ascii="Times New Roman" w:hAnsi="Times New Roman" w:cs="Times New Roman"/>
          <w:sz w:val="24"/>
          <w:szCs w:val="24"/>
        </w:rPr>
        <w:t xml:space="preserve"> </w:t>
      </w:r>
      <w:r w:rsidR="00CD6F57" w:rsidRPr="000C117A">
        <w:rPr>
          <w:rFonts w:ascii="Times New Roman" w:hAnsi="Times New Roman" w:cs="Times New Roman"/>
          <w:sz w:val="24"/>
          <w:szCs w:val="24"/>
        </w:rPr>
        <w:t xml:space="preserve">Председник општине </w:t>
      </w:r>
      <w:r w:rsidR="00CD6F57">
        <w:rPr>
          <w:rFonts w:ascii="Times New Roman" w:hAnsi="Times New Roman" w:cs="Times New Roman"/>
          <w:sz w:val="24"/>
          <w:szCs w:val="24"/>
        </w:rPr>
        <w:t>Рача</w:t>
      </w:r>
      <w:r w:rsidR="00CD6F57" w:rsidRPr="000C117A">
        <w:rPr>
          <w:rFonts w:ascii="Times New Roman" w:hAnsi="Times New Roman" w:cs="Times New Roman"/>
          <w:sz w:val="24"/>
          <w:szCs w:val="24"/>
        </w:rPr>
        <w:t>.</w:t>
      </w:r>
    </w:p>
    <w:p w:rsidR="00CD6F57" w:rsidRDefault="00635E85" w:rsidP="002D120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5.</w:t>
      </w:r>
      <w:r w:rsidR="002D120E">
        <w:rPr>
          <w:rFonts w:ascii="Times New Roman" w:hAnsi="Times New Roman" w:cs="Times New Roman"/>
          <w:b/>
          <w:sz w:val="24"/>
        </w:rPr>
        <w:t xml:space="preserve"> </w:t>
      </w:r>
      <w:r w:rsidR="00CD6F57">
        <w:rPr>
          <w:rFonts w:ascii="Times New Roman" w:hAnsi="Times New Roman" w:cs="Times New Roman"/>
          <w:sz w:val="24"/>
        </w:rPr>
        <w:t>Решење ступа на снагу даном доношења.</w:t>
      </w:r>
    </w:p>
    <w:p w:rsidR="002D120E" w:rsidRPr="002D120E" w:rsidRDefault="002D120E" w:rsidP="002D1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6F57" w:rsidRDefault="00CD6F57" w:rsidP="00CD6F57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DE3F9E">
        <w:rPr>
          <w:rFonts w:ascii="Times New Roman" w:hAnsi="Times New Roman" w:cs="Times New Roman"/>
          <w:b/>
          <w:i/>
          <w:sz w:val="24"/>
        </w:rPr>
        <w:t>О б р а з л о ж е њ е</w:t>
      </w:r>
    </w:p>
    <w:p w:rsidR="00635E85" w:rsidRDefault="00635E85" w:rsidP="00CD6F57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Власник</w:t>
      </w:r>
      <w:r w:rsidR="00CD6F57" w:rsidRPr="000C117A">
        <w:rPr>
          <w:rFonts w:ascii="Times New Roman" w:hAnsi="Times New Roman" w:cs="Times New Roman"/>
          <w:noProof/>
          <w:sz w:val="24"/>
          <w:szCs w:val="24"/>
        </w:rPr>
        <w:t xml:space="preserve"> горе наведених парцела</w:t>
      </w:r>
      <w:r w:rsidR="002D120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Манастира „Вишевац“ – Епархија Шумадијска СПЦје сагласна да наведене парцеле пренесе у јавну својину општине Рача, без накнаде, по основу поклона, и на основу поравнања између општине Рача и СПЦ Епархије Шумадијске, а све то ради реализације урбанистичког плана општине Рача.</w:t>
      </w:r>
    </w:p>
    <w:p w:rsidR="00CD6F57" w:rsidRPr="002D120E" w:rsidRDefault="00CD6F57" w:rsidP="002D120E">
      <w:pPr>
        <w:ind w:firstLine="720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Обзиром на добру вољу власника парцела,  да исте пренесу у јавну својину општине Рача, одлучено је као у диспозитиву Решења.</w:t>
      </w:r>
    </w:p>
    <w:p w:rsidR="00CD6F57" w:rsidRDefault="00CD6F57" w:rsidP="00CD6F57">
      <w:pPr>
        <w:pStyle w:val="NoSpacing"/>
        <w:rPr>
          <w:rFonts w:ascii="Times New Roman" w:hAnsi="Times New Roman"/>
          <w:b/>
          <w:sz w:val="24"/>
        </w:rPr>
      </w:pPr>
    </w:p>
    <w:p w:rsidR="00CD6F57" w:rsidRDefault="00CD6F57" w:rsidP="00CD6F57">
      <w:pPr>
        <w:pStyle w:val="NoSpacing"/>
        <w:jc w:val="right"/>
        <w:rPr>
          <w:rFonts w:ascii="Times New Roman" w:hAnsi="Times New Roman"/>
          <w:b/>
          <w:sz w:val="24"/>
        </w:rPr>
      </w:pPr>
    </w:p>
    <w:p w:rsidR="002D120E" w:rsidRDefault="002D120E" w:rsidP="002D120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ОПШТИНСКО ВЕЋЕ ОПШТИНЕ РАЧА</w:t>
      </w:r>
    </w:p>
    <w:p w:rsidR="002D120E" w:rsidRDefault="002D120E" w:rsidP="002D120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D120E" w:rsidRDefault="002D120E" w:rsidP="002D120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D120E" w:rsidRPr="00FD70E6" w:rsidRDefault="002D120E" w:rsidP="002D120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D120E" w:rsidRDefault="002D120E" w:rsidP="002D120E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2D120E" w:rsidRDefault="002D120E" w:rsidP="002D120E">
      <w:pPr>
        <w:spacing w:after="0" w:line="240" w:lineRule="auto"/>
        <w:ind w:left="6480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</w:rPr>
        <w:t xml:space="preserve">            </w:t>
      </w:r>
      <w:r w:rsidR="000D1B81">
        <w:rPr>
          <w:rFonts w:ascii="Times New Roman" w:hAnsi="Times New Roman"/>
          <w:b/>
          <w:lang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245227">
        <w:rPr>
          <w:rFonts w:ascii="Times New Roman" w:hAnsi="Times New Roman"/>
          <w:b/>
          <w:lang w:val="sr-Cyrl-CS"/>
        </w:rPr>
        <w:t>ПРЕДСЕДНИК</w:t>
      </w:r>
    </w:p>
    <w:p w:rsidR="002D120E" w:rsidRPr="00D720DC" w:rsidRDefault="002D120E" w:rsidP="002D120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</w:t>
      </w:r>
    </w:p>
    <w:p w:rsidR="002D120E" w:rsidRPr="00D720DC" w:rsidRDefault="002D120E" w:rsidP="002D120E">
      <w:pPr>
        <w:tabs>
          <w:tab w:val="left" w:pos="732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Бранко Радосављевић</w:t>
      </w:r>
    </w:p>
    <w:p w:rsidR="002D120E" w:rsidRDefault="002D120E" w:rsidP="002D120E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                         </w:t>
      </w:r>
    </w:p>
    <w:p w:rsidR="002D120E" w:rsidRDefault="002D120E" w:rsidP="002D120E">
      <w:pPr>
        <w:spacing w:after="0" w:line="240" w:lineRule="auto"/>
        <w:ind w:firstLine="709"/>
        <w:rPr>
          <w:rFonts w:ascii="Times New Roman" w:hAnsi="Times New Roman"/>
          <w:b/>
          <w:u w:val="single"/>
        </w:rPr>
      </w:pPr>
    </w:p>
    <w:p w:rsidR="002D120E" w:rsidRPr="00D720DC" w:rsidRDefault="002D120E" w:rsidP="002D120E">
      <w:pPr>
        <w:spacing w:after="0" w:line="240" w:lineRule="auto"/>
        <w:rPr>
          <w:rFonts w:ascii="Times New Roman" w:hAnsi="Times New Roman"/>
          <w:b/>
          <w:u w:val="single"/>
        </w:rPr>
      </w:pPr>
      <w:r w:rsidRPr="00D720DC">
        <w:rPr>
          <w:rFonts w:ascii="Times New Roman" w:hAnsi="Times New Roman"/>
          <w:b/>
          <w:u w:val="single"/>
        </w:rPr>
        <w:t>Доставити:</w:t>
      </w:r>
    </w:p>
    <w:p w:rsidR="002D120E" w:rsidRPr="00947184" w:rsidRDefault="002D120E" w:rsidP="002D120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Скупштини</w:t>
      </w:r>
      <w:r w:rsidRPr="00D720DC">
        <w:rPr>
          <w:rFonts w:ascii="Times New Roman" w:hAnsi="Times New Roman"/>
        </w:rPr>
        <w:t xml:space="preserve"> општине Рача;</w:t>
      </w:r>
    </w:p>
    <w:p w:rsidR="002D120E" w:rsidRPr="002D120E" w:rsidRDefault="002D120E" w:rsidP="002D120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720DC">
        <w:rPr>
          <w:rFonts w:ascii="Times New Roman" w:hAnsi="Times New Roman"/>
        </w:rPr>
        <w:t>Архиви</w:t>
      </w:r>
      <w:r>
        <w:rPr>
          <w:rFonts w:ascii="Times New Roman" w:hAnsi="Times New Roman"/>
        </w:rPr>
        <w:t>.</w:t>
      </w:r>
    </w:p>
    <w:p w:rsidR="002D120E" w:rsidRDefault="002D120E" w:rsidP="002D1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120E" w:rsidRDefault="002D120E" w:rsidP="002D1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120E" w:rsidRDefault="002D120E" w:rsidP="002D12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9D8" w:rsidRDefault="004479D8" w:rsidP="002D120E">
      <w:pPr>
        <w:pStyle w:val="NoSpacing"/>
        <w:jc w:val="right"/>
      </w:pPr>
    </w:p>
    <w:sectPr w:rsidR="004479D8" w:rsidSect="009569A2">
      <w:headerReference w:type="default" r:id="rId7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3BD" w:rsidRDefault="002913BD" w:rsidP="00D11B93">
      <w:pPr>
        <w:spacing w:after="0" w:line="240" w:lineRule="auto"/>
      </w:pPr>
      <w:r>
        <w:separator/>
      </w:r>
    </w:p>
  </w:endnote>
  <w:endnote w:type="continuationSeparator" w:id="1">
    <w:p w:rsidR="002913BD" w:rsidRDefault="002913BD" w:rsidP="00D11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3BD" w:rsidRDefault="002913BD" w:rsidP="00D11B93">
      <w:pPr>
        <w:spacing w:after="0" w:line="240" w:lineRule="auto"/>
      </w:pPr>
      <w:r>
        <w:separator/>
      </w:r>
    </w:p>
  </w:footnote>
  <w:footnote w:type="continuationSeparator" w:id="1">
    <w:p w:rsidR="002913BD" w:rsidRDefault="002913BD" w:rsidP="00D11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B61C7F" w:rsidTr="008A419C">
      <w:trPr>
        <w:trHeight w:val="825"/>
      </w:trPr>
      <w:tc>
        <w:tcPr>
          <w:tcW w:w="581" w:type="pct"/>
          <w:vMerge w:val="restart"/>
        </w:tcPr>
        <w:p w:rsidR="00B61C7F" w:rsidRDefault="00BF23AF" w:rsidP="008A419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7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61C7F" w:rsidRPr="00B05391" w:rsidRDefault="00BF23AF" w:rsidP="00B05391">
          <w:pPr>
            <w:pStyle w:val="Header"/>
            <w:jc w:val="center"/>
            <w:rPr>
              <w:rFonts w:ascii="Times New Roman" w:hAnsi="Times New Roman" w:cs="Times New Roman"/>
              <w:b/>
            </w:rPr>
          </w:pPr>
          <w:r w:rsidRPr="00A944AD">
            <w:rPr>
              <w:rFonts w:ascii="Times New Roman" w:hAnsi="Times New Roman" w:cs="Times New Roman"/>
              <w:b/>
            </w:rPr>
            <w:t xml:space="preserve">ОДЛУКА </w:t>
          </w:r>
          <w:r>
            <w:rPr>
              <w:rFonts w:ascii="Times New Roman" w:hAnsi="Times New Roman" w:cs="Times New Roman"/>
              <w:b/>
            </w:rPr>
            <w:t xml:space="preserve">ОПШТИНСКО ВЕЋЕ </w:t>
          </w:r>
        </w:p>
      </w:tc>
    </w:tr>
    <w:tr w:rsidR="00B61C7F" w:rsidTr="008A419C">
      <w:trPr>
        <w:trHeight w:val="227"/>
      </w:trPr>
      <w:tc>
        <w:tcPr>
          <w:tcW w:w="581" w:type="pct"/>
          <w:vMerge/>
        </w:tcPr>
        <w:p w:rsidR="00B61C7F" w:rsidRDefault="002913BD" w:rsidP="008A419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61C7F" w:rsidRPr="00A944AD" w:rsidRDefault="00BF23AF" w:rsidP="008A419C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61C7F" w:rsidRPr="00A944AD" w:rsidRDefault="00BF23AF" w:rsidP="008A419C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61C7F" w:rsidRPr="00A944AD" w:rsidRDefault="00BF23AF" w:rsidP="008A419C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944AD">
            <w:rPr>
              <w:rFonts w:ascii="Times New Roman" w:hAnsi="Times New Roman" w:cs="Times New Roman"/>
              <w:sz w:val="20"/>
              <w:szCs w:val="20"/>
            </w:rPr>
            <w:t>Страница</w:t>
          </w:r>
          <w:r w:rsidR="002642FD" w:rsidRPr="00A944A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="002642FD" w:rsidRPr="00A944A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D1B81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="002642FD" w:rsidRPr="00A944A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t>од</w:t>
          </w:r>
          <w:r w:rsidR="002642FD" w:rsidRPr="00A944AD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944AD">
            <w:rPr>
              <w:rFonts w:ascii="Times New Roman" w:hAnsi="Times New Roman" w:cs="Times New Roman"/>
              <w:sz w:val="20"/>
              <w:szCs w:val="20"/>
            </w:rPr>
            <w:instrText xml:space="preserve"> NUMPAGES  </w:instrText>
          </w:r>
          <w:r w:rsidR="002642FD" w:rsidRPr="00A944AD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D1B81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="002642FD" w:rsidRPr="00A944AD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2913BD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F57"/>
    <w:rsid w:val="000D1B81"/>
    <w:rsid w:val="002642FD"/>
    <w:rsid w:val="002913BD"/>
    <w:rsid w:val="002D120E"/>
    <w:rsid w:val="002F05C4"/>
    <w:rsid w:val="003E704D"/>
    <w:rsid w:val="00402CE1"/>
    <w:rsid w:val="004479D8"/>
    <w:rsid w:val="00564251"/>
    <w:rsid w:val="00635E85"/>
    <w:rsid w:val="00BF23AF"/>
    <w:rsid w:val="00C64380"/>
    <w:rsid w:val="00CD6F57"/>
    <w:rsid w:val="00D11B93"/>
    <w:rsid w:val="00D3150C"/>
    <w:rsid w:val="00E50A69"/>
    <w:rsid w:val="00F54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F5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6F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6F57"/>
  </w:style>
  <w:style w:type="paragraph" w:styleId="ListParagraph">
    <w:name w:val="List Paragraph"/>
    <w:basedOn w:val="Normal"/>
    <w:uiPriority w:val="34"/>
    <w:qFormat/>
    <w:rsid w:val="00CD6F57"/>
    <w:pPr>
      <w:ind w:left="720"/>
      <w:contextualSpacing/>
    </w:pPr>
  </w:style>
  <w:style w:type="paragraph" w:styleId="NoSpacing">
    <w:name w:val="No Spacing"/>
    <w:uiPriority w:val="1"/>
    <w:qFormat/>
    <w:rsid w:val="00CD6F57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2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3</cp:revision>
  <cp:lastPrinted>2024-03-18T15:45:00Z</cp:lastPrinted>
  <dcterms:created xsi:type="dcterms:W3CDTF">2024-03-07T10:24:00Z</dcterms:created>
  <dcterms:modified xsi:type="dcterms:W3CDTF">2024-03-18T15:45:00Z</dcterms:modified>
</cp:coreProperties>
</file>