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 w:rsidR="00EC77B4">
        <w:rPr>
          <w:b/>
          <w:bCs/>
          <w:lang/>
        </w:rPr>
        <w:t>110-3</w:t>
      </w:r>
      <w:r>
        <w:rPr>
          <w:b/>
          <w:bCs/>
          <w:lang w:val="sr-Cyrl-CS"/>
        </w:rPr>
        <w:t>/20</w:t>
      </w:r>
      <w:r>
        <w:rPr>
          <w:b/>
          <w:bCs/>
        </w:rPr>
        <w:t>23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EC77B4">
        <w:rPr>
          <w:b/>
          <w:bCs/>
          <w:lang/>
        </w:rPr>
        <w:t>27</w:t>
      </w:r>
      <w:r>
        <w:rPr>
          <w:b/>
          <w:bCs/>
          <w:lang w:val="sr-Cyrl-CS"/>
        </w:rPr>
        <w:t>.</w:t>
      </w:r>
      <w:r w:rsidR="00DF5577">
        <w:rPr>
          <w:b/>
          <w:bCs/>
        </w:rPr>
        <w:t>02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DF5577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става 1. тачке 1)  Пословника о раду Општинског већа ("Сл. гласник општине Рача", број 22/20 и 8/22), Општинско веће општине Рача, на седници одржаној дана </w:t>
      </w:r>
      <w:r w:rsidR="00EC77B4">
        <w:rPr>
          <w:lang/>
        </w:rPr>
        <w:t>27</w:t>
      </w:r>
      <w:r>
        <w:t>.</w:t>
      </w:r>
      <w:r w:rsidR="00DF5577">
        <w:t>02</w:t>
      </w:r>
      <w:r>
        <w:t>.202</w:t>
      </w:r>
      <w:r w:rsidR="00DF5577">
        <w:t>4</w:t>
      </w:r>
      <w:r>
        <w:t>. године,утврдило je предлог:</w:t>
      </w:r>
    </w:p>
    <w:p w:rsidR="001D76DC" w:rsidRDefault="001D76DC"/>
    <w:p w:rsidR="001D76DC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13586B" w:rsidRPr="0013586B" w:rsidRDefault="0013586B" w:rsidP="0013586B">
      <w:pPr>
        <w:widowControl/>
        <w:numPr>
          <w:ilvl w:val="0"/>
          <w:numId w:val="3"/>
        </w:numPr>
        <w:suppressAutoHyphens w:val="0"/>
        <w:jc w:val="both"/>
        <w:rPr>
          <w:lang w:val="sr-Cyrl-CS"/>
        </w:rPr>
      </w:pPr>
      <w:r w:rsidRPr="0013586B">
        <w:rPr>
          <w:lang w:val="sr-Cyrl-CS"/>
        </w:rPr>
        <w:t xml:space="preserve">Даје се сагласност на </w:t>
      </w:r>
      <w:r w:rsidRPr="0013586B">
        <w:t>Статут Народне библиотеке „Радоје Домановић“</w:t>
      </w:r>
      <w:r>
        <w:t>,</w:t>
      </w:r>
      <w:r w:rsidRPr="0013586B">
        <w:t xml:space="preserve"> Рача</w:t>
      </w:r>
      <w:r>
        <w:t>,</w:t>
      </w:r>
      <w:r w:rsidRPr="0013586B">
        <w:t xml:space="preserve"> </w:t>
      </w:r>
      <w:r w:rsidRPr="0013586B">
        <w:rPr>
          <w:lang w:val="sr-Cyrl-CS"/>
        </w:rPr>
        <w:t xml:space="preserve">број </w:t>
      </w:r>
      <w:r w:rsidR="00EC77B4">
        <w:rPr>
          <w:lang w:val="sr-Cyrl-CS"/>
        </w:rPr>
        <w:t>5, од 19.01</w:t>
      </w:r>
      <w:r>
        <w:rPr>
          <w:lang w:val="sr-Cyrl-CS"/>
        </w:rPr>
        <w:t xml:space="preserve">.2024 </w:t>
      </w:r>
      <w:r w:rsidRPr="0013586B">
        <w:rPr>
          <w:lang w:val="sr-Cyrl-CS"/>
        </w:rPr>
        <w:t>.године.</w:t>
      </w:r>
    </w:p>
    <w:p w:rsidR="0013586B" w:rsidRDefault="0013586B" w:rsidP="0013586B">
      <w:pPr>
        <w:widowControl/>
        <w:suppressAutoHyphens w:val="0"/>
        <w:ind w:left="1065"/>
        <w:jc w:val="both"/>
        <w:rPr>
          <w:sz w:val="28"/>
          <w:lang w:val="sr-Cyrl-CS"/>
        </w:rPr>
      </w:pPr>
    </w:p>
    <w:p w:rsidR="001D76DC" w:rsidRPr="0013586B" w:rsidRDefault="00040F62" w:rsidP="0013586B">
      <w:pPr>
        <w:widowControl/>
        <w:numPr>
          <w:ilvl w:val="0"/>
          <w:numId w:val="3"/>
        </w:numPr>
        <w:suppressAutoHyphens w:val="0"/>
        <w:jc w:val="both"/>
        <w:rPr>
          <w:sz w:val="28"/>
          <w:lang w:val="sr-Cyrl-CS"/>
        </w:rPr>
      </w:pPr>
      <w:r w:rsidRPr="0013586B">
        <w:rPr>
          <w:lang w:val="sr-Cyrl-CS"/>
        </w:rPr>
        <w:t>Одлук</w:t>
      </w:r>
      <w:r w:rsidRPr="0013586B">
        <w:t xml:space="preserve">у објавити </w:t>
      </w:r>
      <w:r w:rsidRPr="0013586B">
        <w:rPr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                              </w:t>
      </w:r>
      <w:r w:rsidR="00EF056B">
        <w:rPr>
          <w:lang/>
        </w:rPr>
        <w:t xml:space="preserve">       </w:t>
      </w:r>
      <w:r>
        <w:t xml:space="preserve">  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CB9" w:rsidRDefault="00E13CB9" w:rsidP="001D76DC">
      <w:r>
        <w:separator/>
      </w:r>
    </w:p>
  </w:endnote>
  <w:endnote w:type="continuationSeparator" w:id="1">
    <w:p w:rsidR="00E13CB9" w:rsidRDefault="00E13CB9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CB9" w:rsidRDefault="00E13CB9" w:rsidP="001D76DC">
      <w:r>
        <w:separator/>
      </w:r>
    </w:p>
  </w:footnote>
  <w:footnote w:type="continuationSeparator" w:id="1">
    <w:p w:rsidR="00E13CB9" w:rsidRDefault="00E13CB9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357E8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57E8D">
            <w:rPr>
              <w:sz w:val="20"/>
              <w:szCs w:val="20"/>
            </w:rPr>
            <w:fldChar w:fldCharType="separate"/>
          </w:r>
          <w:r w:rsidR="00EF056B">
            <w:rPr>
              <w:noProof/>
              <w:sz w:val="20"/>
              <w:szCs w:val="20"/>
            </w:rPr>
            <w:t>1</w:t>
          </w:r>
          <w:r w:rsidR="00357E8D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3D48"/>
    <w:rsid w:val="00040F62"/>
    <w:rsid w:val="00082C41"/>
    <w:rsid w:val="000D0264"/>
    <w:rsid w:val="000D783B"/>
    <w:rsid w:val="000E10E9"/>
    <w:rsid w:val="000E7E5A"/>
    <w:rsid w:val="000F4F52"/>
    <w:rsid w:val="00107227"/>
    <w:rsid w:val="001333F6"/>
    <w:rsid w:val="0013586B"/>
    <w:rsid w:val="00144742"/>
    <w:rsid w:val="00144914"/>
    <w:rsid w:val="00150D97"/>
    <w:rsid w:val="00160DFB"/>
    <w:rsid w:val="00176E38"/>
    <w:rsid w:val="001A19DC"/>
    <w:rsid w:val="001A5B7C"/>
    <w:rsid w:val="001C1117"/>
    <w:rsid w:val="001C32AB"/>
    <w:rsid w:val="001D76DC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57E8D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6322FD"/>
    <w:rsid w:val="006337CF"/>
    <w:rsid w:val="00646994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60790"/>
    <w:rsid w:val="009657F8"/>
    <w:rsid w:val="0097359F"/>
    <w:rsid w:val="00980F11"/>
    <w:rsid w:val="009838AC"/>
    <w:rsid w:val="0098563E"/>
    <w:rsid w:val="00990A67"/>
    <w:rsid w:val="00996F1F"/>
    <w:rsid w:val="009C0A3F"/>
    <w:rsid w:val="009E4311"/>
    <w:rsid w:val="00A00FFE"/>
    <w:rsid w:val="00A147F8"/>
    <w:rsid w:val="00A15682"/>
    <w:rsid w:val="00A324EA"/>
    <w:rsid w:val="00A331AB"/>
    <w:rsid w:val="00A37698"/>
    <w:rsid w:val="00A40C1F"/>
    <w:rsid w:val="00A7258D"/>
    <w:rsid w:val="00A81CBE"/>
    <w:rsid w:val="00AB6405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7C49"/>
    <w:rsid w:val="00D758B5"/>
    <w:rsid w:val="00D77EAE"/>
    <w:rsid w:val="00DB7E5F"/>
    <w:rsid w:val="00DE7A80"/>
    <w:rsid w:val="00DF0A8C"/>
    <w:rsid w:val="00DF5577"/>
    <w:rsid w:val="00E031B9"/>
    <w:rsid w:val="00E13CB9"/>
    <w:rsid w:val="00E41C94"/>
    <w:rsid w:val="00E56DDC"/>
    <w:rsid w:val="00E8480B"/>
    <w:rsid w:val="00E86524"/>
    <w:rsid w:val="00EC77B4"/>
    <w:rsid w:val="00ED1EB7"/>
    <w:rsid w:val="00ED4D9A"/>
    <w:rsid w:val="00EF056B"/>
    <w:rsid w:val="00EF59E7"/>
    <w:rsid w:val="00F12C1A"/>
    <w:rsid w:val="00F162E6"/>
    <w:rsid w:val="00F17747"/>
    <w:rsid w:val="00F3322A"/>
    <w:rsid w:val="00F41CE6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Company>Dedinje AD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5</cp:revision>
  <cp:lastPrinted>2024-02-27T13:16:00Z</cp:lastPrinted>
  <dcterms:created xsi:type="dcterms:W3CDTF">2024-02-26T09:30:00Z</dcterms:created>
  <dcterms:modified xsi:type="dcterms:W3CDTF">2024-02-27T13:16:00Z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