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9D" w:rsidRDefault="00BC319D" w:rsidP="001751C0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BC319D" w:rsidRDefault="00BC319D" w:rsidP="001751C0">
      <w:pPr>
        <w:jc w:val="center"/>
        <w:rPr>
          <w:rFonts w:ascii="Times New Roman" w:hAnsi="Times New Roman" w:cs="Times New Roman"/>
          <w:szCs w:val="24"/>
        </w:rPr>
      </w:pPr>
    </w:p>
    <w:p w:rsidR="00BC319D" w:rsidRDefault="00BC319D" w:rsidP="001751C0">
      <w:pPr>
        <w:jc w:val="center"/>
        <w:rPr>
          <w:rFonts w:ascii="Times New Roman" w:hAnsi="Times New Roman" w:cs="Times New Roman"/>
          <w:szCs w:val="24"/>
        </w:rPr>
      </w:pPr>
    </w:p>
    <w:p w:rsidR="00BC319D" w:rsidRDefault="00BC319D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>ОБРАЗАЦ ПОНУДЕ</w:t>
      </w:r>
    </w:p>
    <w:p w:rsidR="001751C0" w:rsidRPr="001751C0" w:rsidRDefault="001751C0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Default="001751C0" w:rsidP="001751C0">
      <w:pPr>
        <w:jc w:val="center"/>
      </w:pPr>
    </w:p>
    <w:p w:rsidR="001751C0" w:rsidRPr="00E4086D" w:rsidRDefault="001751C0" w:rsidP="001751C0">
      <w:pPr>
        <w:jc w:val="both"/>
        <w:rPr>
          <w:lang w:val="ru-RU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1751C0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1751C0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1751C0" w:rsidRDefault="001751C0" w:rsidP="001751C0">
      <w:pPr>
        <w:tabs>
          <w:tab w:val="left" w:pos="2760"/>
        </w:tabs>
        <w:jc w:val="center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6"/>
        <w:gridCol w:w="2727"/>
      </w:tblGrid>
      <w:tr w:rsidR="001751C0" w:rsidRPr="001751C0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1751C0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1751C0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1751C0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1751C0">
        <w:rPr>
          <w:rFonts w:ascii="Times New Roman" w:hAnsi="Times New Roman" w:cs="Times New Roman"/>
          <w:szCs w:val="24"/>
          <w:lang w:val="ru-RU"/>
        </w:rPr>
        <w:t xml:space="preserve">3. 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</w:t>
      </w:r>
      <w:r w:rsidR="001D1E96">
        <w:rPr>
          <w:rFonts w:ascii="Times New Roman" w:hAnsi="Times New Roman" w:cs="Times New Roman"/>
          <w:szCs w:val="24"/>
        </w:rPr>
        <w:t>привредног субјекта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. </w:t>
      </w: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1751C0">
        <w:rPr>
          <w:rFonts w:ascii="Times New Roman" w:hAnsi="Times New Roman" w:cs="Times New Roman"/>
          <w:b/>
          <w:szCs w:val="24"/>
          <w:lang w:val="sr-Cyrl-CS"/>
        </w:rPr>
        <w:t xml:space="preserve">не може бити краћи од </w:t>
      </w:r>
      <w:r w:rsidR="001D1E96">
        <w:rPr>
          <w:rFonts w:ascii="Times New Roman" w:hAnsi="Times New Roman" w:cs="Times New Roman"/>
          <w:b/>
          <w:szCs w:val="24"/>
          <w:lang w:val="sr-Cyrl-CS"/>
        </w:rPr>
        <w:t xml:space="preserve">60 </w:t>
      </w:r>
      <w:r w:rsidRPr="001751C0">
        <w:rPr>
          <w:rFonts w:ascii="Times New Roman" w:hAnsi="Times New Roman" w:cs="Times New Roman"/>
          <w:b/>
          <w:szCs w:val="24"/>
          <w:lang w:val="sr-Cyrl-CS"/>
        </w:rPr>
        <w:t>дана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1D1E96" w:rsidRPr="001751C0" w:rsidRDefault="001751C0" w:rsidP="001D1E96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5. Рок </w:t>
      </w:r>
      <w:r w:rsidR="001D1E96">
        <w:rPr>
          <w:rFonts w:ascii="Times New Roman" w:hAnsi="Times New Roman" w:cs="Times New Roman"/>
          <w:szCs w:val="24"/>
          <w:lang w:val="sr-Cyrl-CS"/>
        </w:rPr>
        <w:t>из</w:t>
      </w:r>
      <w:r w:rsidR="002E7A3D">
        <w:rPr>
          <w:rFonts w:ascii="Times New Roman" w:hAnsi="Times New Roman" w:cs="Times New Roman"/>
          <w:szCs w:val="24"/>
          <w:lang w:val="sr-Cyrl-CS"/>
        </w:rPr>
        <w:t>вођења услуга</w:t>
      </w:r>
      <w:r w:rsidR="001D1E96">
        <w:rPr>
          <w:rFonts w:ascii="Times New Roman" w:hAnsi="Times New Roman" w:cs="Times New Roman"/>
          <w:szCs w:val="24"/>
          <w:lang w:val="sr-Cyrl-CS"/>
        </w:rPr>
        <w:t xml:space="preserve"> ____________</w:t>
      </w: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1D1E96" w:rsidRPr="001751C0">
        <w:rPr>
          <w:rFonts w:ascii="Times New Roman" w:hAnsi="Times New Roman" w:cs="Times New Roman"/>
          <w:szCs w:val="24"/>
          <w:lang w:val="sr-Cyrl-CS"/>
        </w:rPr>
        <w:t xml:space="preserve">( </w:t>
      </w:r>
      <w:r w:rsidR="001D1E96" w:rsidRPr="001751C0">
        <w:rPr>
          <w:rFonts w:ascii="Times New Roman" w:hAnsi="Times New Roman" w:cs="Times New Roman"/>
          <w:b/>
          <w:szCs w:val="24"/>
          <w:lang w:val="sr-Cyrl-CS"/>
        </w:rPr>
        <w:t xml:space="preserve">не може бити </w:t>
      </w:r>
      <w:r w:rsidR="002E7A3D">
        <w:rPr>
          <w:rFonts w:ascii="Times New Roman" w:hAnsi="Times New Roman" w:cs="Times New Roman"/>
          <w:b/>
          <w:szCs w:val="24"/>
          <w:lang w:val="sr-Cyrl-CS"/>
        </w:rPr>
        <w:t>дужи</w:t>
      </w:r>
      <w:r w:rsidR="001D1E96" w:rsidRPr="001751C0">
        <w:rPr>
          <w:rFonts w:ascii="Times New Roman" w:hAnsi="Times New Roman" w:cs="Times New Roman"/>
          <w:b/>
          <w:szCs w:val="24"/>
          <w:lang w:val="sr-Cyrl-CS"/>
        </w:rPr>
        <w:t xml:space="preserve"> од </w:t>
      </w:r>
      <w:r w:rsidR="002E7A3D">
        <w:rPr>
          <w:rFonts w:ascii="Times New Roman" w:hAnsi="Times New Roman" w:cs="Times New Roman"/>
          <w:b/>
          <w:szCs w:val="24"/>
          <w:lang w:val="sr-Cyrl-CS"/>
        </w:rPr>
        <w:t>5</w:t>
      </w:r>
      <w:r w:rsidR="001D1E96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="002E7A3D">
        <w:rPr>
          <w:rFonts w:ascii="Times New Roman" w:hAnsi="Times New Roman" w:cs="Times New Roman"/>
          <w:b/>
          <w:szCs w:val="24"/>
          <w:lang w:val="sr-Cyrl-CS"/>
        </w:rPr>
        <w:t>месеци</w:t>
      </w:r>
      <w:r w:rsidR="001D1E96" w:rsidRPr="001751C0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1751C0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1751C0" w:rsidTr="00700CC7"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1751C0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1751C0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1751C0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1751C0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1751C0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A92C71" w:rsidRPr="001751C0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1751C0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D3CC8"/>
    <w:rsid w:val="001108B6"/>
    <w:rsid w:val="00170231"/>
    <w:rsid w:val="001751C0"/>
    <w:rsid w:val="00180C46"/>
    <w:rsid w:val="001D1E96"/>
    <w:rsid w:val="002961D2"/>
    <w:rsid w:val="002E7A3D"/>
    <w:rsid w:val="002F5817"/>
    <w:rsid w:val="004744DC"/>
    <w:rsid w:val="0052049A"/>
    <w:rsid w:val="005B6174"/>
    <w:rsid w:val="005D48F9"/>
    <w:rsid w:val="006F350A"/>
    <w:rsid w:val="006F3BCF"/>
    <w:rsid w:val="00806697"/>
    <w:rsid w:val="008F5F8D"/>
    <w:rsid w:val="009564B4"/>
    <w:rsid w:val="009817CE"/>
    <w:rsid w:val="009F7EF9"/>
    <w:rsid w:val="00A92C71"/>
    <w:rsid w:val="00B82FE1"/>
    <w:rsid w:val="00B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A5DCA-8CD7-402F-907B-4F68309E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Opština Rača Projekat SPPS</cp:lastModifiedBy>
  <cp:revision>2</cp:revision>
  <dcterms:created xsi:type="dcterms:W3CDTF">2021-12-02T13:13:00Z</dcterms:created>
  <dcterms:modified xsi:type="dcterms:W3CDTF">2021-12-02T13:13:00Z</dcterms:modified>
</cp:coreProperties>
</file>