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25" w:rsidRPr="003A3E8A" w:rsidRDefault="003A3E8A" w:rsidP="00ED3F25">
      <w:pPr>
        <w:ind w:firstLine="708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AD7575" w:rsidRPr="00A16A51" w:rsidRDefault="00AD7575" w:rsidP="00AD7575">
      <w:pPr>
        <w:jc w:val="both"/>
        <w:rPr>
          <w:b/>
          <w:color w:val="000000"/>
        </w:rPr>
      </w:pPr>
      <w:r w:rsidRPr="00A16A51">
        <w:rPr>
          <w:b/>
          <w:color w:val="000000"/>
        </w:rPr>
        <w:t>РЕПУБЛИКА СРБИЈА – ОПШТИНА РАЧА</w:t>
      </w:r>
    </w:p>
    <w:p w:rsidR="00AD7575" w:rsidRPr="00A16A51" w:rsidRDefault="00AD7575" w:rsidP="00AD7575">
      <w:pPr>
        <w:jc w:val="both"/>
        <w:rPr>
          <w:b/>
          <w:color w:val="000000"/>
        </w:rPr>
      </w:pPr>
      <w:r w:rsidRPr="00A16A51">
        <w:rPr>
          <w:b/>
          <w:color w:val="000000"/>
        </w:rPr>
        <w:t xml:space="preserve">СКУПШТИНА ОПШТИНЕ </w:t>
      </w:r>
    </w:p>
    <w:p w:rsidR="00AD7575" w:rsidRPr="00A16A51" w:rsidRDefault="00AD7575" w:rsidP="00AD7575">
      <w:pPr>
        <w:jc w:val="both"/>
        <w:rPr>
          <w:b/>
          <w:color w:val="000000"/>
        </w:rPr>
      </w:pPr>
      <w:r w:rsidRPr="00A16A51">
        <w:rPr>
          <w:b/>
          <w:color w:val="000000"/>
        </w:rPr>
        <w:t xml:space="preserve">Број: </w:t>
      </w:r>
      <w:r>
        <w:rPr>
          <w:b/>
          <w:lang w:val="sr-Cyrl-CS"/>
        </w:rPr>
        <w:t>020-</w:t>
      </w:r>
      <w:r w:rsidR="00881E7D">
        <w:rPr>
          <w:b/>
          <w:lang w:val="sr-Cyrl-CS"/>
        </w:rPr>
        <w:t>100</w:t>
      </w:r>
      <w:r w:rsidR="00E91097">
        <w:rPr>
          <w:b/>
          <w:lang w:val="sr-Cyrl-CS"/>
        </w:rPr>
        <w:t>/202</w:t>
      </w:r>
      <w:r w:rsidR="00E91097">
        <w:rPr>
          <w:b/>
          <w:lang w:val="en-US"/>
        </w:rPr>
        <w:t>1</w:t>
      </w:r>
      <w:r w:rsidRPr="00A16A51">
        <w:rPr>
          <w:b/>
          <w:lang w:val="sr-Cyrl-CS"/>
        </w:rPr>
        <w:t>-</w:t>
      </w:r>
      <w:r w:rsidRPr="00A16A51">
        <w:rPr>
          <w:b/>
        </w:rPr>
        <w:t>I-01</w:t>
      </w:r>
      <w:r w:rsidRPr="00A16A51">
        <w:rPr>
          <w:b/>
          <w:lang w:val="sr-Cyrl-CS"/>
        </w:rPr>
        <w:t xml:space="preserve"> </w:t>
      </w:r>
      <w:r w:rsidRPr="00A16A51">
        <w:rPr>
          <w:b/>
          <w:lang w:val="sr-Cyrl-CS"/>
        </w:rPr>
        <w:tab/>
      </w:r>
    </w:p>
    <w:p w:rsidR="00AD7575" w:rsidRPr="00A16A51" w:rsidRDefault="00AD7575" w:rsidP="00AD7575">
      <w:pPr>
        <w:pStyle w:val="Default"/>
        <w:jc w:val="both"/>
      </w:pPr>
      <w:proofErr w:type="spellStart"/>
      <w:r w:rsidRPr="00A16A51">
        <w:rPr>
          <w:b/>
        </w:rPr>
        <w:t>Дана</w:t>
      </w:r>
      <w:proofErr w:type="spellEnd"/>
      <w:r w:rsidRPr="00A16A51">
        <w:rPr>
          <w:b/>
        </w:rPr>
        <w:t xml:space="preserve">: </w:t>
      </w:r>
      <w:r w:rsidR="009B47EF">
        <w:rPr>
          <w:b/>
        </w:rPr>
        <w:t>04.08</w:t>
      </w:r>
      <w:r w:rsidR="00E91097">
        <w:rPr>
          <w:b/>
        </w:rPr>
        <w:t>.2021</w:t>
      </w:r>
      <w:r w:rsidRPr="00A16A51">
        <w:rPr>
          <w:b/>
        </w:rPr>
        <w:t xml:space="preserve">. </w:t>
      </w:r>
      <w:proofErr w:type="spellStart"/>
      <w:proofErr w:type="gramStart"/>
      <w:r w:rsidRPr="00A16A51">
        <w:rPr>
          <w:b/>
        </w:rPr>
        <w:t>године</w:t>
      </w:r>
      <w:proofErr w:type="spellEnd"/>
      <w:proofErr w:type="gramEnd"/>
    </w:p>
    <w:p w:rsidR="00E91097" w:rsidRPr="003F7D83" w:rsidRDefault="00E91097" w:rsidP="00E91097">
      <w:pPr>
        <w:jc w:val="both"/>
      </w:pPr>
    </w:p>
    <w:p w:rsidR="009B47EF" w:rsidRPr="009B47EF" w:rsidRDefault="009B47EF" w:rsidP="009B47EF">
      <w:pPr>
        <w:pStyle w:val="BodyText"/>
      </w:pPr>
    </w:p>
    <w:p w:rsidR="009B47EF" w:rsidRDefault="009B47EF" w:rsidP="009B47EF">
      <w:pPr>
        <w:pStyle w:val="BodyText"/>
        <w:ind w:firstLine="720"/>
      </w:pPr>
      <w:r>
        <w:t xml:space="preserve">На основу члана </w:t>
      </w:r>
      <w:r>
        <w:rPr>
          <w:lang w:val="sr-Latn-CS"/>
        </w:rPr>
        <w:t xml:space="preserve">13. </w:t>
      </w:r>
      <w:r>
        <w:t>ставов</w:t>
      </w:r>
      <w:r>
        <w:rPr>
          <w:lang w:val="en-US"/>
        </w:rPr>
        <w:t>a</w:t>
      </w:r>
      <w:r>
        <w:t xml:space="preserve"> 3. и 4. и члана 14</w:t>
      </w:r>
      <w:r>
        <w:rPr>
          <w:lang w:val="en-US"/>
        </w:rPr>
        <w:t>.</w:t>
      </w:r>
      <w:r>
        <w:t xml:space="preserve"> ставова 1., </w:t>
      </w:r>
      <w:proofErr w:type="gramStart"/>
      <w:r>
        <w:rPr>
          <w:lang w:val="en-US"/>
        </w:rPr>
        <w:t>3.,</w:t>
      </w:r>
      <w:proofErr w:type="gramEnd"/>
      <w:r>
        <w:rPr>
          <w:lang w:val="en-US"/>
        </w:rPr>
        <w:t xml:space="preserve"> </w:t>
      </w:r>
      <w:r>
        <w:t>4., 5. и 11. Закона о локалним изборима ("Службени гласник РС"</w:t>
      </w:r>
      <w:r>
        <w:rPr>
          <w:lang w:val="en-US"/>
        </w:rPr>
        <w:t xml:space="preserve">, </w:t>
      </w:r>
      <w:r>
        <w:t>број 129/2007, 34/2010- одлука УС, 54/2011, 12/2020, 16/2020-аутентично тумачење и 68/2020), Скупштина општине Рача, на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предлог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одборничк</w:t>
      </w:r>
      <w:proofErr w:type="spellEnd"/>
      <w:r>
        <w:t>е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груп</w:t>
      </w:r>
      <w:proofErr w:type="spellEnd"/>
      <w:r>
        <w:t>е у Скупштини општине Рача „Александар Вучић – За нашу децу“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на</w:t>
      </w:r>
      <w:proofErr w:type="spellEnd"/>
      <w:r w:rsidR="00D51407">
        <w:t xml:space="preserve"> седници </w:t>
      </w:r>
      <w:r>
        <w:t xml:space="preserve">одржаној дана </w:t>
      </w:r>
      <w:r>
        <w:rPr>
          <w:lang w:val="en-US"/>
        </w:rPr>
        <w:t>04.08.2021.</w:t>
      </w:r>
      <w:r w:rsidR="00881E7D">
        <w:t xml:space="preserve"> године, у </w:t>
      </w:r>
      <w:r w:rsidR="00881E7D">
        <w:rPr>
          <w:lang w:val="en-US"/>
        </w:rPr>
        <w:t>10</w:t>
      </w:r>
      <w:r w:rsidR="00881E7D">
        <w:t>:</w:t>
      </w:r>
      <w:r w:rsidR="00881E7D">
        <w:rPr>
          <w:lang w:val="en-US"/>
        </w:rPr>
        <w:t>40</w:t>
      </w:r>
      <w:r>
        <w:t xml:space="preserve"> часова, донела је:</w:t>
      </w:r>
    </w:p>
    <w:p w:rsidR="00E42F74" w:rsidRPr="00E42F74" w:rsidRDefault="00E42F74" w:rsidP="009B47EF">
      <w:pPr>
        <w:pStyle w:val="BodyText"/>
        <w:ind w:firstLine="720"/>
      </w:pPr>
    </w:p>
    <w:p w:rsidR="009B47EF" w:rsidRDefault="009B47EF" w:rsidP="009B47EF">
      <w:pPr>
        <w:rPr>
          <w:b/>
          <w:lang w:val="sr-Cyrl-CS"/>
        </w:rPr>
      </w:pPr>
    </w:p>
    <w:p w:rsidR="009B47EF" w:rsidRDefault="009B47EF" w:rsidP="009B47EF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Р Е Ш Е Њ Е </w:t>
      </w:r>
    </w:p>
    <w:p w:rsidR="009B47EF" w:rsidRDefault="009B47EF" w:rsidP="009B47EF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именовању председника Општинске изборне комисије општине Рача </w:t>
      </w:r>
    </w:p>
    <w:p w:rsidR="009B47EF" w:rsidRDefault="009B47EF" w:rsidP="009B47EF">
      <w:pPr>
        <w:jc w:val="center"/>
        <w:rPr>
          <w:b/>
          <w:lang w:val="sr-Cyrl-CS"/>
        </w:rPr>
      </w:pPr>
    </w:p>
    <w:p w:rsidR="009B47EF" w:rsidRDefault="009B47EF" w:rsidP="009B47EF">
      <w:pPr>
        <w:jc w:val="center"/>
        <w:rPr>
          <w:b/>
          <w:lang w:val="sr-Cyrl-CS"/>
        </w:rPr>
      </w:pPr>
    </w:p>
    <w:p w:rsidR="009B47EF" w:rsidRDefault="009B47EF" w:rsidP="009B47EF">
      <w:pPr>
        <w:rPr>
          <w:b/>
          <w:lang w:val="en-US"/>
        </w:rPr>
      </w:pPr>
    </w:p>
    <w:p w:rsidR="009B47EF" w:rsidRDefault="009B47EF" w:rsidP="009B47EF">
      <w:pPr>
        <w:ind w:firstLine="720"/>
        <w:jc w:val="both"/>
        <w:rPr>
          <w:lang w:val="sr-Cyrl-CS"/>
        </w:rPr>
      </w:pPr>
      <w:r>
        <w:rPr>
          <w:b/>
        </w:rPr>
        <w:t>I</w:t>
      </w:r>
      <w:r>
        <w:t xml:space="preserve"> </w:t>
      </w:r>
      <w:r>
        <w:rPr>
          <w:lang w:val="sr-Cyrl-CS"/>
        </w:rPr>
        <w:t xml:space="preserve">У стални састав Општинске изборне комисије општине Рача именује се председник, ОИК општине Рача, дипл. правник </w:t>
      </w:r>
      <w:r>
        <w:t>Сања Милошевић</w:t>
      </w:r>
      <w:r>
        <w:rPr>
          <w:lang w:val="sr-Cyrl-CS"/>
        </w:rPr>
        <w:t xml:space="preserve"> из Доње Раче - предлагач Одборничка група „Александар Вучић – За нашу децу“, (политичка припаданост - СНС).</w:t>
      </w:r>
    </w:p>
    <w:p w:rsidR="009B47EF" w:rsidRDefault="009B47EF" w:rsidP="009B47EF">
      <w:pPr>
        <w:ind w:firstLine="720"/>
        <w:jc w:val="both"/>
        <w:rPr>
          <w:b/>
          <w:lang w:val="en-US"/>
        </w:rPr>
      </w:pPr>
    </w:p>
    <w:p w:rsidR="009B47EF" w:rsidRDefault="009B47EF" w:rsidP="009B47EF">
      <w:pPr>
        <w:ind w:firstLine="720"/>
        <w:jc w:val="both"/>
      </w:pPr>
      <w:r>
        <w:rPr>
          <w:b/>
        </w:rPr>
        <w:t>II</w:t>
      </w:r>
      <w:r>
        <w:t xml:space="preserve"> Разрешује се дужности председника ОИК, досадашњи председник, Немања Лугавац из Раче, улица Карађорђева 72, због поднете оставке. </w:t>
      </w:r>
    </w:p>
    <w:p w:rsidR="009B47EF" w:rsidRDefault="009B47EF" w:rsidP="009B47EF">
      <w:pPr>
        <w:ind w:firstLine="720"/>
        <w:jc w:val="both"/>
      </w:pPr>
    </w:p>
    <w:p w:rsidR="009B47EF" w:rsidRDefault="009B47EF" w:rsidP="009B47EF">
      <w:pPr>
        <w:ind w:firstLine="720"/>
        <w:jc w:val="both"/>
        <w:rPr>
          <w:lang w:val="sr-Cyrl-CS"/>
        </w:rPr>
      </w:pPr>
      <w:r>
        <w:rPr>
          <w:b/>
        </w:rPr>
        <w:t>III</w:t>
      </w:r>
      <w:r>
        <w:rPr>
          <w:lang w:val="sr-Cyrl-CS"/>
        </w:rPr>
        <w:t xml:space="preserve"> Решење ступа на снагу даном доношења. </w:t>
      </w:r>
    </w:p>
    <w:p w:rsidR="009B47EF" w:rsidRDefault="009B47EF" w:rsidP="009B47EF">
      <w:pPr>
        <w:jc w:val="both"/>
        <w:rPr>
          <w:lang w:val="en-US"/>
        </w:rPr>
      </w:pPr>
    </w:p>
    <w:p w:rsidR="009B47EF" w:rsidRDefault="009B47EF" w:rsidP="009B47EF">
      <w:pPr>
        <w:ind w:firstLine="720"/>
        <w:jc w:val="both"/>
        <w:rPr>
          <w:lang w:val="sr-Cyrl-CS"/>
        </w:rPr>
      </w:pPr>
      <w:r>
        <w:rPr>
          <w:b/>
        </w:rPr>
        <w:t>IV</w:t>
      </w:r>
      <w:r>
        <w:rPr>
          <w:lang w:val="sr-Cyrl-CS"/>
        </w:rPr>
        <w:t xml:space="preserve"> Решење објавити у </w:t>
      </w:r>
      <w:r>
        <w:rPr>
          <w:lang w:val="en-US"/>
        </w:rPr>
        <w:t>“</w:t>
      </w:r>
      <w:r>
        <w:rPr>
          <w:lang w:val="sr-Cyrl-CS"/>
        </w:rPr>
        <w:t>Службеном гласнику општине Рача“ и на сајту Општине Рача.</w:t>
      </w:r>
    </w:p>
    <w:p w:rsidR="009B47EF" w:rsidRDefault="009B47EF" w:rsidP="009B47EF">
      <w:pPr>
        <w:ind w:firstLine="720"/>
        <w:jc w:val="both"/>
        <w:rPr>
          <w:lang w:val="sr-Cyrl-CS"/>
        </w:rPr>
      </w:pPr>
    </w:p>
    <w:p w:rsidR="009B47EF" w:rsidRDefault="009B47EF" w:rsidP="009B47E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b/>
        </w:rPr>
        <w:t>V</w:t>
      </w:r>
      <w:r>
        <w:rPr>
          <w:b/>
          <w:lang w:val="sr-Cyrl-CS"/>
        </w:rPr>
        <w:t xml:space="preserve"> </w:t>
      </w:r>
      <w:r>
        <w:rPr>
          <w:lang w:val="sr-Cyrl-CS"/>
        </w:rPr>
        <w:t>Против овог решења може се изјавити жалба Управном суду у року од 24 часа од  доношења решења.</w:t>
      </w:r>
    </w:p>
    <w:p w:rsidR="009B47EF" w:rsidRDefault="009B47EF" w:rsidP="009B47EF">
      <w:pPr>
        <w:jc w:val="center"/>
        <w:rPr>
          <w:b/>
          <w:lang w:val="en-US"/>
        </w:rPr>
      </w:pPr>
    </w:p>
    <w:p w:rsidR="003A3E8A" w:rsidRPr="003A3E8A" w:rsidRDefault="003A3E8A" w:rsidP="003A3E8A">
      <w:pPr>
        <w:rPr>
          <w:lang w:val="en-US"/>
        </w:rPr>
      </w:pPr>
    </w:p>
    <w:p w:rsidR="003A3E8A" w:rsidRDefault="003A3E8A" w:rsidP="003A3E8A">
      <w:pPr>
        <w:rPr>
          <w:lang w:val="sr-Cyrl-CS"/>
        </w:rPr>
      </w:pPr>
    </w:p>
    <w:p w:rsidR="003A3E8A" w:rsidRDefault="003A3E8A" w:rsidP="003A3E8A">
      <w:pPr>
        <w:tabs>
          <w:tab w:val="left" w:pos="1773"/>
        </w:tabs>
        <w:rPr>
          <w:b/>
          <w:lang w:val="en-US"/>
        </w:rPr>
      </w:pPr>
      <w:r w:rsidRPr="003F7D83">
        <w:rPr>
          <w:b/>
          <w:bCs/>
        </w:rPr>
        <w:t xml:space="preserve">                                                                               </w:t>
      </w:r>
      <w:r w:rsidRPr="003F7D83">
        <w:rPr>
          <w:b/>
          <w:lang w:val="sr-Cyrl-CS"/>
        </w:rPr>
        <w:t xml:space="preserve">                         </w:t>
      </w:r>
      <w:r w:rsidRPr="003F7D83">
        <w:rPr>
          <w:b/>
          <w:lang w:val="ru-RU"/>
        </w:rPr>
        <w:t xml:space="preserve">ПРЕДСЕДНИК </w:t>
      </w:r>
    </w:p>
    <w:p w:rsidR="00FA69DD" w:rsidRPr="00FA69DD" w:rsidRDefault="00FA69DD" w:rsidP="003A3E8A">
      <w:pPr>
        <w:tabs>
          <w:tab w:val="left" w:pos="1773"/>
        </w:tabs>
        <w:rPr>
          <w:b/>
          <w:bCs/>
          <w:lang w:val="en-US"/>
        </w:rPr>
      </w:pPr>
    </w:p>
    <w:p w:rsidR="003A3E8A" w:rsidRPr="003F7D83" w:rsidRDefault="003A3E8A" w:rsidP="003A3E8A">
      <w:pPr>
        <w:tabs>
          <w:tab w:val="left" w:pos="1773"/>
        </w:tabs>
        <w:rPr>
          <w:b/>
          <w:lang w:val="ru-RU"/>
        </w:rPr>
      </w:pPr>
      <w:r w:rsidRPr="003F7D83">
        <w:rPr>
          <w:b/>
          <w:lang w:val="ru-RU"/>
        </w:rPr>
        <w:t xml:space="preserve">                                                                                                  ______________________</w:t>
      </w:r>
    </w:p>
    <w:p w:rsidR="003A3E8A" w:rsidRPr="00BD2D61" w:rsidRDefault="003A3E8A" w:rsidP="003A3E8A">
      <w:pPr>
        <w:rPr>
          <w:b/>
        </w:rPr>
      </w:pPr>
    </w:p>
    <w:p w:rsidR="003A3E8A" w:rsidRPr="0010425E" w:rsidRDefault="003A3E8A" w:rsidP="003A3E8A">
      <w:pPr>
        <w:tabs>
          <w:tab w:val="left" w:pos="6690"/>
        </w:tabs>
        <w:jc w:val="both"/>
        <w:rPr>
          <w:b/>
          <w:sz w:val="22"/>
          <w:szCs w:val="22"/>
          <w:u w:val="single"/>
          <w:lang w:val="sr-Cyrl-CS"/>
        </w:rPr>
      </w:pPr>
      <w:r>
        <w:rPr>
          <w:b/>
          <w:sz w:val="22"/>
          <w:szCs w:val="22"/>
          <w:u w:val="single"/>
          <w:lang w:val="sr-Cyrl-CS"/>
        </w:rPr>
        <w:t>Д</w:t>
      </w:r>
      <w:r w:rsidRPr="0010425E">
        <w:rPr>
          <w:b/>
          <w:sz w:val="22"/>
          <w:szCs w:val="22"/>
          <w:u w:val="single"/>
          <w:lang w:val="sr-Cyrl-CS"/>
        </w:rPr>
        <w:t>оставити:</w:t>
      </w:r>
    </w:p>
    <w:p w:rsidR="009B47EF" w:rsidRDefault="009B47EF" w:rsidP="003A3E8A">
      <w:pPr>
        <w:numPr>
          <w:ilvl w:val="0"/>
          <w:numId w:val="4"/>
        </w:numPr>
        <w:tabs>
          <w:tab w:val="left" w:pos="6690"/>
        </w:tabs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Именованима;</w:t>
      </w:r>
    </w:p>
    <w:p w:rsidR="00881E7D" w:rsidRPr="00881E7D" w:rsidRDefault="00881E7D" w:rsidP="00881E7D">
      <w:pPr>
        <w:numPr>
          <w:ilvl w:val="0"/>
          <w:numId w:val="4"/>
        </w:numPr>
        <w:rPr>
          <w:b/>
          <w:lang w:val="sr-Cyrl-CS"/>
        </w:rPr>
      </w:pPr>
      <w:r w:rsidRPr="00881E7D">
        <w:rPr>
          <w:b/>
          <w:lang w:val="sr-Cyrl-CS"/>
        </w:rPr>
        <w:t>Обрачунској служби;</w:t>
      </w:r>
    </w:p>
    <w:p w:rsidR="003A3E8A" w:rsidRPr="0010425E" w:rsidRDefault="003A3E8A" w:rsidP="003A3E8A">
      <w:pPr>
        <w:numPr>
          <w:ilvl w:val="0"/>
          <w:numId w:val="4"/>
        </w:numPr>
        <w:tabs>
          <w:tab w:val="left" w:pos="6690"/>
        </w:tabs>
        <w:jc w:val="both"/>
        <w:rPr>
          <w:sz w:val="22"/>
          <w:szCs w:val="22"/>
          <w:lang w:val="sr-Cyrl-CS"/>
        </w:rPr>
      </w:pPr>
      <w:r w:rsidRPr="0010425E">
        <w:rPr>
          <w:b/>
          <w:sz w:val="22"/>
          <w:szCs w:val="22"/>
          <w:lang w:val="sr-Cyrl-CS"/>
        </w:rPr>
        <w:t>Архиви</w:t>
      </w:r>
      <w:r>
        <w:rPr>
          <w:sz w:val="22"/>
          <w:szCs w:val="22"/>
          <w:lang w:val="sr-Cyrl-CS"/>
        </w:rPr>
        <w:t>.</w:t>
      </w:r>
    </w:p>
    <w:p w:rsidR="003A3E8A" w:rsidRPr="007417EF" w:rsidRDefault="003A3E8A" w:rsidP="003A3E8A"/>
    <w:p w:rsidR="00E91097" w:rsidRPr="003F7D83" w:rsidRDefault="00E91097" w:rsidP="00AA5DAE">
      <w:pPr>
        <w:jc w:val="both"/>
      </w:pPr>
    </w:p>
    <w:p w:rsidR="007950B5" w:rsidRPr="00BD2D61" w:rsidRDefault="007950B5" w:rsidP="00BD2D61">
      <w:pPr>
        <w:rPr>
          <w:b/>
        </w:rPr>
      </w:pPr>
    </w:p>
    <w:p w:rsidR="009F0BD2" w:rsidRPr="008956D5" w:rsidRDefault="009F0BD2" w:rsidP="009F0BD2">
      <w:pPr>
        <w:tabs>
          <w:tab w:val="left" w:pos="1774"/>
        </w:tabs>
        <w:rPr>
          <w:lang w:val="sr-Cyrl-CS"/>
        </w:rPr>
      </w:pPr>
    </w:p>
    <w:sectPr w:rsidR="009F0BD2" w:rsidRPr="008956D5" w:rsidSect="008E671C">
      <w:headerReference w:type="default" r:id="rId8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B15" w:rsidRDefault="00E17B15" w:rsidP="004552AC">
      <w:r>
        <w:separator/>
      </w:r>
    </w:p>
  </w:endnote>
  <w:endnote w:type="continuationSeparator" w:id="0">
    <w:p w:rsidR="00E17B15" w:rsidRDefault="00E17B15" w:rsidP="00455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B15" w:rsidRDefault="00E17B15" w:rsidP="004552AC">
      <w:r>
        <w:separator/>
      </w:r>
    </w:p>
  </w:footnote>
  <w:footnote w:type="continuationSeparator" w:id="0">
    <w:p w:rsidR="00E17B15" w:rsidRDefault="00E17B15" w:rsidP="00455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1236"/>
      <w:gridCol w:w="3143"/>
      <w:gridCol w:w="2898"/>
      <w:gridCol w:w="2860"/>
    </w:tblGrid>
    <w:tr w:rsidR="00E42F74" w:rsidTr="004552AC">
      <w:trPr>
        <w:trHeight w:val="825"/>
      </w:trPr>
      <w:tc>
        <w:tcPr>
          <w:tcW w:w="5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E42F74" w:rsidRDefault="00E42F74">
          <w:pPr>
            <w:pStyle w:val="Header"/>
            <w:spacing w:before="40" w:after="40" w:line="256" w:lineRule="auto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647700" cy="647700"/>
                <wp:effectExtent l="0" t="0" r="0" b="0"/>
                <wp:docPr id="1" name="Picture 1" descr="Rezultat slika za opÅ¡tina raÄ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zultat slika za opÅ¡tina raÄ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9" w:type="pct"/>
          <w:gridSpan w:val="3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E42F74" w:rsidRDefault="00E42F74">
          <w:pPr>
            <w:pStyle w:val="Header"/>
            <w:spacing w:line="256" w:lineRule="auto"/>
            <w:jc w:val="center"/>
            <w:rPr>
              <w:b/>
            </w:rPr>
          </w:pPr>
          <w:r>
            <w:rPr>
              <w:b/>
            </w:rPr>
            <w:t>ОДЛУКА СКУПШТИНЕ ОПШТИНЕ</w:t>
          </w:r>
        </w:p>
      </w:tc>
    </w:tr>
    <w:tr w:rsidR="00E42F74" w:rsidTr="004552AC">
      <w:trPr>
        <w:trHeight w:val="227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E42F74" w:rsidRDefault="00E42F74">
          <w:pPr>
            <w:rPr>
              <w:sz w:val="22"/>
              <w:szCs w:val="22"/>
            </w:rPr>
          </w:pPr>
        </w:p>
      </w:tc>
      <w:tc>
        <w:tcPr>
          <w:tcW w:w="156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ashSmallGap" w:sz="4" w:space="0" w:color="auto"/>
          </w:tcBorders>
          <w:vAlign w:val="center"/>
          <w:hideMark/>
        </w:tcPr>
        <w:p w:rsidR="00E42F74" w:rsidRDefault="00E42F74">
          <w:pPr>
            <w:pStyle w:val="Header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ОЗНАКА: С.07-02</w:t>
          </w:r>
        </w:p>
      </w:tc>
      <w:tc>
        <w:tcPr>
          <w:tcW w:w="1439" w:type="pct"/>
          <w:tcBorders>
            <w:top w:val="double" w:sz="4" w:space="0" w:color="auto"/>
            <w:left w:val="dashSmallGap" w:sz="4" w:space="0" w:color="auto"/>
            <w:bottom w:val="double" w:sz="4" w:space="0" w:color="auto"/>
            <w:right w:val="dashSmallGap" w:sz="4" w:space="0" w:color="auto"/>
          </w:tcBorders>
          <w:vAlign w:val="center"/>
          <w:hideMark/>
        </w:tcPr>
        <w:p w:rsidR="00E42F74" w:rsidRDefault="00E42F74">
          <w:pPr>
            <w:pStyle w:val="Header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ВЕРЗИЈА: 1</w:t>
          </w:r>
        </w:p>
      </w:tc>
      <w:tc>
        <w:tcPr>
          <w:tcW w:w="1420" w:type="pct"/>
          <w:tcBorders>
            <w:top w:val="double" w:sz="4" w:space="0" w:color="auto"/>
            <w:left w:val="dashSmallGap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E42F74" w:rsidRDefault="00E42F74">
          <w:pPr>
            <w:spacing w:after="160" w:line="25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 w:rsidR="00FE3DF8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 w:rsidR="00FE3DF8">
            <w:rPr>
              <w:sz w:val="20"/>
              <w:szCs w:val="20"/>
            </w:rPr>
            <w:fldChar w:fldCharType="separate"/>
          </w:r>
          <w:r w:rsidR="00487994">
            <w:rPr>
              <w:noProof/>
              <w:sz w:val="20"/>
              <w:szCs w:val="20"/>
            </w:rPr>
            <w:t>1</w:t>
          </w:r>
          <w:r w:rsidR="00FE3DF8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од </w:t>
          </w:r>
          <w:r w:rsidR="00FE3DF8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NUMPAGES  </w:instrText>
          </w:r>
          <w:r w:rsidR="00FE3DF8">
            <w:rPr>
              <w:sz w:val="20"/>
              <w:szCs w:val="20"/>
            </w:rPr>
            <w:fldChar w:fldCharType="separate"/>
          </w:r>
          <w:r w:rsidR="00487994">
            <w:rPr>
              <w:noProof/>
              <w:sz w:val="20"/>
              <w:szCs w:val="20"/>
            </w:rPr>
            <w:t>1</w:t>
          </w:r>
          <w:r w:rsidR="00FE3DF8">
            <w:rPr>
              <w:sz w:val="20"/>
              <w:szCs w:val="20"/>
            </w:rPr>
            <w:fldChar w:fldCharType="end"/>
          </w:r>
        </w:p>
      </w:tc>
    </w:tr>
  </w:tbl>
  <w:p w:rsidR="00E42F74" w:rsidRDefault="00E42F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585"/>
    <w:multiLevelType w:val="hybridMultilevel"/>
    <w:tmpl w:val="4184CC82"/>
    <w:lvl w:ilvl="0" w:tplc="3AAA0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726C2F"/>
    <w:multiLevelType w:val="hybridMultilevel"/>
    <w:tmpl w:val="18640CBC"/>
    <w:lvl w:ilvl="0" w:tplc="5824CAA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CB4F97"/>
    <w:multiLevelType w:val="hybridMultilevel"/>
    <w:tmpl w:val="00BA17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C588A"/>
    <w:multiLevelType w:val="hybridMultilevel"/>
    <w:tmpl w:val="CB4A6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4F68CF"/>
    <w:multiLevelType w:val="hybridMultilevel"/>
    <w:tmpl w:val="21E0F17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335EC"/>
    <w:multiLevelType w:val="hybridMultilevel"/>
    <w:tmpl w:val="880CB3EC"/>
    <w:lvl w:ilvl="0" w:tplc="75B053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DD5DA1"/>
    <w:multiLevelType w:val="hybridMultilevel"/>
    <w:tmpl w:val="41085C46"/>
    <w:lvl w:ilvl="0" w:tplc="BDDC53E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03E55F3"/>
    <w:multiLevelType w:val="hybridMultilevel"/>
    <w:tmpl w:val="35C2AF18"/>
    <w:lvl w:ilvl="0" w:tplc="C534D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0A3192"/>
    <w:multiLevelType w:val="hybridMultilevel"/>
    <w:tmpl w:val="BDE48F78"/>
    <w:lvl w:ilvl="0" w:tplc="85023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246361"/>
    <w:multiLevelType w:val="hybridMultilevel"/>
    <w:tmpl w:val="AC4A094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01750"/>
    <w:multiLevelType w:val="hybridMultilevel"/>
    <w:tmpl w:val="6A12CCAC"/>
    <w:lvl w:ilvl="0" w:tplc="6B74DD9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8F65224"/>
    <w:multiLevelType w:val="multilevel"/>
    <w:tmpl w:val="CB4A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193"/>
    <w:rsid w:val="00004616"/>
    <w:rsid w:val="00043D32"/>
    <w:rsid w:val="0004434F"/>
    <w:rsid w:val="00051168"/>
    <w:rsid w:val="000924E4"/>
    <w:rsid w:val="00096F8B"/>
    <w:rsid w:val="000B1D66"/>
    <w:rsid w:val="00117C7C"/>
    <w:rsid w:val="00125E47"/>
    <w:rsid w:val="00171877"/>
    <w:rsid w:val="00182055"/>
    <w:rsid w:val="00182A3A"/>
    <w:rsid w:val="00187589"/>
    <w:rsid w:val="001A1354"/>
    <w:rsid w:val="001A3ACE"/>
    <w:rsid w:val="001A5D7B"/>
    <w:rsid w:val="001E0FBB"/>
    <w:rsid w:val="002032E4"/>
    <w:rsid w:val="002453CB"/>
    <w:rsid w:val="00252F96"/>
    <w:rsid w:val="00292160"/>
    <w:rsid w:val="00294C7D"/>
    <w:rsid w:val="002964D3"/>
    <w:rsid w:val="002B4E6D"/>
    <w:rsid w:val="002B794F"/>
    <w:rsid w:val="002C0220"/>
    <w:rsid w:val="002C5B94"/>
    <w:rsid w:val="003A3E8A"/>
    <w:rsid w:val="003A543E"/>
    <w:rsid w:val="003B2514"/>
    <w:rsid w:val="003E270A"/>
    <w:rsid w:val="00401D4D"/>
    <w:rsid w:val="00422800"/>
    <w:rsid w:val="004358B4"/>
    <w:rsid w:val="004552AC"/>
    <w:rsid w:val="00462CBA"/>
    <w:rsid w:val="00466B42"/>
    <w:rsid w:val="00473303"/>
    <w:rsid w:val="00487994"/>
    <w:rsid w:val="004A229C"/>
    <w:rsid w:val="004A60BF"/>
    <w:rsid w:val="004B0EF9"/>
    <w:rsid w:val="004C51D2"/>
    <w:rsid w:val="004E0078"/>
    <w:rsid w:val="004E5471"/>
    <w:rsid w:val="00537193"/>
    <w:rsid w:val="00574C38"/>
    <w:rsid w:val="005E4D92"/>
    <w:rsid w:val="006053B8"/>
    <w:rsid w:val="006328BF"/>
    <w:rsid w:val="00647605"/>
    <w:rsid w:val="00651B69"/>
    <w:rsid w:val="006641B1"/>
    <w:rsid w:val="00674766"/>
    <w:rsid w:val="006822E3"/>
    <w:rsid w:val="0068716C"/>
    <w:rsid w:val="006A4355"/>
    <w:rsid w:val="006F10A2"/>
    <w:rsid w:val="00704563"/>
    <w:rsid w:val="00731C84"/>
    <w:rsid w:val="00746768"/>
    <w:rsid w:val="00756429"/>
    <w:rsid w:val="007649C3"/>
    <w:rsid w:val="00786B84"/>
    <w:rsid w:val="0078716A"/>
    <w:rsid w:val="00787A48"/>
    <w:rsid w:val="007950B5"/>
    <w:rsid w:val="007C2C83"/>
    <w:rsid w:val="007C3412"/>
    <w:rsid w:val="007E16FB"/>
    <w:rsid w:val="008111C0"/>
    <w:rsid w:val="00815C7A"/>
    <w:rsid w:val="008264A1"/>
    <w:rsid w:val="00874A6F"/>
    <w:rsid w:val="00881E7D"/>
    <w:rsid w:val="008956D5"/>
    <w:rsid w:val="0089658D"/>
    <w:rsid w:val="008A1B07"/>
    <w:rsid w:val="008A2FD4"/>
    <w:rsid w:val="008B4A86"/>
    <w:rsid w:val="008C7A12"/>
    <w:rsid w:val="008E15C5"/>
    <w:rsid w:val="008E2E07"/>
    <w:rsid w:val="008E671C"/>
    <w:rsid w:val="00901163"/>
    <w:rsid w:val="00904D79"/>
    <w:rsid w:val="009066CA"/>
    <w:rsid w:val="0091060B"/>
    <w:rsid w:val="00924EED"/>
    <w:rsid w:val="009355C0"/>
    <w:rsid w:val="009400E4"/>
    <w:rsid w:val="00941E2E"/>
    <w:rsid w:val="00957844"/>
    <w:rsid w:val="00961C4B"/>
    <w:rsid w:val="009941B1"/>
    <w:rsid w:val="009B47EF"/>
    <w:rsid w:val="009F0BD2"/>
    <w:rsid w:val="009F1E3C"/>
    <w:rsid w:val="00A05EB0"/>
    <w:rsid w:val="00A21389"/>
    <w:rsid w:val="00A241C5"/>
    <w:rsid w:val="00A4622D"/>
    <w:rsid w:val="00AA5DAE"/>
    <w:rsid w:val="00AB1BB5"/>
    <w:rsid w:val="00AB7C6F"/>
    <w:rsid w:val="00AC2609"/>
    <w:rsid w:val="00AD7575"/>
    <w:rsid w:val="00B251F4"/>
    <w:rsid w:val="00B95708"/>
    <w:rsid w:val="00BB15E1"/>
    <w:rsid w:val="00BB3428"/>
    <w:rsid w:val="00BD2D61"/>
    <w:rsid w:val="00BD3477"/>
    <w:rsid w:val="00BD4F30"/>
    <w:rsid w:val="00BF53BF"/>
    <w:rsid w:val="00C1343C"/>
    <w:rsid w:val="00C15D65"/>
    <w:rsid w:val="00C320E9"/>
    <w:rsid w:val="00C408A4"/>
    <w:rsid w:val="00C767BC"/>
    <w:rsid w:val="00CA2402"/>
    <w:rsid w:val="00CB2769"/>
    <w:rsid w:val="00CD0D37"/>
    <w:rsid w:val="00CF7EED"/>
    <w:rsid w:val="00D01A15"/>
    <w:rsid w:val="00D36161"/>
    <w:rsid w:val="00D51407"/>
    <w:rsid w:val="00D56E86"/>
    <w:rsid w:val="00D75995"/>
    <w:rsid w:val="00D82647"/>
    <w:rsid w:val="00DA7FB8"/>
    <w:rsid w:val="00DC3279"/>
    <w:rsid w:val="00DD127F"/>
    <w:rsid w:val="00DE2D9B"/>
    <w:rsid w:val="00DF11B7"/>
    <w:rsid w:val="00E01C39"/>
    <w:rsid w:val="00E01D47"/>
    <w:rsid w:val="00E15BEA"/>
    <w:rsid w:val="00E17B15"/>
    <w:rsid w:val="00E42F74"/>
    <w:rsid w:val="00E64A00"/>
    <w:rsid w:val="00E91097"/>
    <w:rsid w:val="00E94617"/>
    <w:rsid w:val="00EA36FB"/>
    <w:rsid w:val="00EA709E"/>
    <w:rsid w:val="00ED3F25"/>
    <w:rsid w:val="00EF18A4"/>
    <w:rsid w:val="00EF6E2A"/>
    <w:rsid w:val="00F41CD3"/>
    <w:rsid w:val="00FA4A38"/>
    <w:rsid w:val="00FA5A07"/>
    <w:rsid w:val="00FA69DD"/>
    <w:rsid w:val="00FE3DF8"/>
    <w:rsid w:val="00FF539B"/>
    <w:rsid w:val="00FF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27F"/>
    <w:rPr>
      <w:sz w:val="24"/>
      <w:szCs w:val="24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AA5D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AA5DAE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747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676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55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52AC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semiHidden/>
    <w:unhideWhenUsed/>
    <w:rsid w:val="004552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4552AC"/>
    <w:rPr>
      <w:sz w:val="24"/>
      <w:szCs w:val="24"/>
      <w:lang w:val="sr-Latn-CS" w:eastAsia="sr-Latn-CS"/>
    </w:rPr>
  </w:style>
  <w:style w:type="paragraph" w:customStyle="1" w:styleId="Default">
    <w:name w:val="Default"/>
    <w:rsid w:val="00AD7575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A5DAE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A5DAE"/>
    <w:rPr>
      <w:b/>
      <w:bCs/>
      <w:sz w:val="36"/>
      <w:szCs w:val="36"/>
    </w:rPr>
  </w:style>
  <w:style w:type="character" w:customStyle="1" w:styleId="naslovpropisa1">
    <w:name w:val="naslovpropisa1"/>
    <w:basedOn w:val="DefaultParagraphFont"/>
    <w:rsid w:val="00AA5DAE"/>
  </w:style>
  <w:style w:type="character" w:customStyle="1" w:styleId="naslovpropisa1a">
    <w:name w:val="naslovpropisa1a"/>
    <w:basedOn w:val="DefaultParagraphFont"/>
    <w:rsid w:val="00AA5DAE"/>
  </w:style>
  <w:style w:type="paragraph" w:customStyle="1" w:styleId="normalprored">
    <w:name w:val="normalprored"/>
    <w:basedOn w:val="Normal"/>
    <w:rsid w:val="00AA5DAE"/>
    <w:pPr>
      <w:spacing w:before="100" w:beforeAutospacing="1" w:after="100" w:afterAutospacing="1"/>
    </w:pPr>
    <w:rPr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9B47EF"/>
    <w:pPr>
      <w:jc w:val="both"/>
    </w:pPr>
    <w:rPr>
      <w:lang w:val="sr-Cyrl-CS" w:eastAsia="en-US"/>
    </w:rPr>
  </w:style>
  <w:style w:type="character" w:customStyle="1" w:styleId="BodyTextChar">
    <w:name w:val="Body Text Char"/>
    <w:basedOn w:val="DefaultParagraphFont"/>
    <w:link w:val="BodyText"/>
    <w:semiHidden/>
    <w:rsid w:val="009B47EF"/>
    <w:rPr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426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105181">
              <w:marLeft w:val="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3980">
              <w:marLeft w:val="0"/>
              <w:marRight w:val="-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DB9B0-150B-43DC-8487-9338B598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Општинско Веће општине Рача на седници одржаној дана 15</vt:lpstr>
    </vt:vector>
  </TitlesOfParts>
  <Company>Opstinska uprava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Општинско Веће општине Рача на седници одржаној дана 15</dc:title>
  <dc:creator>Violeta</dc:creator>
  <cp:lastModifiedBy>Kabinet</cp:lastModifiedBy>
  <cp:revision>2</cp:revision>
  <cp:lastPrinted>2021-08-04T10:21:00Z</cp:lastPrinted>
  <dcterms:created xsi:type="dcterms:W3CDTF">2021-08-06T13:14:00Z</dcterms:created>
  <dcterms:modified xsi:type="dcterms:W3CDTF">2021-08-06T13:14:00Z</dcterms:modified>
</cp:coreProperties>
</file>