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D38" w:rsidRDefault="00416D38" w:rsidP="00416D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16D38">
        <w:rPr>
          <w:rFonts w:ascii="Times New Roman" w:hAnsi="Times New Roman" w:cs="Times New Roman"/>
          <w:noProof/>
          <w:sz w:val="24"/>
          <w:szCs w:val="24"/>
          <w:lang w:val="sr-Latn-RS" w:eastAsia="sr-Latn-RS"/>
        </w:rPr>
        <w:drawing>
          <wp:inline distT="0" distB="0" distL="0" distR="0">
            <wp:extent cx="447675" cy="6477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D38" w:rsidRPr="00016275" w:rsidRDefault="00416D38" w:rsidP="00416D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6275">
        <w:rPr>
          <w:rFonts w:ascii="Times New Roman" w:hAnsi="Times New Roman" w:cs="Times New Roman"/>
          <w:b/>
          <w:sz w:val="24"/>
          <w:szCs w:val="24"/>
        </w:rPr>
        <w:t>Република Србија</w:t>
      </w:r>
    </w:p>
    <w:p w:rsidR="00416D38" w:rsidRPr="00016275" w:rsidRDefault="00416D38" w:rsidP="00416D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6275">
        <w:rPr>
          <w:rFonts w:ascii="Times New Roman" w:hAnsi="Times New Roman" w:cs="Times New Roman"/>
          <w:b/>
          <w:sz w:val="24"/>
          <w:szCs w:val="24"/>
        </w:rPr>
        <w:t>ОПШТИНА РАЧА</w:t>
      </w:r>
    </w:p>
    <w:p w:rsidR="00416D38" w:rsidRPr="00016275" w:rsidRDefault="00416D38" w:rsidP="00416D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6275">
        <w:rPr>
          <w:rFonts w:ascii="Times New Roman" w:hAnsi="Times New Roman" w:cs="Times New Roman"/>
          <w:b/>
          <w:sz w:val="24"/>
          <w:szCs w:val="24"/>
        </w:rPr>
        <w:t>ОПШТИНСКА УПРАВА</w:t>
      </w:r>
    </w:p>
    <w:p w:rsidR="00416D38" w:rsidRPr="00016275" w:rsidRDefault="00416D38" w:rsidP="00416D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6275">
        <w:rPr>
          <w:rFonts w:ascii="Times New Roman" w:hAnsi="Times New Roman" w:cs="Times New Roman"/>
          <w:b/>
          <w:sz w:val="24"/>
          <w:szCs w:val="24"/>
        </w:rPr>
        <w:t>Број</w:t>
      </w:r>
      <w:proofErr w:type="gramStart"/>
      <w:r w:rsidRPr="00016275">
        <w:rPr>
          <w:rFonts w:ascii="Times New Roman" w:hAnsi="Times New Roman" w:cs="Times New Roman"/>
          <w:b/>
          <w:sz w:val="24"/>
          <w:szCs w:val="24"/>
        </w:rPr>
        <w:t>:</w:t>
      </w:r>
      <w:r w:rsidR="00336EF0">
        <w:rPr>
          <w:rFonts w:ascii="Times New Roman" w:hAnsi="Times New Roman" w:cs="Times New Roman"/>
          <w:b/>
          <w:sz w:val="24"/>
          <w:szCs w:val="24"/>
        </w:rPr>
        <w:t>111</w:t>
      </w:r>
      <w:proofErr w:type="gramEnd"/>
      <w:r w:rsidR="00336EF0">
        <w:rPr>
          <w:rFonts w:ascii="Times New Roman" w:hAnsi="Times New Roman" w:cs="Times New Roman"/>
          <w:b/>
          <w:sz w:val="24"/>
          <w:szCs w:val="24"/>
        </w:rPr>
        <w:t>-5</w:t>
      </w:r>
      <w:r w:rsidR="00CA38F2" w:rsidRPr="00016275">
        <w:rPr>
          <w:rFonts w:ascii="Times New Roman" w:hAnsi="Times New Roman" w:cs="Times New Roman"/>
          <w:b/>
          <w:sz w:val="24"/>
          <w:szCs w:val="24"/>
        </w:rPr>
        <w:t>/2021-IV-00</w:t>
      </w:r>
    </w:p>
    <w:p w:rsidR="00416D38" w:rsidRPr="00016275" w:rsidRDefault="00336EF0" w:rsidP="00416D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Датум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28.04</w:t>
      </w:r>
      <w:r w:rsidR="00416D38" w:rsidRPr="00016275">
        <w:rPr>
          <w:rFonts w:ascii="Times New Roman" w:hAnsi="Times New Roman" w:cs="Times New Roman"/>
          <w:b/>
          <w:sz w:val="24"/>
          <w:szCs w:val="24"/>
        </w:rPr>
        <w:t xml:space="preserve">.2021. </w:t>
      </w:r>
      <w:proofErr w:type="gramStart"/>
      <w:r w:rsidR="00416D38" w:rsidRPr="00016275"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gramEnd"/>
    </w:p>
    <w:p w:rsidR="00F354F3" w:rsidRPr="00016275" w:rsidRDefault="00F354F3" w:rsidP="00416D3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6D38" w:rsidRPr="002A6982" w:rsidRDefault="00416D38" w:rsidP="00416D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 основу члана 85. Закона о запосленима у аутономним покрајинама и јединицама локалне самоуправе („Сл. гласник РС“, број 21/2016, 113/2017, 95/2018 и 113/2017 – др.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начелник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</w:t>
      </w:r>
      <w:r w:rsidR="00336EF0">
        <w:rPr>
          <w:rFonts w:ascii="Times New Roman" w:hAnsi="Times New Roman" w:cs="Times New Roman"/>
          <w:sz w:val="24"/>
          <w:szCs w:val="24"/>
        </w:rPr>
        <w:t>ске</w:t>
      </w:r>
      <w:proofErr w:type="spellEnd"/>
      <w:r w:rsidR="00336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EF0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="00336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EF0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336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EF0"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="00336E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6EF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336EF0">
        <w:rPr>
          <w:rFonts w:ascii="Times New Roman" w:hAnsi="Times New Roman" w:cs="Times New Roman"/>
          <w:sz w:val="24"/>
          <w:szCs w:val="24"/>
        </w:rPr>
        <w:t xml:space="preserve"> 28.04</w:t>
      </w:r>
      <w:r>
        <w:rPr>
          <w:rFonts w:ascii="Times New Roman" w:hAnsi="Times New Roman" w:cs="Times New Roman"/>
          <w:sz w:val="24"/>
          <w:szCs w:val="24"/>
        </w:rPr>
        <w:t xml:space="preserve">.2021.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416D38" w:rsidRPr="002A6982" w:rsidRDefault="00416D38" w:rsidP="002A69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Е Њ Е</w:t>
      </w:r>
    </w:p>
    <w:p w:rsidR="00642A4C" w:rsidRDefault="00642A4C" w:rsidP="00642A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Именује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конкурсна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попуњавање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слободног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извршилачког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r w:rsidR="00336EF0">
        <w:rPr>
          <w:rFonts w:ascii="Times New Roman" w:hAnsi="Times New Roman" w:cs="Times New Roman"/>
          <w:sz w:val="24"/>
          <w:szCs w:val="24"/>
        </w:rPr>
        <w:t>адног</w:t>
      </w:r>
      <w:proofErr w:type="spellEnd"/>
      <w:r w:rsidR="00336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EF0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="00336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EF0" w:rsidRPr="00336EF0">
        <w:rPr>
          <w:rFonts w:ascii="Times New Roman" w:hAnsi="Times New Roman" w:cs="Times New Roman"/>
          <w:b/>
          <w:sz w:val="24"/>
          <w:szCs w:val="24"/>
        </w:rPr>
        <w:t>Шеф</w:t>
      </w:r>
      <w:proofErr w:type="spellEnd"/>
      <w:r w:rsidR="00336EF0" w:rsidRPr="00336E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6EF0" w:rsidRPr="00336EF0">
        <w:rPr>
          <w:rFonts w:ascii="Times New Roman" w:hAnsi="Times New Roman" w:cs="Times New Roman"/>
          <w:b/>
          <w:sz w:val="24"/>
          <w:szCs w:val="24"/>
        </w:rPr>
        <w:t>одсека</w:t>
      </w:r>
      <w:proofErr w:type="spellEnd"/>
      <w:r w:rsidR="00336EF0" w:rsidRPr="00336EF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336EF0" w:rsidRPr="00336EF0">
        <w:rPr>
          <w:rFonts w:ascii="Times New Roman" w:hAnsi="Times New Roman" w:cs="Times New Roman"/>
          <w:b/>
          <w:sz w:val="24"/>
          <w:szCs w:val="24"/>
          <w:lang w:val="sr-Cyrl-RS"/>
        </w:rPr>
        <w:t>Извршилац за имовинско-правне послове</w:t>
      </w:r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саставу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42A4C" w:rsidRDefault="00642A4C" w:rsidP="00642A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A69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1.</w:t>
      </w:r>
      <w:r w:rsidR="000D552C">
        <w:rPr>
          <w:rFonts w:ascii="Times New Roman" w:hAnsi="Times New Roman" w:cs="Times New Roman"/>
          <w:sz w:val="24"/>
          <w:szCs w:val="24"/>
        </w:rPr>
        <w:t xml:space="preserve">Душица </w:t>
      </w:r>
      <w:proofErr w:type="spellStart"/>
      <w:r w:rsidR="000D552C">
        <w:rPr>
          <w:rFonts w:ascii="Times New Roman" w:hAnsi="Times New Roman" w:cs="Times New Roman"/>
          <w:sz w:val="24"/>
          <w:szCs w:val="24"/>
        </w:rPr>
        <w:t>Миљојковић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42A4C" w:rsidRDefault="00642A4C" w:rsidP="00642A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A69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2.</w:t>
      </w:r>
      <w:r w:rsidR="000D552C">
        <w:rPr>
          <w:rFonts w:ascii="Times New Roman" w:hAnsi="Times New Roman" w:cs="Times New Roman"/>
          <w:sz w:val="24"/>
          <w:szCs w:val="24"/>
        </w:rPr>
        <w:t xml:space="preserve">Јелена </w:t>
      </w:r>
      <w:proofErr w:type="spellStart"/>
      <w:r w:rsidR="000D552C">
        <w:rPr>
          <w:rFonts w:ascii="Times New Roman" w:hAnsi="Times New Roman" w:cs="Times New Roman"/>
          <w:sz w:val="24"/>
          <w:szCs w:val="24"/>
        </w:rPr>
        <w:t>Николић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D60372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0D552C" w:rsidRDefault="00642A4C" w:rsidP="00642A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A69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</w:t>
      </w:r>
      <w:r w:rsidR="000D552C">
        <w:rPr>
          <w:rFonts w:ascii="Times New Roman" w:hAnsi="Times New Roman" w:cs="Times New Roman"/>
          <w:sz w:val="24"/>
          <w:szCs w:val="24"/>
        </w:rPr>
        <w:t>Марија Миловановић</w:t>
      </w:r>
      <w:r>
        <w:rPr>
          <w:rFonts w:ascii="Times New Roman" w:hAnsi="Times New Roman" w:cs="Times New Roman"/>
          <w:sz w:val="24"/>
          <w:szCs w:val="24"/>
        </w:rPr>
        <w:t>, за члана</w:t>
      </w:r>
      <w:r w:rsidR="000D552C">
        <w:rPr>
          <w:rFonts w:ascii="Times New Roman" w:hAnsi="Times New Roman" w:cs="Times New Roman"/>
          <w:sz w:val="24"/>
          <w:szCs w:val="24"/>
        </w:rPr>
        <w:t>.</w:t>
      </w:r>
    </w:p>
    <w:p w:rsidR="000D552C" w:rsidRPr="00642A4C" w:rsidRDefault="000D552C" w:rsidP="00642A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Конкурсна комисија је дужна да, по истеку рока за подношење пријава на интерни конкурс, прегледа све приспеле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пријаве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поднете доказе и састави списак кандидата међу којима ће спровести изборни поступак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утврдити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</w:t>
      </w:r>
      <w:r w:rsidR="00CA38F2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CA38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38F2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="00CA3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8F2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="00CA3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8F2">
        <w:rPr>
          <w:rFonts w:ascii="Times New Roman" w:hAnsi="Times New Roman" w:cs="Times New Roman"/>
          <w:sz w:val="24"/>
          <w:szCs w:val="24"/>
        </w:rPr>
        <w:t>доставити</w:t>
      </w:r>
      <w:proofErr w:type="spellEnd"/>
      <w:r w:rsidR="00CA3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8F2">
        <w:rPr>
          <w:rFonts w:ascii="Times New Roman" w:hAnsi="Times New Roman" w:cs="Times New Roman"/>
          <w:sz w:val="24"/>
          <w:szCs w:val="24"/>
        </w:rPr>
        <w:t>начелнику</w:t>
      </w:r>
      <w:proofErr w:type="spellEnd"/>
      <w:r w:rsidR="00CA3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8F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пштинске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16D38" w:rsidRDefault="002A6982" w:rsidP="00416D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Стручне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административне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Конкурсну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комисију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обављаће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38F2">
        <w:rPr>
          <w:rFonts w:ascii="Times New Roman" w:hAnsi="Times New Roman" w:cs="Times New Roman"/>
          <w:sz w:val="24"/>
          <w:szCs w:val="24"/>
        </w:rPr>
        <w:t>Душица Миљојковић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6982" w:rsidRDefault="002A6982" w:rsidP="00416D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доставити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председнику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члановима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Конкурсне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="003D4B4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D4B45">
        <w:rPr>
          <w:rFonts w:ascii="Times New Roman" w:hAnsi="Times New Roman" w:cs="Times New Roman"/>
          <w:sz w:val="24"/>
          <w:szCs w:val="24"/>
        </w:rPr>
        <w:t>објавити</w:t>
      </w:r>
      <w:proofErr w:type="spellEnd"/>
      <w:r w:rsidR="003D4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B4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D4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B45">
        <w:rPr>
          <w:rFonts w:ascii="Times New Roman" w:hAnsi="Times New Roman" w:cs="Times New Roman"/>
          <w:sz w:val="24"/>
          <w:szCs w:val="24"/>
        </w:rPr>
        <w:t>сајту</w:t>
      </w:r>
      <w:proofErr w:type="spellEnd"/>
      <w:r w:rsidR="003D4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B45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3D4B45">
        <w:rPr>
          <w:rFonts w:ascii="Times New Roman" w:hAnsi="Times New Roman" w:cs="Times New Roman"/>
          <w:sz w:val="24"/>
          <w:szCs w:val="24"/>
        </w:rPr>
        <w:t xml:space="preserve"> Рача и огласној табли Општинске управе општине Рача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6982" w:rsidRDefault="002A6982" w:rsidP="00416D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6982" w:rsidRPr="00336EF0" w:rsidRDefault="002A6982" w:rsidP="002A69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EF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Н А Ч Е Л Н И К</w:t>
      </w:r>
    </w:p>
    <w:p w:rsidR="002A6982" w:rsidRPr="00336EF0" w:rsidRDefault="002A6982" w:rsidP="002A69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EF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="00CA38F2" w:rsidRPr="00336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6EF0">
        <w:rPr>
          <w:rFonts w:ascii="Times New Roman" w:hAnsi="Times New Roman" w:cs="Times New Roman"/>
          <w:b/>
          <w:sz w:val="24"/>
          <w:szCs w:val="24"/>
        </w:rPr>
        <w:t xml:space="preserve">       Општинске управе општине Рача</w:t>
      </w:r>
    </w:p>
    <w:p w:rsidR="002A6982" w:rsidRPr="00336EF0" w:rsidRDefault="002A6982" w:rsidP="002A69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EF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___________________________</w:t>
      </w:r>
    </w:p>
    <w:p w:rsidR="002A6982" w:rsidRPr="00336EF0" w:rsidRDefault="002A6982" w:rsidP="00416D38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6EF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="00336EF0" w:rsidRPr="00336EF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36EF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</w:t>
      </w:r>
      <w:bookmarkStart w:id="0" w:name="_GoBack"/>
      <w:bookmarkEnd w:id="0"/>
      <w:r w:rsidR="00336EF0" w:rsidRPr="00336EF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36EF0" w:rsidRPr="00336EF0">
        <w:rPr>
          <w:rFonts w:ascii="Times New Roman" w:hAnsi="Times New Roman" w:cs="Times New Roman"/>
          <w:b/>
          <w:sz w:val="24"/>
          <w:szCs w:val="24"/>
          <w:lang w:val="sr-Cyrl-RS"/>
        </w:rPr>
        <w:t>Горан Максовић</w:t>
      </w:r>
    </w:p>
    <w:p w:rsidR="00416D38" w:rsidRDefault="002A6982" w:rsidP="00CA3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Доставити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A38F2" w:rsidRDefault="00CA38F2" w:rsidP="00CA3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Председнику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CA38F2" w:rsidRDefault="00CA38F2" w:rsidP="00CA3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-Члановима комисије,</w:t>
      </w:r>
    </w:p>
    <w:p w:rsidR="00CA38F2" w:rsidRDefault="00CA38F2" w:rsidP="00CA3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-Архиви.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A38F2" w:rsidRPr="00CA38F2" w:rsidRDefault="00CA38F2" w:rsidP="00CA38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A38F2" w:rsidRPr="00CA38F2" w:rsidSect="002A6982">
      <w:pgSz w:w="12240" w:h="15840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D38"/>
    <w:rsid w:val="00016275"/>
    <w:rsid w:val="000D552C"/>
    <w:rsid w:val="002A6982"/>
    <w:rsid w:val="002D6706"/>
    <w:rsid w:val="00336EF0"/>
    <w:rsid w:val="003D4B45"/>
    <w:rsid w:val="00416D38"/>
    <w:rsid w:val="00642A4C"/>
    <w:rsid w:val="007D1627"/>
    <w:rsid w:val="00803F87"/>
    <w:rsid w:val="00CA38F2"/>
    <w:rsid w:val="00D60372"/>
    <w:rsid w:val="00F268EC"/>
    <w:rsid w:val="00F3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99D83"/>
  <w15:docId w15:val="{F6798B82-0BC2-42C2-A62E-7B16947B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D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11BB8-3BFD-4154-B9FF-A305D841C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jelenaa</dc:creator>
  <cp:lastModifiedBy>Snezana Miljkovic</cp:lastModifiedBy>
  <cp:revision>4</cp:revision>
  <cp:lastPrinted>2021-04-28T09:40:00Z</cp:lastPrinted>
  <dcterms:created xsi:type="dcterms:W3CDTF">2021-04-28T06:24:00Z</dcterms:created>
  <dcterms:modified xsi:type="dcterms:W3CDTF">2021-04-28T09:44:00Z</dcterms:modified>
</cp:coreProperties>
</file>