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6B" w:rsidRPr="0002517E" w:rsidRDefault="00A4636B" w:rsidP="00A4636B">
      <w:pPr>
        <w:jc w:val="center"/>
        <w:rPr>
          <w:b/>
          <w:sz w:val="36"/>
          <w:szCs w:val="36"/>
          <w:lang/>
        </w:rPr>
      </w:pPr>
      <w:r w:rsidRPr="0002517E">
        <w:rPr>
          <w:b/>
          <w:sz w:val="36"/>
          <w:szCs w:val="36"/>
          <w:lang/>
        </w:rPr>
        <w:t xml:space="preserve">ЦЕНЕ УСЛУГА </w:t>
      </w:r>
    </w:p>
    <w:p w:rsidR="00A4636B" w:rsidRDefault="00A4636B" w:rsidP="00A4636B">
      <w:pPr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у Народној библиотеци „Радоје Домановић“ </w:t>
      </w:r>
    </w:p>
    <w:p w:rsidR="00F91392" w:rsidRDefault="00A4636B" w:rsidP="00A4636B">
      <w:pPr>
        <w:jc w:val="center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у складу са Одлуком Управног одбора (број 74 -18 од 25.12.2018. године) </w:t>
      </w:r>
    </w:p>
    <w:p w:rsidR="00A4636B" w:rsidRDefault="00A4636B" w:rsidP="00A4636B">
      <w:pPr>
        <w:jc w:val="center"/>
        <w:rPr>
          <w:sz w:val="28"/>
          <w:szCs w:val="28"/>
          <w:lang/>
        </w:rPr>
      </w:pPr>
    </w:p>
    <w:p w:rsidR="00A4636B" w:rsidRDefault="00A4636B" w:rsidP="00A4636B">
      <w:pPr>
        <w:jc w:val="center"/>
        <w:rPr>
          <w:sz w:val="28"/>
          <w:szCs w:val="28"/>
          <w:lang/>
        </w:rPr>
      </w:pPr>
    </w:p>
    <w:p w:rsidR="0002517E" w:rsidRDefault="0002517E" w:rsidP="00A4636B">
      <w:pPr>
        <w:jc w:val="center"/>
        <w:rPr>
          <w:sz w:val="28"/>
          <w:szCs w:val="28"/>
          <w:lang/>
        </w:rPr>
      </w:pPr>
    </w:p>
    <w:p w:rsidR="0002517E" w:rsidRDefault="0002517E" w:rsidP="00A4636B">
      <w:pPr>
        <w:jc w:val="center"/>
        <w:rPr>
          <w:sz w:val="28"/>
          <w:szCs w:val="28"/>
          <w:lang/>
        </w:rPr>
      </w:pPr>
      <w:bookmarkStart w:id="0" w:name="_GoBack"/>
      <w:bookmarkEnd w:id="0"/>
    </w:p>
    <w:p w:rsidR="00A4636B" w:rsidRPr="0002517E" w:rsidRDefault="002B2942" w:rsidP="00A4636B">
      <w:pPr>
        <w:jc w:val="both"/>
        <w:rPr>
          <w:sz w:val="28"/>
          <w:szCs w:val="28"/>
          <w:lang/>
        </w:rPr>
      </w:pPr>
      <w:r w:rsidRPr="0002517E">
        <w:rPr>
          <w:sz w:val="28"/>
          <w:szCs w:val="28"/>
          <w:lang/>
        </w:rPr>
        <w:t>Г</w:t>
      </w:r>
      <w:r w:rsidR="00D12B49" w:rsidRPr="0002517E">
        <w:rPr>
          <w:sz w:val="28"/>
          <w:szCs w:val="28"/>
          <w:lang/>
        </w:rPr>
        <w:t>одишња чланарина</w:t>
      </w:r>
      <w:r w:rsidRPr="0002517E">
        <w:rPr>
          <w:sz w:val="28"/>
          <w:szCs w:val="28"/>
          <w:lang/>
        </w:rPr>
        <w:t>: 800 динара</w:t>
      </w:r>
    </w:p>
    <w:p w:rsidR="002B2942" w:rsidRPr="0002517E" w:rsidRDefault="002B2942" w:rsidP="00A4636B">
      <w:pPr>
        <w:jc w:val="both"/>
        <w:rPr>
          <w:sz w:val="28"/>
          <w:szCs w:val="28"/>
          <w:lang/>
        </w:rPr>
      </w:pPr>
      <w:r w:rsidRPr="0002517E">
        <w:rPr>
          <w:sz w:val="28"/>
          <w:szCs w:val="28"/>
          <w:lang/>
        </w:rPr>
        <w:t>Полугодишња чланарина: 400 динара</w:t>
      </w:r>
    </w:p>
    <w:p w:rsidR="002B2942" w:rsidRPr="0002517E" w:rsidRDefault="002B2942" w:rsidP="00A4636B">
      <w:pPr>
        <w:jc w:val="both"/>
        <w:rPr>
          <w:sz w:val="28"/>
          <w:szCs w:val="28"/>
          <w:lang/>
        </w:rPr>
      </w:pPr>
      <w:r w:rsidRPr="0002517E">
        <w:rPr>
          <w:sz w:val="28"/>
          <w:szCs w:val="28"/>
          <w:lang/>
        </w:rPr>
        <w:t>Чланарина за ученике (у складу са Одлуком о колективном упису): 300 динара</w:t>
      </w:r>
    </w:p>
    <w:p w:rsidR="002B2942" w:rsidRPr="0002517E" w:rsidRDefault="002B2942" w:rsidP="00A4636B">
      <w:pPr>
        <w:jc w:val="both"/>
        <w:rPr>
          <w:sz w:val="28"/>
          <w:szCs w:val="28"/>
          <w:lang/>
        </w:rPr>
      </w:pPr>
      <w:r w:rsidRPr="0002517E">
        <w:rPr>
          <w:sz w:val="28"/>
          <w:szCs w:val="28"/>
          <w:lang/>
        </w:rPr>
        <w:t>Породична чланарина (најмање троје учлањених): 1200 динара</w:t>
      </w:r>
    </w:p>
    <w:p w:rsidR="002B2942" w:rsidRPr="0002517E" w:rsidRDefault="00333931" w:rsidP="00A4636B">
      <w:pPr>
        <w:jc w:val="both"/>
        <w:rPr>
          <w:sz w:val="28"/>
          <w:szCs w:val="28"/>
          <w:lang/>
        </w:rPr>
      </w:pPr>
      <w:r w:rsidRPr="0002517E">
        <w:rPr>
          <w:sz w:val="28"/>
          <w:szCs w:val="28"/>
          <w:lang/>
        </w:rPr>
        <w:t>Бесплатна чланарина за предшколце, ученике првог разреда и сараднике Библиотеке</w:t>
      </w:r>
    </w:p>
    <w:sectPr w:rsidR="002B2942" w:rsidRPr="0002517E" w:rsidSect="00A10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4636B"/>
    <w:rsid w:val="0002517E"/>
    <w:rsid w:val="002B2942"/>
    <w:rsid w:val="00333931"/>
    <w:rsid w:val="00594D06"/>
    <w:rsid w:val="00A10B9E"/>
    <w:rsid w:val="00A4636B"/>
    <w:rsid w:val="00C96EB0"/>
    <w:rsid w:val="00D12B49"/>
    <w:rsid w:val="00EE0958"/>
    <w:rsid w:val="00F91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ZC</cp:lastModifiedBy>
  <cp:revision>2</cp:revision>
  <dcterms:created xsi:type="dcterms:W3CDTF">2019-11-07T06:45:00Z</dcterms:created>
  <dcterms:modified xsi:type="dcterms:W3CDTF">2019-11-07T06:45:00Z</dcterms:modified>
</cp:coreProperties>
</file>