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37" w:rsidRDefault="00BA0E37" w:rsidP="00BA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7">
        <w:rPr>
          <w:rFonts w:ascii="Times New Roman" w:hAnsi="Times New Roman" w:cs="Times New Roman"/>
          <w:b/>
          <w:sz w:val="24"/>
          <w:szCs w:val="24"/>
        </w:rPr>
        <w:t xml:space="preserve">ОБАВЕШТЕЊЕ </w:t>
      </w:r>
    </w:p>
    <w:p w:rsidR="00E634A9" w:rsidRPr="00BA0E37" w:rsidRDefault="00BA0E37" w:rsidP="00BA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7">
        <w:rPr>
          <w:rFonts w:ascii="Times New Roman" w:hAnsi="Times New Roman" w:cs="Times New Roman"/>
          <w:b/>
          <w:sz w:val="24"/>
          <w:szCs w:val="24"/>
        </w:rPr>
        <w:t>ЗА ПОЉОПРИВРЕДНЕ ПРОИЗВОЂАЧЕ ОПШТИНЕ РАЧА</w:t>
      </w:r>
    </w:p>
    <w:p w:rsidR="00BA0E37" w:rsidRPr="00BA0E37" w:rsidRDefault="00BA0E37" w:rsidP="00BA0E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E37" w:rsidRDefault="00BA0E37" w:rsidP="00BA0E37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0E37">
        <w:rPr>
          <w:rFonts w:ascii="Times New Roman" w:hAnsi="Times New Roman" w:cs="Times New Roman"/>
          <w:b/>
          <w:i/>
          <w:sz w:val="24"/>
          <w:szCs w:val="24"/>
        </w:rPr>
        <w:t>ОПШТИНА РАЧА У САРАДЊИ СА ПОЉОПРИВРЕДНОМ СТРУЧНОМ СЛУЖБОМ ''КРАГУЈЕВАЦ'' ИЗ КРАГУЈЕВЦА - ПССС ОРГАНИЗУЈЕ</w:t>
      </w:r>
    </w:p>
    <w:p w:rsidR="00384F92" w:rsidRPr="00BA0E37" w:rsidRDefault="00384F92" w:rsidP="00BA0E37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0E37" w:rsidRDefault="00BA0E37" w:rsidP="00BA0E3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E37">
        <w:rPr>
          <w:rFonts w:ascii="Times New Roman" w:hAnsi="Times New Roman" w:cs="Times New Roman"/>
          <w:b/>
          <w:sz w:val="28"/>
          <w:szCs w:val="28"/>
        </w:rPr>
        <w:t>ПОЉОПРИВРЕДНУ ТРИБИНУ</w:t>
      </w:r>
    </w:p>
    <w:p w:rsidR="00384F92" w:rsidRDefault="00384F92" w:rsidP="00BA0E3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37" w:rsidRDefault="00BA0E37" w:rsidP="00BA0E3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7">
        <w:rPr>
          <w:rFonts w:ascii="Times New Roman" w:hAnsi="Times New Roman" w:cs="Times New Roman"/>
          <w:b/>
          <w:sz w:val="24"/>
          <w:szCs w:val="24"/>
        </w:rPr>
        <w:t xml:space="preserve"> У ПЕТАК</w:t>
      </w:r>
      <w:r w:rsidR="00384F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A0E37">
        <w:rPr>
          <w:rFonts w:ascii="Times New Roman" w:hAnsi="Times New Roman" w:cs="Times New Roman"/>
          <w:b/>
          <w:sz w:val="24"/>
          <w:szCs w:val="24"/>
        </w:rPr>
        <w:t xml:space="preserve"> ДАНА 07.02.2020.ГОДИНЕ СА ПОЧЕТКОМ У 9,30 ЧАСОВА</w:t>
      </w:r>
    </w:p>
    <w:p w:rsidR="00BA0E37" w:rsidRDefault="00BA0E37" w:rsidP="00BA0E3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Планиране теме су следеће</w:t>
      </w:r>
      <w:r w:rsidR="00384F92">
        <w:rPr>
          <w:rFonts w:ascii="Times New Roman" w:hAnsi="Times New Roman" w:cs="Times New Roman"/>
          <w:b/>
          <w:sz w:val="24"/>
          <w:szCs w:val="24"/>
        </w:rPr>
        <w:t>:</w:t>
      </w:r>
    </w:p>
    <w:p w:rsidR="00384F92" w:rsidRDefault="00384F92" w:rsidP="00384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1.</w:t>
      </w:r>
      <w:r w:rsidR="00B94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E37" w:rsidRPr="00384F92">
        <w:rPr>
          <w:rFonts w:ascii="Times New Roman" w:hAnsi="Times New Roman" w:cs="Times New Roman"/>
          <w:b/>
          <w:sz w:val="24"/>
          <w:szCs w:val="24"/>
        </w:rPr>
        <w:t>Јавни позив за набавку нових трактора у 2020</w:t>
      </w:r>
      <w:r w:rsidR="00F65287">
        <w:rPr>
          <w:rFonts w:ascii="Times New Roman" w:hAnsi="Times New Roman" w:cs="Times New Roman"/>
          <w:b/>
          <w:sz w:val="24"/>
          <w:szCs w:val="24"/>
        </w:rPr>
        <w:t>.</w:t>
      </w:r>
      <w:r w:rsidRPr="00384F92">
        <w:rPr>
          <w:rFonts w:ascii="Times New Roman" w:hAnsi="Times New Roman" w:cs="Times New Roman"/>
          <w:b/>
          <w:sz w:val="24"/>
          <w:szCs w:val="24"/>
        </w:rPr>
        <w:t>год</w:t>
      </w:r>
      <w:r w:rsidR="00F65287">
        <w:rPr>
          <w:rFonts w:ascii="Times New Roman" w:hAnsi="Times New Roman" w:cs="Times New Roman"/>
          <w:b/>
          <w:sz w:val="24"/>
          <w:szCs w:val="24"/>
        </w:rPr>
        <w:t>.</w:t>
      </w:r>
      <w:r w:rsidRPr="00384F92">
        <w:rPr>
          <w:rFonts w:ascii="Times New Roman" w:hAnsi="Times New Roman" w:cs="Times New Roman"/>
          <w:b/>
          <w:sz w:val="24"/>
          <w:szCs w:val="24"/>
        </w:rPr>
        <w:t xml:space="preserve">-Дипл.инг. Данко </w:t>
      </w:r>
    </w:p>
    <w:p w:rsidR="00BA0E37" w:rsidRPr="00384F92" w:rsidRDefault="00384F92" w:rsidP="00384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84F92">
        <w:rPr>
          <w:rFonts w:ascii="Times New Roman" w:hAnsi="Times New Roman" w:cs="Times New Roman"/>
          <w:b/>
          <w:sz w:val="24"/>
          <w:szCs w:val="24"/>
        </w:rPr>
        <w:t>Петровић</w:t>
      </w:r>
    </w:p>
    <w:p w:rsidR="00BA0E37" w:rsidRPr="00384F92" w:rsidRDefault="00BA0E37" w:rsidP="00384F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84F92">
        <w:rPr>
          <w:rFonts w:ascii="Times New Roman" w:hAnsi="Times New Roman" w:cs="Times New Roman"/>
          <w:b/>
          <w:sz w:val="24"/>
          <w:szCs w:val="24"/>
        </w:rPr>
        <w:t xml:space="preserve">Значај удруживања пољопривредних произвођача-Магистар Сузана Нешковић </w:t>
      </w:r>
    </w:p>
    <w:p w:rsidR="00BA0E37" w:rsidRPr="00384F92" w:rsidRDefault="00BA0E37" w:rsidP="00384F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84F92">
        <w:rPr>
          <w:rFonts w:ascii="Times New Roman" w:hAnsi="Times New Roman" w:cs="Times New Roman"/>
          <w:b/>
          <w:sz w:val="24"/>
          <w:szCs w:val="24"/>
        </w:rPr>
        <w:t>Нови трендови у сточарској производњи и актулне измене у Правилницима у 2020.години-Магистар Виолета Петровић Луковић</w:t>
      </w:r>
    </w:p>
    <w:p w:rsidR="00BA0E37" w:rsidRDefault="00BA0E37" w:rsidP="00384F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Разно</w:t>
      </w:r>
    </w:p>
    <w:p w:rsidR="00384F92" w:rsidRPr="00BA0E37" w:rsidRDefault="00384F92" w:rsidP="00384F9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A0E37" w:rsidRDefault="00BA0E37" w:rsidP="00BA0E3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Позивамо све заинтересоване пољопривредне произвођаче да се одазову позиву и присуствују пољопривредној трибини.</w:t>
      </w:r>
    </w:p>
    <w:p w:rsidR="00BA0E37" w:rsidRDefault="00BA0E37" w:rsidP="00BA0E3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E37" w:rsidRDefault="00BA0E37" w:rsidP="00BA0E3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E37" w:rsidRDefault="00384F92" w:rsidP="00BA0E3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42255">
        <w:rPr>
          <w:rFonts w:ascii="Times New Roman" w:hAnsi="Times New Roman" w:cs="Times New Roman"/>
          <w:b/>
          <w:sz w:val="24"/>
          <w:szCs w:val="24"/>
        </w:rPr>
        <w:t>Одељење за привреду, пољопривреду, буџет и финансије</w:t>
      </w:r>
    </w:p>
    <w:p w:rsidR="00342255" w:rsidRPr="00BA0E37" w:rsidRDefault="00384F92" w:rsidP="00BA0E3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342255">
        <w:rPr>
          <w:rFonts w:ascii="Times New Roman" w:hAnsi="Times New Roman" w:cs="Times New Roman"/>
          <w:b/>
          <w:sz w:val="24"/>
          <w:szCs w:val="24"/>
        </w:rPr>
        <w:t>Општинске управе Рача</w:t>
      </w:r>
    </w:p>
    <w:sectPr w:rsidR="00342255" w:rsidRPr="00BA0E37" w:rsidSect="00E6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E8F"/>
    <w:multiLevelType w:val="hybridMultilevel"/>
    <w:tmpl w:val="993C1AD4"/>
    <w:lvl w:ilvl="0" w:tplc="03681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F15B61"/>
    <w:multiLevelType w:val="hybridMultilevel"/>
    <w:tmpl w:val="E50EFFE0"/>
    <w:lvl w:ilvl="0" w:tplc="9760AB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A0E37"/>
    <w:rsid w:val="00342255"/>
    <w:rsid w:val="00384F92"/>
    <w:rsid w:val="00B94000"/>
    <w:rsid w:val="00BA0E37"/>
    <w:rsid w:val="00DC185F"/>
    <w:rsid w:val="00E634A9"/>
    <w:rsid w:val="00F6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Kancelarija</cp:lastModifiedBy>
  <cp:revision>4</cp:revision>
  <cp:lastPrinted>2020-02-04T11:30:00Z</cp:lastPrinted>
  <dcterms:created xsi:type="dcterms:W3CDTF">2020-02-04T11:13:00Z</dcterms:created>
  <dcterms:modified xsi:type="dcterms:W3CDTF">2020-02-04T12:06:00Z</dcterms:modified>
</cp:coreProperties>
</file>