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7F" w:rsidRPr="00F86E71" w:rsidRDefault="00C50B7F" w:rsidP="00C50B7F">
      <w:pPr>
        <w:pStyle w:val="Title"/>
        <w:ind w:left="-284" w:right="-283"/>
        <w:rPr>
          <w:rFonts w:ascii="Times New Roman" w:hAnsi="Times New Roman" w:cs="Times New Roman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sz w:val="24"/>
          <w:szCs w:val="24"/>
          <w:lang w:val="sr-Cyrl-CS"/>
        </w:rPr>
        <w:t>ПРЕДШКОЛСКА УСТАНОВА  «НАША РАДОСТ»</w:t>
      </w:r>
    </w:p>
    <w:p w:rsidR="00C50B7F" w:rsidRPr="00F86E71" w:rsidRDefault="00C50B7F" w:rsidP="00C50B7F">
      <w:pPr>
        <w:pStyle w:val="Title"/>
        <w:rPr>
          <w:rFonts w:ascii="Times New Roman" w:hAnsi="Times New Roman" w:cs="Times New Roman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sz w:val="24"/>
          <w:szCs w:val="24"/>
          <w:lang w:val="sr-Cyrl-CS"/>
        </w:rPr>
        <w:t>РАЧА</w:t>
      </w: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Pr="006B58C7" w:rsidRDefault="00C50B7F" w:rsidP="00C50B7F">
      <w:pPr>
        <w:jc w:val="center"/>
        <w:rPr>
          <w:b/>
          <w:lang w:val="en-U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pStyle w:val="Subtitle"/>
        <w:rPr>
          <w:rFonts w:ascii="Times New Roman" w:hAnsi="Times New Roman" w:cs="Times New Roman"/>
          <w:b/>
        </w:rPr>
      </w:pPr>
      <w:r w:rsidRPr="00F86E71">
        <w:rPr>
          <w:rFonts w:ascii="Times New Roman" w:hAnsi="Times New Roman" w:cs="Times New Roman"/>
          <w:b/>
          <w:lang w:val="sr-Cyrl-CS"/>
        </w:rPr>
        <w:t>И З В Е Ш Т А Ј    О   Р А Д У</w:t>
      </w: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sz w:val="24"/>
          <w:szCs w:val="24"/>
        </w:rPr>
        <w:t>з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а радну 20</w:t>
      </w:r>
      <w:r w:rsidRPr="00F86E7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669B4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F86E7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669B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. годину</w:t>
      </w: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Default="00C50B7F" w:rsidP="00C50B7F">
      <w:pPr>
        <w:jc w:val="center"/>
        <w:rPr>
          <w:b/>
          <w:lang w:val="en-US"/>
        </w:rPr>
      </w:pPr>
    </w:p>
    <w:p w:rsidR="00C50B7F" w:rsidRPr="006B58C7" w:rsidRDefault="00C50B7F" w:rsidP="00C50B7F">
      <w:pPr>
        <w:jc w:val="center"/>
        <w:rPr>
          <w:b/>
          <w:lang w:val="en-US"/>
        </w:rPr>
      </w:pPr>
    </w:p>
    <w:p w:rsidR="00C50B7F" w:rsidRPr="006B58C7" w:rsidRDefault="00C50B7F" w:rsidP="00C50B7F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6E71">
        <w:rPr>
          <w:rFonts w:ascii="Times New Roman" w:hAnsi="Times New Roman" w:cs="Times New Roman"/>
          <w:sz w:val="24"/>
          <w:szCs w:val="24"/>
          <w:lang w:val="sr-Cyrl-CS"/>
        </w:rPr>
        <w:t>Рача, јун 20</w:t>
      </w:r>
      <w:r w:rsidRPr="00F86E7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669B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</w:p>
    <w:p w:rsidR="00C50B7F" w:rsidRPr="006B58C7" w:rsidRDefault="00C50B7F" w:rsidP="00C50B7F">
      <w:pPr>
        <w:jc w:val="both"/>
        <w:rPr>
          <w:b/>
          <w:lang w:val="en-US"/>
        </w:rPr>
      </w:pPr>
    </w:p>
    <w:p w:rsidR="00C50B7F" w:rsidRPr="00F86E71" w:rsidRDefault="00C50B7F" w:rsidP="00C50B7F">
      <w:pPr>
        <w:rPr>
          <w:b/>
        </w:rPr>
      </w:pP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rPr>
          <w:b/>
          <w:lang w:val="en-US"/>
        </w:rPr>
        <w:lastRenderedPageBreak/>
        <w:t>I</w:t>
      </w:r>
      <w:r w:rsidRPr="00F86E71">
        <w:rPr>
          <w:b/>
          <w:lang w:val="ru-RU"/>
        </w:rPr>
        <w:t xml:space="preserve"> </w:t>
      </w:r>
      <w:r w:rsidRPr="00F86E71">
        <w:rPr>
          <w:lang w:val="ru-RU"/>
        </w:rPr>
        <w:t xml:space="preserve">   </w:t>
      </w:r>
      <w:r w:rsidRPr="00F86E71">
        <w:rPr>
          <w:lang w:val="sr-Cyrl-CS"/>
        </w:rPr>
        <w:t>УВОДНИ ДЕО</w:t>
      </w:r>
    </w:p>
    <w:p w:rsidR="00C50B7F" w:rsidRPr="00F86E71" w:rsidRDefault="00C50B7F" w:rsidP="00C50B7F">
      <w:pPr>
        <w:pStyle w:val="BodyText"/>
        <w:rPr>
          <w:lang w:val="sr-Cyrl-CS"/>
        </w:rPr>
      </w:pPr>
    </w:p>
    <w:p w:rsidR="00C50B7F" w:rsidRPr="00F86E71" w:rsidRDefault="00C50B7F" w:rsidP="00C50B7F">
      <w:pPr>
        <w:pStyle w:val="BodyText"/>
        <w:numPr>
          <w:ilvl w:val="1"/>
          <w:numId w:val="9"/>
        </w:numPr>
        <w:ind w:left="0"/>
        <w:rPr>
          <w:lang w:val="sr-Cyrl-CS"/>
        </w:rPr>
      </w:pPr>
      <w:r w:rsidRPr="00F86E71">
        <w:rPr>
          <w:lang w:val="sr-Cyrl-CS"/>
        </w:rPr>
        <w:t>Услови за остваривање делатности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t>У</w:t>
      </w:r>
      <w:r w:rsidRPr="00F86E71">
        <w:rPr>
          <w:lang w:val="sr-Cyrl-CS"/>
        </w:rPr>
        <w:t>кључујући потребе  родитеља, васпитно-образовни рад са децом је кроз различите облике организован у времену од 5,30 до 16,00 часова, на следећи начин:</w:t>
      </w:r>
    </w:p>
    <w:p w:rsidR="00C50B7F" w:rsidRPr="00F86E71" w:rsidRDefault="00C50B7F" w:rsidP="00C50B7F">
      <w:pPr>
        <w:pStyle w:val="ListBullet2"/>
      </w:pPr>
      <w:r w:rsidRPr="00F86E71">
        <w:t>Обухват д</w:t>
      </w:r>
      <w:r>
        <w:t>еце од 1</w:t>
      </w:r>
      <w:r w:rsidR="00471CAE">
        <w:t>1 месеци</w:t>
      </w:r>
      <w:r>
        <w:t xml:space="preserve"> до 2,5године у јасленим групама</w:t>
      </w:r>
    </w:p>
    <w:p w:rsidR="00C50B7F" w:rsidRPr="00F86E71" w:rsidRDefault="00C50B7F" w:rsidP="00C50B7F">
      <w:pPr>
        <w:pStyle w:val="ListBullet2"/>
      </w:pPr>
      <w:r w:rsidRPr="00F86E71">
        <w:t>Обухват деце од 2,5 до 7 година у вртићким групама</w:t>
      </w:r>
    </w:p>
    <w:p w:rsidR="00C50B7F" w:rsidRPr="00F86E71" w:rsidRDefault="00C50B7F" w:rsidP="00C50B7F">
      <w:pPr>
        <w:pStyle w:val="ListBullet2"/>
      </w:pPr>
      <w:r w:rsidRPr="00F86E71">
        <w:t>Обухват деце у години пред полазак у школу кроз четворочасовни програм рада</w:t>
      </w:r>
    </w:p>
    <w:p w:rsidR="00C50B7F" w:rsidRPr="00F86E71" w:rsidRDefault="00C50B7F" w:rsidP="00C50B7F">
      <w:pPr>
        <w:pStyle w:val="BodyText"/>
        <w:jc w:val="both"/>
      </w:pPr>
      <w:r>
        <w:rPr>
          <w:lang w:val="sr-Cyrl-CS"/>
        </w:rPr>
        <w:t>У  Предшколској установи ''Наша радост''</w:t>
      </w:r>
      <w:r w:rsidRPr="00F86E71">
        <w:rPr>
          <w:lang w:val="sr-Cyrl-CS"/>
        </w:rPr>
        <w:t xml:space="preserve"> у </w:t>
      </w:r>
      <w:r>
        <w:rPr>
          <w:lang w:val="sr-Cyrl-CS"/>
        </w:rPr>
        <w:t>Рачи боравило је 2</w:t>
      </w:r>
      <w:r w:rsidR="00471CAE">
        <w:t>4</w:t>
      </w:r>
      <w:r>
        <w:t>0</w:t>
      </w:r>
      <w:r>
        <w:rPr>
          <w:lang w:val="sr-Cyrl-CS"/>
        </w:rPr>
        <w:t xml:space="preserve"> де</w:t>
      </w:r>
      <w:r>
        <w:t>це</w:t>
      </w:r>
      <w:r>
        <w:rPr>
          <w:lang w:val="sr-Cyrl-CS"/>
        </w:rPr>
        <w:t xml:space="preserve">,  у </w:t>
      </w:r>
      <w:r w:rsidR="00471CAE">
        <w:t>11</w:t>
      </w:r>
      <w:r w:rsidRPr="00F86E71">
        <w:rPr>
          <w:lang w:val="sr-Cyrl-CS"/>
        </w:rPr>
        <w:t xml:space="preserve"> васпитних група, према узрасту. 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У установи постоји режим живота по коме се рад управља. У одређено време деца добијају своје оброке. Сваког д</w:t>
      </w:r>
      <w:r>
        <w:rPr>
          <w:lang w:val="sr-Cyrl-CS"/>
        </w:rPr>
        <w:t>ана, после ручка, деца јаслене</w:t>
      </w:r>
      <w:r>
        <w:t>,</w:t>
      </w:r>
      <w:r w:rsidRPr="00F86E71">
        <w:rPr>
          <w:lang w:val="sr-Cyrl-CS"/>
        </w:rPr>
        <w:t xml:space="preserve"> </w:t>
      </w:r>
      <w:r w:rsidRPr="00F86E71">
        <w:rPr>
          <w:lang w:val="ru-RU"/>
        </w:rPr>
        <w:t>млађе</w:t>
      </w:r>
      <w:r>
        <w:rPr>
          <w:lang w:val="ru-RU"/>
        </w:rPr>
        <w:t xml:space="preserve"> и средње</w:t>
      </w:r>
      <w:r w:rsidRPr="00F86E71">
        <w:rPr>
          <w:lang w:val="ru-RU"/>
        </w:rPr>
        <w:t xml:space="preserve"> васпитне групе</w:t>
      </w:r>
      <w:r w:rsidRPr="00F86E71">
        <w:rPr>
          <w:lang w:val="sr-Cyrl-CS"/>
        </w:rPr>
        <w:t xml:space="preserve"> спавају по 2 сата.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Свакодневно ( у колико време дозволи) деца излазе у двориште на свеж ваздух.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Васпитно-образовни рад се одвија</w:t>
      </w:r>
      <w:r w:rsidRPr="00F86E71">
        <w:t xml:space="preserve">о </w:t>
      </w:r>
      <w:r w:rsidRPr="00F86E71">
        <w:rPr>
          <w:lang w:val="sr-Cyrl-CS"/>
        </w:rPr>
        <w:t xml:space="preserve"> по Годишњем плану рада којим се утврђује  организација, распоред и динамика остваривања васпитно</w:t>
      </w:r>
      <w:r>
        <w:rPr>
          <w:lang w:val="sr-Cyrl-CS"/>
        </w:rPr>
        <w:t>-</w:t>
      </w:r>
      <w:r w:rsidRPr="00F86E71">
        <w:rPr>
          <w:lang w:val="sr-Cyrl-CS"/>
        </w:rPr>
        <w:t>образовних активности, носиоци тих активности,  дефинишу  циљеви, задаци, садржаји васпитно-образовног  рада, конкретна методичка упутства и сл</w:t>
      </w:r>
      <w:r>
        <w:rPr>
          <w:lang w:val="sr-Cyrl-CS"/>
        </w:rPr>
        <w:t>.</w:t>
      </w:r>
    </w:p>
    <w:p w:rsidR="00C50B7F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 xml:space="preserve">Предшколска установа «Наша радост», је своју делатност обављала у матичној установи, у Рачи, и у </w:t>
      </w:r>
      <w:r w:rsidRPr="00F86E71">
        <w:t xml:space="preserve">три </w:t>
      </w:r>
      <w:r w:rsidRPr="00F86E71">
        <w:rPr>
          <w:lang w:val="sr-Cyrl-CS"/>
        </w:rPr>
        <w:t xml:space="preserve"> објекта  при основним школама на територији општине Рача.</w:t>
      </w:r>
    </w:p>
    <w:p w:rsidR="00471CAE" w:rsidRPr="00F86E71" w:rsidRDefault="00471CAE" w:rsidP="00C50B7F">
      <w:pPr>
        <w:pStyle w:val="BodyText"/>
        <w:jc w:val="both"/>
        <w:rPr>
          <w:lang w:val="sr-Cyrl-CS"/>
        </w:rPr>
      </w:pPr>
    </w:p>
    <w:p w:rsidR="00C50B7F" w:rsidRPr="00F86E71" w:rsidRDefault="00C50B7F" w:rsidP="00C50B7F">
      <w:pPr>
        <w:pStyle w:val="Default"/>
        <w:spacing w:line="276" w:lineRule="auto"/>
        <w:rPr>
          <w:rFonts w:ascii="Times New Roman" w:hAnsi="Times New Roman" w:cs="Times New Roman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992"/>
        <w:gridCol w:w="945"/>
        <w:gridCol w:w="850"/>
        <w:gridCol w:w="615"/>
        <w:gridCol w:w="377"/>
        <w:gridCol w:w="1134"/>
        <w:gridCol w:w="48"/>
        <w:gridCol w:w="1276"/>
        <w:gridCol w:w="94"/>
        <w:gridCol w:w="1276"/>
        <w:gridCol w:w="1181"/>
      </w:tblGrid>
      <w:tr w:rsidR="00C50B7F" w:rsidRPr="00F86E71" w:rsidTr="007669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B7F" w:rsidRPr="00D976F0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БРОЈ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ДЕЦЕ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У</w:t>
            </w:r>
          </w:p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ВАСП.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ИСТОГ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7F" w:rsidRPr="00D976F0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УЗРАСТА</w:t>
            </w:r>
          </w:p>
        </w:tc>
      </w:tr>
      <w:tr w:rsidR="00C50B7F" w:rsidRPr="00F86E71" w:rsidTr="007669B4">
        <w:tc>
          <w:tcPr>
            <w:tcW w:w="1135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број деце пр.пр.</w:t>
            </w:r>
          </w:p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узраста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од 1</w:t>
            </w:r>
            <w:r>
              <w:rPr>
                <w:rFonts w:ascii="Times New Roman" w:hAnsi="Times New Roman" w:cs="Times New Roman"/>
              </w:rPr>
              <w:t>1м.</w:t>
            </w:r>
            <w:r w:rsidRPr="00F86E71">
              <w:rPr>
                <w:rFonts w:ascii="Times New Roman" w:hAnsi="Times New Roman" w:cs="Times New Roman"/>
              </w:rPr>
              <w:t xml:space="preserve"> до 2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од 2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од 3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>-до 4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 </w:t>
            </w:r>
            <w:r w:rsidRPr="00F86E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,5-5,5 год.</w:t>
            </w:r>
            <w:r w:rsidRPr="00F86E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група ППП целодневна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група ППП четвороча совна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деца са сметњама у развоју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бр.деце у складу са општим актом</w:t>
            </w:r>
          </w:p>
        </w:tc>
      </w:tr>
      <w:tr w:rsidR="00C50B7F" w:rsidRPr="00F86E71" w:rsidTr="007669B4">
        <w:trPr>
          <w:trHeight w:val="317"/>
        </w:trPr>
        <w:tc>
          <w:tcPr>
            <w:tcW w:w="1135" w:type="dxa"/>
          </w:tcPr>
          <w:p w:rsidR="00C50B7F" w:rsidRPr="00471CAE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C50B7F" w:rsidRPr="00D86121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</w:tcPr>
          <w:p w:rsidR="00C50B7F" w:rsidRPr="002609A8" w:rsidRDefault="00C87EAD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5" w:type="dxa"/>
          </w:tcPr>
          <w:p w:rsidR="00C50B7F" w:rsidRPr="002609A8" w:rsidRDefault="00C87EAD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65" w:type="dxa"/>
            <w:gridSpan w:val="2"/>
          </w:tcPr>
          <w:p w:rsidR="00C50B7F" w:rsidRPr="00D8612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  <w:gridSpan w:val="3"/>
          </w:tcPr>
          <w:p w:rsidR="00C50B7F" w:rsidRPr="00D86121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C50B7F" w:rsidRPr="00D86121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70" w:type="dxa"/>
            <w:gridSpan w:val="2"/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1" w:type="dxa"/>
            <w:tcBorders>
              <w:left w:val="nil"/>
              <w:right w:val="single" w:sz="4" w:space="0" w:color="auto"/>
            </w:tcBorders>
          </w:tcPr>
          <w:p w:rsidR="00C50B7F" w:rsidRPr="00D8612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1CA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50B7F" w:rsidRPr="00F86E71" w:rsidRDefault="00C50B7F" w:rsidP="00C50B7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50B7F" w:rsidRPr="00F86E71" w:rsidRDefault="00C50B7F" w:rsidP="00C50B7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васпитно-образовној 201</w:t>
      </w:r>
      <w:r w:rsidR="00C87EAD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/201</w:t>
      </w:r>
      <w:r w:rsidR="00C87EAD">
        <w:rPr>
          <w:rFonts w:ascii="Times New Roman" w:hAnsi="Times New Roman" w:cs="Times New Roman"/>
        </w:rPr>
        <w:t>8</w:t>
      </w:r>
      <w:r w:rsidRPr="00F86E71">
        <w:rPr>
          <w:rFonts w:ascii="Times New Roman" w:hAnsi="Times New Roman" w:cs="Times New Roman"/>
        </w:rPr>
        <w:t>. години ПУ „Наша радост“ је задовољила материјалне, техничке и кадровске услове рада. На почетку  године капацитет Установе је максимално био  попуњен, а упис деце  у бора</w:t>
      </w:r>
      <w:r w:rsidR="009A532A">
        <w:rPr>
          <w:rFonts w:ascii="Times New Roman" w:hAnsi="Times New Roman" w:cs="Times New Roman"/>
        </w:rPr>
        <w:t>вак је био у два уписна рока – октобар и април-мај</w:t>
      </w:r>
      <w:r w:rsidRPr="00F86E71">
        <w:rPr>
          <w:rFonts w:ascii="Times New Roman" w:hAnsi="Times New Roman" w:cs="Times New Roman"/>
        </w:rPr>
        <w:t>.</w:t>
      </w:r>
    </w:p>
    <w:p w:rsidR="00C50B7F" w:rsidRPr="00F86E71" w:rsidRDefault="00C50B7F" w:rsidP="00C50B7F">
      <w:pPr>
        <w:pStyle w:val="ListBullet2"/>
      </w:pPr>
      <w:r>
        <w:t>целодневни боравак деце ---</w:t>
      </w:r>
      <w:r w:rsidR="009A532A">
        <w:t>180</w:t>
      </w:r>
      <w:r w:rsidRPr="00F86E71">
        <w:t>----</w:t>
      </w:r>
    </w:p>
    <w:p w:rsidR="00C50B7F" w:rsidRPr="00F86E71" w:rsidRDefault="00C50B7F" w:rsidP="00C50B7F">
      <w:pPr>
        <w:pStyle w:val="ListBullet2"/>
      </w:pPr>
      <w:r w:rsidRPr="00F86E71">
        <w:t>полудневни боравак деце ---</w:t>
      </w:r>
      <w:r w:rsidR="009A532A">
        <w:t>60</w:t>
      </w:r>
      <w:r>
        <w:rPr>
          <w:lang w:val="ru-RU"/>
        </w:rPr>
        <w:t>-</w:t>
      </w:r>
      <w:r w:rsidRPr="00F86E71">
        <w:t>---</w:t>
      </w:r>
    </w:p>
    <w:p w:rsidR="00C50B7F" w:rsidRPr="00F86E71" w:rsidRDefault="00C50B7F" w:rsidP="00C50B7F">
      <w:pPr>
        <w:pStyle w:val="ListBullet2"/>
      </w:pPr>
      <w:r w:rsidRPr="00F86E71">
        <w:t>Укупно------------------------</w:t>
      </w:r>
      <w:r w:rsidR="009A532A">
        <w:rPr>
          <w:lang w:val="ru-RU"/>
        </w:rPr>
        <w:t>--24</w:t>
      </w:r>
      <w:r>
        <w:rPr>
          <w:lang w:val="ru-RU"/>
        </w:rPr>
        <w:t>0</w:t>
      </w:r>
      <w:r w:rsidRPr="00F86E71">
        <w:t>----</w:t>
      </w:r>
    </w:p>
    <w:p w:rsidR="00C50B7F" w:rsidRPr="00F86E71" w:rsidRDefault="00C50B7F" w:rsidP="00C50B7F">
      <w:pPr>
        <w:pStyle w:val="ListBullet2"/>
        <w:numPr>
          <w:ilvl w:val="0"/>
          <w:numId w:val="0"/>
        </w:numPr>
      </w:pPr>
    </w:p>
    <w:p w:rsidR="00C50B7F" w:rsidRDefault="00C50B7F" w:rsidP="00C50B7F"/>
    <w:p w:rsidR="00C50B7F" w:rsidRPr="000D13E7" w:rsidRDefault="00C50B7F" w:rsidP="00C50B7F"/>
    <w:p w:rsidR="00C50B7F" w:rsidRPr="00F86E71" w:rsidRDefault="00C50B7F" w:rsidP="00C50B7F">
      <w:pPr>
        <w:pStyle w:val="Heading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6E71">
        <w:rPr>
          <w:rFonts w:ascii="Times New Roman" w:hAnsi="Times New Roman" w:cs="Times New Roman"/>
          <w:sz w:val="24"/>
          <w:szCs w:val="24"/>
          <w:lang w:val="sr-Cyrl-CS"/>
        </w:rPr>
        <w:t>ТАБЕЛАРНИ ПОДАЦИ СА УКУПНИМ БРОЈЕМ ДЕЦЕ СВИХ ОБЛИКА РАДА</w:t>
      </w:r>
    </w:p>
    <w:p w:rsidR="00C50B7F" w:rsidRPr="00F86E71" w:rsidRDefault="00C50B7F" w:rsidP="00C50B7F">
      <w:pPr>
        <w:pStyle w:val="BodyText"/>
        <w:jc w:val="both"/>
        <w:rPr>
          <w:b/>
          <w:lang w:val="sr-Cyrl-CS"/>
        </w:rPr>
      </w:pPr>
      <w:r w:rsidRPr="00F86E71">
        <w:rPr>
          <w:b/>
          <w:lang w:val="en-US"/>
        </w:rPr>
        <w:t>2.</w:t>
      </w:r>
      <w:r w:rsidRPr="00F86E71">
        <w:rPr>
          <w:b/>
          <w:lang w:val="sr-Cyrl-CS"/>
        </w:rPr>
        <w:t>1. Целодневни и припремни програм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1546"/>
        <w:gridCol w:w="684"/>
        <w:gridCol w:w="654"/>
        <w:gridCol w:w="765"/>
        <w:gridCol w:w="772"/>
        <w:gridCol w:w="660"/>
        <w:gridCol w:w="877"/>
        <w:gridCol w:w="930"/>
        <w:gridCol w:w="1159"/>
        <w:gridCol w:w="555"/>
        <w:gridCol w:w="584"/>
      </w:tblGrid>
      <w:tr w:rsidR="00C50B7F" w:rsidRPr="00F86E71" w:rsidTr="007669B4">
        <w:trPr>
          <w:trHeight w:val="75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Ред.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Број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Објекат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Целодн.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 – 3 год.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Целодневни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3 – 5 год.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Целодневни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5 – 6,5 год.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rPr>
                <w:lang w:val="sr-Cyrl-CS"/>
              </w:rPr>
              <w:t>Припремни програм</w:t>
            </w:r>
            <w:r w:rsidRPr="00F86E71">
              <w:rPr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Укупно</w:t>
            </w:r>
          </w:p>
        </w:tc>
      </w:tr>
      <w:tr w:rsidR="00C50B7F" w:rsidRPr="00F86E71" w:rsidTr="007669B4">
        <w:trPr>
          <w:trHeight w:val="34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Бр.гру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</w:t>
            </w: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Јасле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0D13E7" w:rsidRDefault="00DE1747" w:rsidP="007669B4">
            <w:pPr>
              <w:jc w:val="both"/>
            </w:pPr>
            <w:r>
              <w:t>47</w:t>
            </w: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47</w:t>
            </w: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Вртић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</w:pPr>
            <w:r>
              <w:t>121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</w:pPr>
            <w:r>
              <w:rPr>
                <w:lang w:val="sr-Cyrl-CS"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</w:pPr>
            <w: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175</w:t>
            </w: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3.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ОШ-Сараново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544302" w:rsidRDefault="00C50B7F" w:rsidP="007669B4">
            <w:pPr>
              <w:jc w:val="both"/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4.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ОШ-Доња Рача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5.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ОШ-Велико</w:t>
            </w:r>
            <w:r w:rsidR="00C50B7F">
              <w:rPr>
                <w:lang w:val="sr-Cyrl-CS"/>
              </w:rPr>
              <w:t xml:space="preserve"> Крчмаре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</w:tr>
      <w:tr w:rsidR="00C50B7F" w:rsidRPr="00F86E71" w:rsidTr="007669B4"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УКУПНО: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</w:pPr>
            <w:r>
              <w:rPr>
                <w:lang w:val="sr-Cyrl-CS"/>
              </w:rPr>
              <w:t>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rPr>
                <w:lang w:val="en-US"/>
              </w:rPr>
              <w:t xml:space="preserve"> </w:t>
            </w:r>
            <w:r w:rsidR="00DE1747">
              <w:rPr>
                <w:lang w:val="sr-Cyrl-CS"/>
              </w:rPr>
              <w:t>121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</w:pPr>
            <w:r>
              <w:rPr>
                <w:lang w:val="sr-Cyrl-CS"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C50B7F" w:rsidP="007669B4">
            <w:pPr>
              <w:jc w:val="both"/>
            </w:pPr>
            <w:r w:rsidRPr="00F86E71">
              <w:rPr>
                <w:lang w:val="en-US"/>
              </w:rPr>
              <w:t xml:space="preserve"> </w:t>
            </w:r>
            <w:r w:rsidR="00DE1747"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24</w:t>
            </w:r>
            <w:r w:rsidR="00C50B7F">
              <w:rPr>
                <w:lang w:val="sr-Cyrl-CS"/>
              </w:rPr>
              <w:t>0</w:t>
            </w:r>
          </w:p>
        </w:tc>
      </w:tr>
    </w:tbl>
    <w:p w:rsidR="00C50B7F" w:rsidRPr="00F86E71" w:rsidRDefault="00C50B7F" w:rsidP="00C50B7F">
      <w:pPr>
        <w:jc w:val="both"/>
        <w:rPr>
          <w:b/>
        </w:rPr>
      </w:pPr>
    </w:p>
    <w:p w:rsidR="00C50B7F" w:rsidRPr="006B58C7" w:rsidRDefault="00C50B7F" w:rsidP="00C50B7F">
      <w:pPr>
        <w:jc w:val="both"/>
        <w:rPr>
          <w:b/>
          <w:lang w:val="en-US"/>
        </w:rPr>
      </w:pP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b/>
          <w:lang w:val="sr-Cyrl-CS"/>
        </w:rPr>
        <w:t>2.2</w:t>
      </w:r>
      <w:r w:rsidRPr="00F86E71">
        <w:rPr>
          <w:b/>
          <w:lang w:val="ru-RU"/>
        </w:rPr>
        <w:t xml:space="preserve"> . </w:t>
      </w:r>
      <w:r w:rsidRPr="00F86E71">
        <w:rPr>
          <w:b/>
          <w:lang w:val="sr-Cyrl-CS"/>
        </w:rPr>
        <w:t>Кадровски услови</w:t>
      </w:r>
      <w:r w:rsidRPr="00F86E71">
        <w:rPr>
          <w:lang w:val="sr-Cyrl-CS"/>
        </w:rPr>
        <w:t xml:space="preserve"> </w:t>
      </w:r>
    </w:p>
    <w:p w:rsidR="00C50B7F" w:rsidRPr="00F86E71" w:rsidRDefault="00C50B7F" w:rsidP="00C50B7F">
      <w:pPr>
        <w:jc w:val="both"/>
        <w:rPr>
          <w:lang w:val="sr-Cyrl-CS"/>
        </w:rPr>
      </w:pPr>
    </w:p>
    <w:p w:rsidR="00C50B7F" w:rsidRPr="00F86E71" w:rsidRDefault="00C50B7F" w:rsidP="00C50B7F">
      <w:pPr>
        <w:jc w:val="both"/>
        <w:rPr>
          <w:lang w:val="en-US"/>
        </w:rPr>
      </w:pPr>
      <w:r w:rsidRPr="00F86E71">
        <w:rPr>
          <w:lang w:val="sr-Cyrl-CS"/>
        </w:rPr>
        <w:t>Квалификациона структура запослених  на реализацији васпитно-образовног рада је у потпуности стручно заступљена</w:t>
      </w:r>
    </w:p>
    <w:p w:rsidR="00C50B7F" w:rsidRPr="00F86E71" w:rsidRDefault="00C50B7F" w:rsidP="00C50B7F">
      <w:pPr>
        <w:jc w:val="both"/>
        <w:rPr>
          <w:lang w:val="en-US"/>
        </w:rPr>
      </w:pP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b/>
          <w:lang w:val="ru-RU"/>
        </w:rPr>
        <w:t>2.</w:t>
      </w:r>
      <w:r w:rsidRPr="00F86E71">
        <w:rPr>
          <w:b/>
          <w:lang w:val="en-US"/>
        </w:rPr>
        <w:t>2</w:t>
      </w:r>
      <w:r w:rsidRPr="00F86E71">
        <w:rPr>
          <w:b/>
          <w:lang w:val="ru-RU"/>
        </w:rPr>
        <w:t>.</w:t>
      </w:r>
      <w:r w:rsidRPr="00F86E71">
        <w:rPr>
          <w:b/>
          <w:lang w:val="en-US"/>
        </w:rPr>
        <w:t>1</w:t>
      </w:r>
      <w:r w:rsidRPr="00F86E71">
        <w:rPr>
          <w:b/>
          <w:lang w:val="ru-RU"/>
        </w:rPr>
        <w:t xml:space="preserve">. </w:t>
      </w:r>
      <w:r w:rsidRPr="00F86E71">
        <w:rPr>
          <w:lang w:val="ru-RU"/>
        </w:rPr>
        <w:t>С</w:t>
      </w:r>
      <w:r w:rsidRPr="00F86E71">
        <w:rPr>
          <w:lang w:val="sr-Cyrl-CS"/>
        </w:rPr>
        <w:t>труктура запослених по стручној спреми и врсти радног места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4"/>
        <w:gridCol w:w="2149"/>
        <w:gridCol w:w="1329"/>
        <w:gridCol w:w="981"/>
        <w:gridCol w:w="711"/>
        <w:gridCol w:w="620"/>
        <w:gridCol w:w="974"/>
        <w:gridCol w:w="7"/>
        <w:gridCol w:w="825"/>
        <w:gridCol w:w="1164"/>
      </w:tblGrid>
      <w:tr w:rsidR="00C50B7F" w:rsidRPr="00F86E71" w:rsidTr="007669B4">
        <w:trPr>
          <w:trHeight w:val="70"/>
          <w:jc w:val="center"/>
        </w:trPr>
        <w:tc>
          <w:tcPr>
            <w:tcW w:w="1094" w:type="dxa"/>
            <w:vMerge w:val="restart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Ред.</w:t>
            </w:r>
          </w:p>
        </w:tc>
        <w:tc>
          <w:tcPr>
            <w:tcW w:w="2149" w:type="dxa"/>
            <w:vMerge w:val="restart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Назив послова</w:t>
            </w:r>
          </w:p>
        </w:tc>
        <w:tc>
          <w:tcPr>
            <w:tcW w:w="1329" w:type="dxa"/>
            <w:vMerge w:val="restart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Број радника</w:t>
            </w:r>
          </w:p>
        </w:tc>
        <w:tc>
          <w:tcPr>
            <w:tcW w:w="5282" w:type="dxa"/>
            <w:gridSpan w:val="7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СТРУЧНА СПРЕМА</w:t>
            </w:r>
          </w:p>
        </w:tc>
      </w:tr>
      <w:tr w:rsidR="00C50B7F" w:rsidRPr="00F86E71" w:rsidTr="007669B4">
        <w:trPr>
          <w:trHeight w:val="600"/>
          <w:jc w:val="center"/>
        </w:trPr>
        <w:tc>
          <w:tcPr>
            <w:tcW w:w="1094" w:type="dxa"/>
            <w:vMerge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2149" w:type="dxa"/>
            <w:vMerge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329" w:type="dxa"/>
            <w:vMerge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ВСС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ВШ</w:t>
            </w: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ВК</w:t>
            </w: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ССС</w:t>
            </w:r>
          </w:p>
        </w:tc>
        <w:tc>
          <w:tcPr>
            <w:tcW w:w="825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КВ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НКС</w:t>
            </w: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F86E71">
              <w:rPr>
                <w:lang w:val="sr-Cyrl-CS"/>
              </w:rPr>
              <w:t>иректор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t xml:space="preserve">    1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2.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Васпитач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12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</w:pPr>
            <w:r w:rsidRPr="00F86E71">
              <w:rPr>
                <w:lang w:val="sr-Cyrl-CS"/>
              </w:rPr>
              <w:t xml:space="preserve">    1</w:t>
            </w:r>
            <w:r w:rsidRPr="00F86E71">
              <w:rPr>
                <w:lang w:val="en-US"/>
              </w:rPr>
              <w:t>0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2</w:t>
            </w: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3.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Мед.сестра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4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sr-Cyrl-CS"/>
              </w:rPr>
              <w:t>4</w:t>
            </w: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4.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Екон.техни.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trHeight w:val="335"/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F86E71">
              <w:rPr>
                <w:lang w:val="sr-Cyrl-CS"/>
              </w:rPr>
              <w:t>омар-возач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Куварица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Сервирка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sr-Cyrl-CS"/>
              </w:rPr>
              <w:t xml:space="preserve">   </w:t>
            </w:r>
            <w:r w:rsidRPr="00F86E71">
              <w:rPr>
                <w:lang w:val="en-US"/>
              </w:rPr>
              <w:t>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</w:t>
            </w:r>
            <w:r w:rsidRPr="00F86E71">
              <w:rPr>
                <w:lang w:val="en-US"/>
              </w:rPr>
              <w:t>e</w:t>
            </w:r>
            <w:r w:rsidRPr="00F86E71">
              <w:rPr>
                <w:lang w:val="sr-Cyrl-CS"/>
              </w:rPr>
              <w:t>шерка-магац.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Pr="00F86E71">
              <w:rPr>
                <w:lang w:val="sr-Cyrl-CS"/>
              </w:rPr>
              <w:t>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Спремачица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</w:tr>
      <w:tr w:rsidR="00C50B7F" w:rsidRPr="00F86E71" w:rsidTr="007669B4">
        <w:trPr>
          <w:trHeight w:val="355"/>
          <w:jc w:val="center"/>
        </w:trPr>
        <w:tc>
          <w:tcPr>
            <w:tcW w:w="3243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Свега:</w:t>
            </w:r>
          </w:p>
        </w:tc>
        <w:tc>
          <w:tcPr>
            <w:tcW w:w="1329" w:type="dxa"/>
            <w:vAlign w:val="center"/>
          </w:tcPr>
          <w:p w:rsidR="00C50B7F" w:rsidRPr="000D13E7" w:rsidRDefault="00C50B7F" w:rsidP="007669B4">
            <w:pPr>
              <w:jc w:val="both"/>
            </w:pPr>
            <w:r w:rsidRPr="00F86E71">
              <w:rPr>
                <w:lang w:val="sr-Cyrl-CS"/>
              </w:rPr>
              <w:t xml:space="preserve">   </w:t>
            </w: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11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2</w:t>
            </w: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5</w:t>
            </w: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</w:tr>
    </w:tbl>
    <w:p w:rsidR="00C50B7F" w:rsidRPr="006B58C7" w:rsidRDefault="00C50B7F" w:rsidP="00C50B7F">
      <w:pPr>
        <w:jc w:val="both"/>
        <w:rPr>
          <w:lang w:val="en-US"/>
        </w:rPr>
      </w:pPr>
    </w:p>
    <w:p w:rsidR="00C50B7F" w:rsidRPr="00F86E71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en-US"/>
        </w:rPr>
        <w:t xml:space="preserve">2.3. </w:t>
      </w:r>
      <w:r w:rsidRPr="00F86E71">
        <w:rPr>
          <w:sz w:val="24"/>
          <w:szCs w:val="24"/>
          <w:lang w:val="sr-Cyrl-CS"/>
        </w:rPr>
        <w:t xml:space="preserve">ИНВЕСТИЦИЈЕ И ОДРЖАВАЊЕ ОБЈЕКТА У ШКОЛСКОЈ </w:t>
      </w:r>
      <w:r w:rsidRPr="00F86E71">
        <w:rPr>
          <w:sz w:val="24"/>
          <w:szCs w:val="24"/>
          <w:lang w:val="ru-RU"/>
        </w:rPr>
        <w:t xml:space="preserve">               </w:t>
      </w:r>
      <w:r w:rsidRPr="00F86E71">
        <w:rPr>
          <w:sz w:val="24"/>
          <w:szCs w:val="24"/>
          <w:lang w:val="sr-Cyrl-CS"/>
        </w:rPr>
        <w:t>20</w:t>
      </w:r>
      <w:r w:rsidRPr="00F86E71">
        <w:rPr>
          <w:sz w:val="24"/>
          <w:szCs w:val="24"/>
          <w:lang w:val="ru-RU"/>
        </w:rPr>
        <w:t>1</w:t>
      </w:r>
      <w:r w:rsidR="00315BC5">
        <w:rPr>
          <w:sz w:val="24"/>
          <w:szCs w:val="24"/>
        </w:rPr>
        <w:t>7.</w:t>
      </w:r>
      <w:r w:rsidRPr="00F86E71">
        <w:rPr>
          <w:sz w:val="24"/>
          <w:szCs w:val="24"/>
          <w:lang w:val="sr-Cyrl-CS"/>
        </w:rPr>
        <w:t>/201</w:t>
      </w:r>
      <w:r w:rsidR="00315BC5">
        <w:rPr>
          <w:sz w:val="24"/>
          <w:szCs w:val="24"/>
        </w:rPr>
        <w:t>8</w:t>
      </w:r>
      <w:r w:rsidRPr="00F86E71">
        <w:rPr>
          <w:sz w:val="24"/>
          <w:szCs w:val="24"/>
          <w:lang w:val="sr-Cyrl-CS"/>
        </w:rPr>
        <w:t>.ГОД.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Финансијским планом су регулисана улагања за календарску 201</w:t>
      </w:r>
      <w:r w:rsidR="00315BC5">
        <w:t>7</w:t>
      </w:r>
      <w:r w:rsidR="00315BC5">
        <w:rPr>
          <w:lang w:val="sr-Cyrl-CS"/>
        </w:rPr>
        <w:t>.г. и 201</w:t>
      </w:r>
      <w:r w:rsidR="00315BC5">
        <w:t>8</w:t>
      </w:r>
      <w:r w:rsidRPr="00F86E71">
        <w:rPr>
          <w:lang w:val="sr-Cyrl-CS"/>
        </w:rPr>
        <w:t>.годину. У оквиру планираних средстава из локалне самоуправе, Републике и сопствених прихода, праћењем овог плана и формирањем листе приоритета, ПУ »Наша радост» ј</w:t>
      </w:r>
      <w:r w:rsidRPr="00F86E71">
        <w:rPr>
          <w:lang w:val="en-US"/>
        </w:rPr>
        <w:t>e</w:t>
      </w:r>
      <w:r w:rsidRPr="00F86E71">
        <w:rPr>
          <w:lang w:val="sr-Cyrl-CS"/>
        </w:rPr>
        <w:t xml:space="preserve"> значајна средства издвојила за: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- кречење  радних соба  </w:t>
      </w:r>
      <w:r>
        <w:rPr>
          <w:lang w:val="sr-Cyrl-CS"/>
        </w:rPr>
        <w:t xml:space="preserve">у </w:t>
      </w:r>
      <w:r w:rsidRPr="00F86E71">
        <w:rPr>
          <w:lang w:val="sr-Cyrl-CS"/>
        </w:rPr>
        <w:t>централној установи и објектима на терену ;</w:t>
      </w:r>
    </w:p>
    <w:p w:rsidR="00C50B7F" w:rsidRPr="00A052CE" w:rsidRDefault="00C50B7F" w:rsidP="00C50B7F">
      <w:pPr>
        <w:pStyle w:val="ListBullet2"/>
        <w:numPr>
          <w:ilvl w:val="0"/>
          <w:numId w:val="0"/>
        </w:numPr>
        <w:jc w:val="left"/>
      </w:pPr>
      <w:r w:rsidRPr="00F86E71">
        <w:t>-</w:t>
      </w:r>
      <w:r w:rsidR="005D52E4">
        <w:t xml:space="preserve"> </w:t>
      </w:r>
      <w:r w:rsidRPr="00F86E71">
        <w:t>опремањ</w:t>
      </w:r>
      <w:r>
        <w:t>е кухињског блока новом опремом</w:t>
      </w:r>
      <w:r w:rsidR="00A052CE">
        <w:t xml:space="preserve"> (улазна врата на кухињи, аспиратор, фрижидер)</w:t>
      </w:r>
    </w:p>
    <w:p w:rsidR="00C50B7F" w:rsidRDefault="00C50B7F" w:rsidP="00C50B7F">
      <w:pPr>
        <w:pStyle w:val="ListBullet2"/>
        <w:numPr>
          <w:ilvl w:val="0"/>
          <w:numId w:val="0"/>
        </w:numPr>
        <w:jc w:val="left"/>
      </w:pPr>
      <w:r>
        <w:t>-</w:t>
      </w:r>
      <w:r w:rsidR="00A052CE">
        <w:t xml:space="preserve"> </w:t>
      </w:r>
      <w:r>
        <w:t>побољшање квалитета исхране</w:t>
      </w:r>
    </w:p>
    <w:p w:rsidR="00A052CE" w:rsidRDefault="00A052CE" w:rsidP="00C50B7F">
      <w:pPr>
        <w:pStyle w:val="ListBullet2"/>
        <w:numPr>
          <w:ilvl w:val="0"/>
          <w:numId w:val="0"/>
        </w:numPr>
        <w:jc w:val="left"/>
      </w:pPr>
      <w:r>
        <w:t xml:space="preserve">- </w:t>
      </w:r>
      <w:r w:rsidR="005D52E4">
        <w:t>хобловање</w:t>
      </w:r>
      <w:r>
        <w:t xml:space="preserve"> паркет</w:t>
      </w:r>
      <w:r w:rsidR="005D52E4">
        <w:t>а</w:t>
      </w:r>
      <w:r>
        <w:t xml:space="preserve"> у јаслицама</w:t>
      </w:r>
    </w:p>
    <w:p w:rsidR="003D4B65" w:rsidRDefault="005D52E4" w:rsidP="00C50B7F">
      <w:pPr>
        <w:pStyle w:val="ListBullet2"/>
        <w:numPr>
          <w:ilvl w:val="0"/>
          <w:numId w:val="0"/>
        </w:numPr>
        <w:jc w:val="left"/>
      </w:pPr>
      <w:r>
        <w:t>- преуређење фискултурне сале</w:t>
      </w:r>
      <w:r w:rsidR="003D4B65">
        <w:t xml:space="preserve"> у радну собу</w:t>
      </w:r>
    </w:p>
    <w:p w:rsidR="003D4B65" w:rsidRDefault="005D52E4" w:rsidP="00C50B7F">
      <w:pPr>
        <w:pStyle w:val="ListBullet2"/>
        <w:numPr>
          <w:ilvl w:val="0"/>
          <w:numId w:val="0"/>
        </w:numPr>
        <w:jc w:val="left"/>
      </w:pPr>
      <w:r>
        <w:t>- израду купатила</w:t>
      </w:r>
      <w:r w:rsidR="003D4B65">
        <w:t xml:space="preserve"> у сали</w:t>
      </w:r>
    </w:p>
    <w:p w:rsidR="003D4B65" w:rsidRDefault="005D52E4" w:rsidP="00C50B7F">
      <w:pPr>
        <w:pStyle w:val="ListBullet2"/>
        <w:numPr>
          <w:ilvl w:val="0"/>
          <w:numId w:val="0"/>
        </w:numPr>
        <w:jc w:val="left"/>
      </w:pPr>
      <w:r>
        <w:t>- израду</w:t>
      </w:r>
      <w:r w:rsidR="003D4B65">
        <w:t xml:space="preserve"> преградни</w:t>
      </w:r>
      <w:r>
        <w:t>х паноа</w:t>
      </w:r>
      <w:r w:rsidR="003D4B65">
        <w:t xml:space="preserve"> по купатилима у свим собама</w:t>
      </w:r>
    </w:p>
    <w:p w:rsidR="003D4B65" w:rsidRPr="00A052CE" w:rsidRDefault="003D4B65" w:rsidP="00C50B7F">
      <w:pPr>
        <w:pStyle w:val="ListBullet2"/>
        <w:numPr>
          <w:ilvl w:val="0"/>
          <w:numId w:val="0"/>
        </w:numPr>
        <w:jc w:val="left"/>
      </w:pPr>
      <w:r>
        <w:t xml:space="preserve">- проширивање рачуноводственог дела </w:t>
      </w:r>
    </w:p>
    <w:p w:rsidR="00C50B7F" w:rsidRPr="007D1C9E" w:rsidRDefault="00C50B7F" w:rsidP="00C50B7F">
      <w:pPr>
        <w:pStyle w:val="ListBullet2"/>
        <w:numPr>
          <w:ilvl w:val="0"/>
          <w:numId w:val="0"/>
        </w:numPr>
        <w:jc w:val="left"/>
      </w:pPr>
      <w:r w:rsidRPr="00F86E71">
        <w:t>-</w:t>
      </w:r>
      <w:r w:rsidR="005D52E4">
        <w:t xml:space="preserve"> </w:t>
      </w:r>
      <w:r w:rsidRPr="00F86E71">
        <w:t>опремање простора за боравак деце (дидактички м</w:t>
      </w:r>
      <w:r>
        <w:t>атеријал и играчке ''Пертини'')</w:t>
      </w:r>
      <w:r w:rsidRPr="00F86E71">
        <w:t xml:space="preserve"> </w:t>
      </w:r>
    </w:p>
    <w:p w:rsidR="00C50B7F" w:rsidRPr="00F86E71" w:rsidRDefault="00C50B7F" w:rsidP="00C50B7F">
      <w:r w:rsidRPr="00F86E71">
        <w:t>-</w:t>
      </w:r>
      <w:r w:rsidR="005D52E4">
        <w:t xml:space="preserve"> куповину радне одеће и обуће</w:t>
      </w:r>
      <w:r w:rsidRPr="00F86E71">
        <w:t xml:space="preserve"> за запослене</w:t>
      </w:r>
    </w:p>
    <w:p w:rsidR="00C50B7F" w:rsidRPr="005D52E4" w:rsidRDefault="00C50B7F" w:rsidP="00C50B7F">
      <w:r w:rsidRPr="00F86E71">
        <w:t>-</w:t>
      </w:r>
      <w:r w:rsidR="005D52E4">
        <w:t xml:space="preserve"> куповину</w:t>
      </w:r>
      <w:r>
        <w:t xml:space="preserve"> </w:t>
      </w:r>
      <w:r w:rsidR="005D52E4">
        <w:t>стручне литературе</w:t>
      </w:r>
    </w:p>
    <w:p w:rsidR="00C50B7F" w:rsidRPr="00F86E71" w:rsidRDefault="00C50B7F" w:rsidP="00C50B7F">
      <w:pPr>
        <w:pStyle w:val="ListBullet2"/>
        <w:numPr>
          <w:ilvl w:val="0"/>
          <w:numId w:val="0"/>
        </w:numPr>
        <w:jc w:val="left"/>
      </w:pPr>
      <w:r w:rsidRPr="00F86E71">
        <w:t>-</w:t>
      </w:r>
      <w:r w:rsidR="005D52E4">
        <w:t xml:space="preserve"> куповину </w:t>
      </w:r>
      <w:r w:rsidRPr="00F86E71">
        <w:t>средст</w:t>
      </w:r>
      <w:r w:rsidR="005D52E4">
        <w:t>а</w:t>
      </w:r>
      <w:r w:rsidRPr="00F86E71">
        <w:t>ва за  хигијену</w:t>
      </w:r>
    </w:p>
    <w:p w:rsidR="00C50B7F" w:rsidRDefault="00C50B7F" w:rsidP="00C50B7F">
      <w:pPr>
        <w:pStyle w:val="ListBullet2"/>
        <w:numPr>
          <w:ilvl w:val="0"/>
          <w:numId w:val="0"/>
        </w:numPr>
        <w:jc w:val="left"/>
      </w:pPr>
      <w:r w:rsidRPr="00F86E71">
        <w:t>-</w:t>
      </w:r>
      <w:r w:rsidR="003D4B65">
        <w:t xml:space="preserve"> </w:t>
      </w:r>
      <w:r w:rsidR="005D52E4">
        <w:t xml:space="preserve">набавку </w:t>
      </w:r>
      <w:r w:rsidRPr="00F86E71">
        <w:t>огрев</w:t>
      </w:r>
      <w:r w:rsidR="005D52E4">
        <w:t>а</w:t>
      </w:r>
      <w:r w:rsidRPr="00F86E71">
        <w:t xml:space="preserve"> за грејну се</w:t>
      </w:r>
      <w:r>
        <w:t>зону (две цистерне лож уља, и 15</w:t>
      </w:r>
      <w:r w:rsidRPr="00F86E71">
        <w:t xml:space="preserve"> метара дрва за прип</w:t>
      </w:r>
      <w:r>
        <w:t>р.предшколске групе на терену)</w:t>
      </w:r>
    </w:p>
    <w:p w:rsidR="00C50B7F" w:rsidRPr="00C72AE5" w:rsidRDefault="005D52E4" w:rsidP="00C50B7F">
      <w:pPr>
        <w:pStyle w:val="ListParagraph"/>
        <w:numPr>
          <w:ilvl w:val="0"/>
          <w:numId w:val="43"/>
        </w:numPr>
      </w:pPr>
      <w:r>
        <w:rPr>
          <w:lang w:val="sr-Cyrl-CS"/>
        </w:rPr>
        <w:t>израду пројекта</w:t>
      </w:r>
      <w:r w:rsidR="00C50B7F">
        <w:rPr>
          <w:lang w:val="sr-Cyrl-CS"/>
        </w:rPr>
        <w:t xml:space="preserve"> за и</w:t>
      </w:r>
      <w:r>
        <w:rPr>
          <w:lang w:val="sr-Cyrl-CS"/>
        </w:rPr>
        <w:t>з</w:t>
      </w:r>
      <w:r w:rsidR="00C50B7F">
        <w:rPr>
          <w:lang w:val="sr-Cyrl-CS"/>
        </w:rPr>
        <w:t>градњу новог објекта</w:t>
      </w:r>
    </w:p>
    <w:p w:rsidR="00C50B7F" w:rsidRPr="0077706B" w:rsidRDefault="00C50B7F" w:rsidP="00C50B7F">
      <w:pPr>
        <w:pStyle w:val="ListBullet2"/>
        <w:numPr>
          <w:ilvl w:val="0"/>
          <w:numId w:val="0"/>
        </w:numPr>
      </w:pPr>
    </w:p>
    <w:p w:rsidR="00C50B7F" w:rsidRPr="0005298C" w:rsidRDefault="00C50B7F" w:rsidP="00C50B7F">
      <w:pPr>
        <w:pStyle w:val="ListBullet2"/>
      </w:pPr>
      <w:r w:rsidRPr="00F86E71">
        <w:t>Захваљујући донацији Јура-корпорације у  Рачи, купљен</w:t>
      </w:r>
      <w:r w:rsidR="003D4B65">
        <w:t>е су</w:t>
      </w:r>
      <w:r>
        <w:t xml:space="preserve"> професионалн</w:t>
      </w:r>
      <w:r w:rsidR="003D4B65">
        <w:t>е рерне - пећница</w:t>
      </w:r>
      <w:r w:rsidRPr="00F86E71">
        <w:t xml:space="preserve">. </w:t>
      </w:r>
    </w:p>
    <w:p w:rsidR="00C50B7F" w:rsidRPr="00F86E71" w:rsidRDefault="00C50B7F" w:rsidP="00C50B7F">
      <w:pPr>
        <w:pStyle w:val="ListBullet2"/>
      </w:pPr>
      <w:r>
        <w:t>Већина планираних активности је</w:t>
      </w:r>
      <w:r w:rsidRPr="00F86E71">
        <w:t xml:space="preserve"> успешно </w:t>
      </w:r>
      <w:r>
        <w:t>реализована</w:t>
      </w:r>
      <w:r w:rsidRPr="00F86E71">
        <w:t>, тако да постигнутим резултатима можемо бити задовољни.</w:t>
      </w:r>
    </w:p>
    <w:p w:rsidR="006E0FEA" w:rsidRPr="00F86E71" w:rsidRDefault="006E0FEA" w:rsidP="00C50B7F">
      <w:pPr>
        <w:tabs>
          <w:tab w:val="left" w:pos="6360"/>
        </w:tabs>
      </w:pPr>
    </w:p>
    <w:p w:rsidR="00FB72F2" w:rsidRPr="00F7375B" w:rsidRDefault="00FB72F2" w:rsidP="00FB72F2">
      <w:r>
        <w:t>На почетку радне 2017</w:t>
      </w:r>
      <w:r w:rsidR="006E0FEA">
        <w:t>.</w:t>
      </w:r>
      <w:r>
        <w:t>/2018.год израдиле смо план рада Актив</w:t>
      </w:r>
      <w:r w:rsidR="006E0FEA">
        <w:t xml:space="preserve">а  који је обухватио поред тема </w:t>
      </w:r>
      <w:r>
        <w:t>васпитно-образовног рада и две здравствене теме које су увек присутне у нашем раду.У израду плана укључиле смо и родитеље који су нам дали своје предлоге. У договору са њима већи акценат ове године ставили смо на сарадњу и партнерство родитеља и јаслица.</w:t>
      </w:r>
    </w:p>
    <w:p w:rsidR="00FB72F2" w:rsidRDefault="00FB72F2" w:rsidP="00FB72F2">
      <w:r>
        <w:t>У месецу септембру одржан  је општи родитељски састанак на коме су родитељи информисани о програму пзз,о поштовању режима дана,о значају сарадње и узајамног информисања. Одржани су састанци на нивоу група,распореди примања и адаптације по критеријумима.12.09.2017.год посетио нас стоматологВ.М.која је обишла све васпитне групе и у договору са сестром на пзз Г.М. направила распоред  следећих посета и прегледа по групама.Од 12.10.2017 извршено је мерење деце тт и тв.и уписивање параметара у здравствени лист.Обележили смо дечију недењу  традиционалним маскембалом 04.10.2017.</w:t>
      </w:r>
    </w:p>
    <w:p w:rsidR="00FB72F2" w:rsidRDefault="00FB72F2" w:rsidP="00FB72F2">
      <w:r>
        <w:t xml:space="preserve">Тема Актива у месецу октобру била је ,,Игром до здравља“Обележили смо светски дан здраве хране17.10.2017.год познавањем деце свих васпитних група са намирницама,њихов </w:t>
      </w:r>
      <w:r>
        <w:lastRenderedPageBreak/>
        <w:t>значај у исхрани,ликовна изложба дечијих радова,дегустација воћне салате,.19.10.2017.посетили смо ,фестивал здраве хране у П.У.Баточина.</w:t>
      </w:r>
    </w:p>
    <w:p w:rsidR="00FB72F2" w:rsidRPr="00000803" w:rsidRDefault="00FB72F2" w:rsidP="00FB72F2">
      <w:r>
        <w:t>На Активу мед.сестара дошле смо на идеју да направимо план заједничких  активности     на отвореном  коришћењем природних материјала.Искористиле смо лепо време и велики број активности реализовале смо у дворишту.Настао је велики број активности.</w:t>
      </w:r>
    </w:p>
    <w:p w:rsidR="00C50B7F" w:rsidRPr="00FB72F2" w:rsidRDefault="00C50B7F" w:rsidP="00FB72F2"/>
    <w:p w:rsidR="00C50B7F" w:rsidRPr="0090528A" w:rsidRDefault="00C50B7F" w:rsidP="00C50B7F">
      <w:pPr>
        <w:rPr>
          <w:b/>
        </w:rPr>
      </w:pPr>
    </w:p>
    <w:p w:rsidR="00C50B7F" w:rsidRPr="008B4E9B" w:rsidRDefault="00C50B7F" w:rsidP="00C50B7F">
      <w:pPr>
        <w:jc w:val="center"/>
        <w:rPr>
          <w:b/>
          <w:lang w:val="sr-Cyrl-CS"/>
        </w:rPr>
      </w:pPr>
      <w:r w:rsidRPr="00F86E71">
        <w:rPr>
          <w:b/>
          <w:lang w:val="sr-Cyrl-CS"/>
        </w:rPr>
        <w:t>4.4</w:t>
      </w:r>
      <w:r w:rsidRPr="00F86E71">
        <w:rPr>
          <w:lang w:val="sr-Cyrl-CS"/>
        </w:rPr>
        <w:t xml:space="preserve">. </w:t>
      </w:r>
      <w:r w:rsidRPr="008B4E9B">
        <w:rPr>
          <w:b/>
          <w:lang w:val="sr-Cyrl-CS"/>
        </w:rPr>
        <w:t xml:space="preserve">ИЗВЕШТАЈ О РЕАЛИЗАЦИЈИ ПРОГРАМА  РАДА  ДИРЕКТОРА ПРЕДШКОЛСКЕ УСТАНОВЕ  ЗА </w:t>
      </w:r>
      <w:r w:rsidR="00732454">
        <w:rPr>
          <w:b/>
          <w:lang w:val="sr-Cyrl-CS"/>
        </w:rPr>
        <w:t>РАДНУ 2017./2018</w:t>
      </w:r>
      <w:r w:rsidRPr="008B4E9B">
        <w:rPr>
          <w:b/>
          <w:lang w:val="sr-Cyrl-CS"/>
        </w:rPr>
        <w:t>.ГОДИНУ</w:t>
      </w:r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  <w:r w:rsidRPr="00F86E71">
        <w:rPr>
          <w:lang w:val="sr-Cyrl-CS"/>
        </w:rPr>
        <w:t>-</w:t>
      </w:r>
      <w:r w:rsidRPr="00F86E71">
        <w:rPr>
          <w:b/>
          <w:lang w:val="sr-Cyrl-CS"/>
        </w:rPr>
        <w:t>ПЛАНИРАЊЕ И ПРОГРАМИРАЊЕ РАДА У УСТАНОВИ-</w:t>
      </w:r>
    </w:p>
    <w:p w:rsidR="00C50B7F" w:rsidRPr="00F86E71" w:rsidRDefault="00C50B7F" w:rsidP="00C50B7F">
      <w:pPr>
        <w:jc w:val="both"/>
        <w:rPr>
          <w:lang w:val="sr-Cyrl-CS"/>
        </w:rPr>
      </w:pPr>
    </w:p>
    <w:p w:rsidR="00C50B7F" w:rsidRPr="00F86E71" w:rsidRDefault="00C50B7F" w:rsidP="00C50B7F">
      <w:pPr>
        <w:ind w:firstLine="720"/>
        <w:jc w:val="both"/>
        <w:rPr>
          <w:lang w:val="sr-Cyrl-CS"/>
        </w:rPr>
      </w:pPr>
      <w:r w:rsidRPr="00F86E71">
        <w:rPr>
          <w:lang w:val="sr-Cyrl-CS"/>
        </w:rPr>
        <w:t xml:space="preserve">Свој годишњи план и програм рада директорка Предшколске Установе „Наша радост“ Рача, је започела </w:t>
      </w:r>
      <w:r>
        <w:rPr>
          <w:lang w:val="sr-Cyrl-CS"/>
        </w:rPr>
        <w:t>у августу месецу 201</w:t>
      </w:r>
      <w:r w:rsidR="00732454">
        <w:t>7</w:t>
      </w:r>
      <w:r w:rsidRPr="00F86E71">
        <w:rPr>
          <w:lang w:val="sr-Cyrl-CS"/>
        </w:rPr>
        <w:t>. године. При планирању концепције програма рада, директорка је пошла од циљева и задатака које постављају  основе програма неге и васпитно-образовног рада са децом.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ab/>
        <w:t xml:space="preserve">Извештај о реализацији програма рада за </w:t>
      </w:r>
      <w:r w:rsidRPr="00F86E71">
        <w:t xml:space="preserve">претходну </w:t>
      </w:r>
      <w:r w:rsidRPr="00F86E71">
        <w:rPr>
          <w:lang w:val="sr-Cyrl-CS"/>
        </w:rPr>
        <w:t>годину је послужио као основа за даље планирање и израду г</w:t>
      </w:r>
      <w:r>
        <w:rPr>
          <w:lang w:val="sr-Cyrl-CS"/>
        </w:rPr>
        <w:t>одишњег плана рада за радну 201</w:t>
      </w:r>
      <w:r w:rsidR="00732454">
        <w:t>7</w:t>
      </w:r>
      <w:r>
        <w:t>.</w:t>
      </w:r>
      <w:r>
        <w:rPr>
          <w:lang w:val="sr-Cyrl-CS"/>
        </w:rPr>
        <w:t>/201</w:t>
      </w:r>
      <w:r w:rsidR="00732454">
        <w:t>8</w:t>
      </w:r>
      <w:r w:rsidRPr="00F86E71">
        <w:rPr>
          <w:lang w:val="sr-Cyrl-CS"/>
        </w:rPr>
        <w:t>.годину. На основу садржаја обима основне делатности, директорка је са својим сарадницима утврдила кроз које ће облике рада бити реализован програм за наредну годину.</w:t>
      </w:r>
    </w:p>
    <w:p w:rsidR="00C50B7F" w:rsidRPr="00F86E71" w:rsidRDefault="00732454" w:rsidP="00C50B7F">
      <w:pPr>
        <w:jc w:val="both"/>
        <w:rPr>
          <w:lang w:val="sr-Cyrl-CS"/>
        </w:rPr>
      </w:pPr>
      <w:r>
        <w:rPr>
          <w:lang w:val="sr-Cyrl-CS"/>
        </w:rPr>
        <w:tab/>
        <w:t>У марту</w:t>
      </w:r>
      <w:r w:rsidR="00C50B7F" w:rsidRPr="00F86E71">
        <w:rPr>
          <w:lang w:val="sr-Cyrl-CS"/>
        </w:rPr>
        <w:t xml:space="preserve"> месе</w:t>
      </w:r>
      <w:r w:rsidR="00C50B7F">
        <w:rPr>
          <w:lang w:val="sr-Cyrl-CS"/>
        </w:rPr>
        <w:t>цу 201</w:t>
      </w:r>
      <w:r>
        <w:t>7</w:t>
      </w:r>
      <w:r w:rsidR="00C50B7F" w:rsidRPr="00F86E71">
        <w:rPr>
          <w:lang w:val="sr-Cyrl-CS"/>
        </w:rPr>
        <w:t>.године, д</w:t>
      </w:r>
      <w:r w:rsidR="00C50B7F">
        <w:rPr>
          <w:lang w:val="sr-Cyrl-CS"/>
        </w:rPr>
        <w:t>иректор и чланови ПК су утврдили</w:t>
      </w:r>
      <w:r w:rsidR="00C50B7F" w:rsidRPr="00F86E71">
        <w:rPr>
          <w:lang w:val="sr-Cyrl-CS"/>
        </w:rPr>
        <w:t xml:space="preserve"> колико слободних места има  у установи где бораве деца целодневног боравка (јасле и вртић). Извршен је упис  нове деце, а чланови васпитно-образовног већа су на основу узраста новоуписане деце формирали бро</w:t>
      </w:r>
      <w:r>
        <w:rPr>
          <w:lang w:val="sr-Cyrl-CS"/>
        </w:rPr>
        <w:t>ј васпитних група за  радну 2017./2018</w:t>
      </w:r>
      <w:r w:rsidR="00C50B7F" w:rsidRPr="00F86E71">
        <w:rPr>
          <w:lang w:val="sr-Cyrl-CS"/>
        </w:rPr>
        <w:t xml:space="preserve">. годину. На </w:t>
      </w:r>
      <w:r w:rsidR="00C50B7F">
        <w:rPr>
          <w:lang w:val="sr-Cyrl-CS"/>
        </w:rPr>
        <w:t>основу броја деце у јаслицама су формиране 2 јаслене групе – млађа и старија</w:t>
      </w:r>
      <w:r>
        <w:rPr>
          <w:lang w:val="sr-Cyrl-CS"/>
        </w:rPr>
        <w:t>, у вртићу 4</w:t>
      </w:r>
      <w:r w:rsidR="00C50B7F" w:rsidRPr="00F86E71">
        <w:rPr>
          <w:lang w:val="sr-Cyrl-CS"/>
        </w:rPr>
        <w:t xml:space="preserve"> васпитне групе, а  у</w:t>
      </w:r>
      <w:r>
        <w:rPr>
          <w:lang w:val="sr-Cyrl-CS"/>
        </w:rPr>
        <w:t xml:space="preserve"> припремни предшколски програм 5</w:t>
      </w:r>
      <w:r w:rsidR="00C50B7F" w:rsidRPr="00F86E71">
        <w:rPr>
          <w:lang w:val="sr-Cyrl-CS"/>
        </w:rPr>
        <w:t xml:space="preserve"> васпитних група. Програм неге и васпит</w:t>
      </w:r>
      <w:r>
        <w:rPr>
          <w:lang w:val="sr-Cyrl-CS"/>
        </w:rPr>
        <w:t>но-образовног рада за 2017./2018.годину реализован је у 11</w:t>
      </w:r>
      <w:r w:rsidR="00C50B7F" w:rsidRPr="00F86E71">
        <w:rPr>
          <w:lang w:val="sr-Cyrl-CS"/>
        </w:rPr>
        <w:t xml:space="preserve"> васпитних група.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>На основу утврђеног броја васпитних група, директорка је направила распоред рада васпитача и медицинских сестара</w:t>
      </w:r>
      <w:r>
        <w:rPr>
          <w:lang w:val="sr-Cyrl-CS"/>
        </w:rPr>
        <w:t xml:space="preserve"> васпитача</w:t>
      </w:r>
      <w:r w:rsidRPr="00F86E71">
        <w:rPr>
          <w:lang w:val="sr-Cyrl-CS"/>
        </w:rPr>
        <w:t>, који су по новом расп</w:t>
      </w:r>
      <w:r w:rsidR="00732454">
        <w:rPr>
          <w:lang w:val="sr-Cyrl-CS"/>
        </w:rPr>
        <w:t>ореду почели са радом 01.09.2017</w:t>
      </w:r>
      <w:r w:rsidRPr="00F86E71">
        <w:rPr>
          <w:lang w:val="sr-Cyrl-CS"/>
        </w:rPr>
        <w:t>.године.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>Директорка је са васпитачима и медицинским сестрама</w:t>
      </w:r>
      <w:r>
        <w:rPr>
          <w:lang w:val="sr-Cyrl-CS"/>
        </w:rPr>
        <w:t xml:space="preserve"> васпитачима</w:t>
      </w:r>
      <w:r w:rsidRPr="00F86E71">
        <w:rPr>
          <w:lang w:val="sr-Cyrl-CS"/>
        </w:rPr>
        <w:t xml:space="preserve">,  извршила припрему свих програма за нову радну годину и са председником Управног одбора организовала седницу на којој су разматрани и усвојени извештаји о раду за претходну годину, годишњи план рада за наступајућу годину, као и остали документи који су били у обавези да се припреме и донесу у складу са Законом. </w:t>
      </w:r>
    </w:p>
    <w:p w:rsidR="00C50B7F" w:rsidRPr="00F86E71" w:rsidRDefault="00732454" w:rsidP="00C50B7F">
      <w:pPr>
        <w:jc w:val="both"/>
        <w:rPr>
          <w:lang w:val="sr-Cyrl-CS"/>
        </w:rPr>
      </w:pPr>
      <w:r>
        <w:rPr>
          <w:lang w:val="sr-Cyrl-CS"/>
        </w:rPr>
        <w:t>У летњем периоду 2017</w:t>
      </w:r>
      <w:r w:rsidR="00C50B7F" w:rsidRPr="00F86E71">
        <w:rPr>
          <w:lang w:val="sr-Cyrl-CS"/>
        </w:rPr>
        <w:t>.г., директорка је извршила анализу финансијског пословања Установе са шефом рачуноводства.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>Директорка је на време обезбедила књиге рада медицинских сестара и васпитача. На време је расписан тендер за набавку намирница за потребе исхране деце, као и тендер за набавку огрев</w:t>
      </w:r>
      <w:r w:rsidR="00732454">
        <w:rPr>
          <w:lang w:val="sr-Cyrl-CS"/>
        </w:rPr>
        <w:t>а</w:t>
      </w:r>
      <w:r w:rsidRPr="00F86E71">
        <w:rPr>
          <w:lang w:val="sr-Cyrl-CS"/>
        </w:rPr>
        <w:t>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 xml:space="preserve"> Почетком децембра месеца, директорка је, у договору са шефом рачуноводства, формирала комисију за попис основних средстава и ситног инвентара у Установи. Комисија је после  пописа  утврдила постојећа основна средства и ситан инвентар за све објекте. Директорка је у сарадњи са начелником општинског буџета,</w:t>
      </w:r>
      <w:r>
        <w:rPr>
          <w:lang w:val="sr-Cyrl-CS"/>
        </w:rPr>
        <w:t xml:space="preserve"> председником општине, </w:t>
      </w:r>
      <w:r w:rsidRPr="00F86E71">
        <w:rPr>
          <w:lang w:val="sr-Cyrl-CS"/>
        </w:rPr>
        <w:t>шефом рачуноводства урадила ф</w:t>
      </w:r>
      <w:r w:rsidR="00732454">
        <w:rPr>
          <w:lang w:val="sr-Cyrl-CS"/>
        </w:rPr>
        <w:t>инансијски план за 2018</w:t>
      </w:r>
      <w:r w:rsidRPr="00F86E71">
        <w:rPr>
          <w:lang w:val="sr-Cyrl-CS"/>
        </w:rPr>
        <w:t xml:space="preserve">.годину.У </w:t>
      </w:r>
      <w:r w:rsidRPr="00F86E71">
        <w:rPr>
          <w:lang w:val="sr-Cyrl-CS"/>
        </w:rPr>
        <w:lastRenderedPageBreak/>
        <w:t>финансијском плану су исказане потребе Установе и наведене позиције, односно партије за које ће бити расписани тендери у току ове године.</w:t>
      </w:r>
    </w:p>
    <w:p w:rsidR="00C50B7F" w:rsidRPr="00F86E71" w:rsidRDefault="00C50B7F" w:rsidP="00C50B7F">
      <w:pPr>
        <w:ind w:hanging="360"/>
        <w:jc w:val="both"/>
        <w:rPr>
          <w:lang w:val="sr-Cyrl-CS"/>
        </w:rPr>
      </w:pPr>
      <w:r w:rsidRPr="00F86E71">
        <w:rPr>
          <w:lang w:val="sr-Cyrl-CS"/>
        </w:rPr>
        <w:t xml:space="preserve">      Директорка  установе је координирала рад свих васпитача, припремила комплетну педагошку и другу  документацију која је релевантна за  реализацију васпитно-образовног рада.</w:t>
      </w:r>
    </w:p>
    <w:p w:rsidR="00C50B7F" w:rsidRDefault="00C50B7F" w:rsidP="00C50B7F">
      <w:pPr>
        <w:rPr>
          <w:lang w:val="sr-Cyrl-CS"/>
        </w:rPr>
      </w:pPr>
    </w:p>
    <w:p w:rsidR="00C50B7F" w:rsidRDefault="00C50B7F" w:rsidP="00C50B7F">
      <w:pPr>
        <w:rPr>
          <w:lang w:val="sr-Cyrl-CS"/>
        </w:rPr>
      </w:pPr>
    </w:p>
    <w:p w:rsidR="00C50B7F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ind w:right="284"/>
        <w:jc w:val="both"/>
      </w:pPr>
    </w:p>
    <w:p w:rsidR="00C50B7F" w:rsidRPr="008B4E9B" w:rsidRDefault="00C50B7F" w:rsidP="00C50B7F">
      <w:pPr>
        <w:ind w:right="284"/>
        <w:jc w:val="both"/>
        <w:rPr>
          <w:b/>
        </w:rPr>
      </w:pPr>
      <w:r w:rsidRPr="00F86E71">
        <w:t>Све наведене активности  саставни су део  годишњег плана и програма рада</w:t>
      </w:r>
      <w:r w:rsidRPr="00F86E71">
        <w:rPr>
          <w:b/>
        </w:rPr>
        <w:t xml:space="preserve"> директора.</w:t>
      </w:r>
    </w:p>
    <w:p w:rsidR="00C50B7F" w:rsidRPr="00043591" w:rsidRDefault="00C50B7F" w:rsidP="00C14945">
      <w:pPr>
        <w:pStyle w:val="Heading4"/>
        <w:rPr>
          <w:b w:val="0"/>
          <w:sz w:val="24"/>
          <w:szCs w:val="24"/>
        </w:rPr>
      </w:pPr>
    </w:p>
    <w:p w:rsidR="00C50B7F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 w:rsidRPr="00F86E71">
        <w:rPr>
          <w:sz w:val="24"/>
          <w:szCs w:val="24"/>
          <w:lang w:val="en-US"/>
        </w:rPr>
        <w:t>VI</w:t>
      </w:r>
      <w:r w:rsidRPr="00F86E71">
        <w:rPr>
          <w:sz w:val="24"/>
          <w:szCs w:val="24"/>
          <w:lang w:val="ru-RU"/>
        </w:rPr>
        <w:t xml:space="preserve">  </w:t>
      </w:r>
      <w:r w:rsidRPr="00F86E71">
        <w:rPr>
          <w:sz w:val="24"/>
          <w:szCs w:val="24"/>
          <w:lang w:val="sr-Cyrl-CS"/>
        </w:rPr>
        <w:t>РЕАЛИЗАЦИЈА САРАДЊЕ СА ДРУШТВЕНОМ СРЕДИНОМ</w:t>
      </w:r>
    </w:p>
    <w:p w:rsidR="00C50B7F" w:rsidRPr="009E330B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Основна карактеристика Програма сарадње са друштвеном средином, у овој години, је била интерактивност. Сарадња се одвијала на свим нивоима, што је подразумевало не само отвореност, већ и активно учешће деце и могућност њиховог утицаја на мењање те средине, а тиме и културе.  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ru-RU"/>
        </w:rPr>
        <w:t xml:space="preserve">  </w:t>
      </w:r>
      <w:r w:rsidRPr="00F86E71">
        <w:rPr>
          <w:lang w:val="sr-Cyrl-CS"/>
        </w:rPr>
        <w:t>Полазећи од програма васпитно-образовног рада и сарадње са друштвеном средином у вртићу су се организовале свечаности, приредбе,</w:t>
      </w:r>
      <w:r w:rsidRPr="00982656">
        <w:rPr>
          <w:lang w:val="sr-Cyrl-CS"/>
        </w:rPr>
        <w:t xml:space="preserve"> </w:t>
      </w:r>
      <w:r w:rsidRPr="00F86E71">
        <w:rPr>
          <w:lang w:val="sr-Cyrl-CS"/>
        </w:rPr>
        <w:t xml:space="preserve">изложбе </w:t>
      </w:r>
      <w:r>
        <w:rPr>
          <w:lang w:val="sr-Cyrl-CS"/>
        </w:rPr>
        <w:t>дечјег стваралаштва,</w:t>
      </w:r>
      <w:r w:rsidRPr="00F86E71">
        <w:rPr>
          <w:lang w:val="sr-Cyrl-CS"/>
        </w:rPr>
        <w:t xml:space="preserve"> посете другим вртићима и сл.</w:t>
      </w:r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ru-RU"/>
        </w:rPr>
        <w:t>6</w:t>
      </w:r>
      <w:r w:rsidRPr="00F86E71">
        <w:rPr>
          <w:b/>
          <w:lang w:val="sr-Cyrl-CS"/>
        </w:rPr>
        <w:t xml:space="preserve">.1. </w:t>
      </w:r>
      <w:r w:rsidRPr="00F86E71">
        <w:rPr>
          <w:b/>
          <w:lang w:val="ru-RU"/>
        </w:rPr>
        <w:t xml:space="preserve">  Сарађивали смо са: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Скупштином општине и месним заједницама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Основном школом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Домом здравља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Радним организацијама у области привреде и ванпривреде</w:t>
      </w:r>
    </w:p>
    <w:p w:rsidR="00C50B7F" w:rsidRPr="00F86E71" w:rsidRDefault="00C50B7F" w:rsidP="00C50B7F">
      <w:pPr>
        <w:tabs>
          <w:tab w:val="left" w:pos="4236"/>
        </w:tabs>
        <w:rPr>
          <w:lang w:val="ru-RU"/>
        </w:rPr>
      </w:pPr>
      <w:r w:rsidRPr="00F86E71">
        <w:rPr>
          <w:lang w:val="ru-RU"/>
        </w:rPr>
        <w:t>Културним установама у општини</w:t>
      </w:r>
      <w:r w:rsidRPr="00F86E71">
        <w:rPr>
          <w:lang w:val="ru-RU"/>
        </w:rPr>
        <w:tab/>
      </w:r>
    </w:p>
    <w:p w:rsidR="00C50B7F" w:rsidRDefault="00C50B7F" w:rsidP="00C50B7F">
      <w:pPr>
        <w:tabs>
          <w:tab w:val="left" w:pos="4236"/>
        </w:tabs>
        <w:rPr>
          <w:lang w:val="ru-RU"/>
        </w:rPr>
      </w:pPr>
      <w:r w:rsidRPr="00F86E71">
        <w:rPr>
          <w:lang w:val="ru-RU"/>
        </w:rPr>
        <w:t>А.С.А. компанијом</w:t>
      </w:r>
    </w:p>
    <w:p w:rsidR="00C50B7F" w:rsidRDefault="00C50B7F" w:rsidP="00C50B7F">
      <w:pPr>
        <w:tabs>
          <w:tab w:val="left" w:pos="4236"/>
        </w:tabs>
      </w:pPr>
      <w:r>
        <w:rPr>
          <w:lang w:val="ru-RU"/>
        </w:rPr>
        <w:t>''</w:t>
      </w:r>
      <w:r>
        <w:rPr>
          <w:lang w:val="en-US"/>
        </w:rPr>
        <w:t>Yura</w:t>
      </w:r>
      <w:r>
        <w:t>'' корпорацијом</w:t>
      </w:r>
    </w:p>
    <w:p w:rsidR="0057552F" w:rsidRPr="0057552F" w:rsidRDefault="0057552F" w:rsidP="00C50B7F">
      <w:pPr>
        <w:tabs>
          <w:tab w:val="left" w:pos="4236"/>
        </w:tabs>
      </w:pPr>
      <w:r>
        <w:t>ДМБ Петролом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Другим предшколским установама из околних општина</w:t>
      </w:r>
    </w:p>
    <w:p w:rsidR="00C50B7F" w:rsidRPr="00F86E71" w:rsidRDefault="00C50B7F" w:rsidP="00C50B7F">
      <w:pPr>
        <w:rPr>
          <w:b/>
          <w:lang w:val="ru-RU"/>
        </w:rPr>
      </w:pPr>
    </w:p>
    <w:p w:rsidR="00C50B7F" w:rsidRPr="00F86E71" w:rsidRDefault="00C50B7F" w:rsidP="00C50B7F">
      <w:pPr>
        <w:rPr>
          <w:b/>
          <w:lang w:val="ru-RU"/>
        </w:rPr>
      </w:pPr>
    </w:p>
    <w:p w:rsidR="00C50B7F" w:rsidRPr="00F86E71" w:rsidRDefault="00C50B7F" w:rsidP="00C50B7F">
      <w:pPr>
        <w:rPr>
          <w:b/>
          <w:lang w:val="sr-Cyrl-CS"/>
        </w:rPr>
      </w:pPr>
      <w:r w:rsidRPr="00F86E71">
        <w:rPr>
          <w:b/>
          <w:lang w:val="ru-RU"/>
        </w:rPr>
        <w:t>6</w:t>
      </w:r>
      <w:r w:rsidRPr="00F86E71">
        <w:rPr>
          <w:b/>
          <w:lang w:val="sr-Cyrl-CS"/>
        </w:rPr>
        <w:t>.2. Посетили смо:</w:t>
      </w:r>
    </w:p>
    <w:p w:rsidR="00C50B7F" w:rsidRDefault="00C50B7F" w:rsidP="00C50B7F">
      <w:r w:rsidRPr="00F86E71">
        <w:t>Основну школу «Карађорђе»</w:t>
      </w:r>
    </w:p>
    <w:p w:rsidR="00C50B7F" w:rsidRPr="000D276C" w:rsidRDefault="00C50B7F" w:rsidP="00C50B7F">
      <w:r>
        <w:t>Средњу школу ''Ђура Јакшић''</w:t>
      </w:r>
    </w:p>
    <w:p w:rsidR="00C50B7F" w:rsidRDefault="00C50B7F" w:rsidP="00C50B7F">
      <w:r w:rsidRPr="00F86E71">
        <w:t>Дом здравља</w:t>
      </w:r>
    </w:p>
    <w:p w:rsidR="00C50B7F" w:rsidRPr="000D276C" w:rsidRDefault="00C50B7F" w:rsidP="00C50B7F">
      <w:r>
        <w:t xml:space="preserve">Општину </w:t>
      </w:r>
    </w:p>
    <w:p w:rsidR="00C50B7F" w:rsidRDefault="00C50B7F" w:rsidP="00C50B7F">
      <w:r>
        <w:t xml:space="preserve">Књижару </w:t>
      </w:r>
    </w:p>
    <w:p w:rsidR="00C50B7F" w:rsidRPr="000D276C" w:rsidRDefault="00C50B7F" w:rsidP="00C50B7F">
      <w:r>
        <w:t xml:space="preserve">Фотографску радњу </w:t>
      </w:r>
    </w:p>
    <w:p w:rsidR="00C50B7F" w:rsidRDefault="00C50B7F" w:rsidP="00C50B7F">
      <w:r w:rsidRPr="00F86E71">
        <w:t>Фризерски салон</w:t>
      </w:r>
    </w:p>
    <w:p w:rsidR="00C50B7F" w:rsidRPr="000D276C" w:rsidRDefault="00C50B7F" w:rsidP="00C50B7F">
      <w:r>
        <w:t>Кројачку радњу</w:t>
      </w:r>
    </w:p>
    <w:p w:rsidR="00C50B7F" w:rsidRPr="00F86E71" w:rsidRDefault="00C50B7F" w:rsidP="00C50B7F">
      <w:pPr>
        <w:rPr>
          <w:lang w:val="ru-RU"/>
        </w:rPr>
      </w:pPr>
      <w:r w:rsidRPr="00F86E71">
        <w:t xml:space="preserve">Пошту </w:t>
      </w:r>
    </w:p>
    <w:p w:rsidR="00C50B7F" w:rsidRPr="00F86E71" w:rsidRDefault="00C50B7F" w:rsidP="00C50B7F">
      <w:r w:rsidRPr="00F86E71">
        <w:t>Библиотеку</w:t>
      </w:r>
    </w:p>
    <w:p w:rsidR="00C50B7F" w:rsidRDefault="00C50B7F" w:rsidP="00C50B7F">
      <w:r w:rsidRPr="00F86E71">
        <w:t>Апотеку и сл.</w:t>
      </w:r>
    </w:p>
    <w:p w:rsidR="00C50B7F" w:rsidRPr="008B4E9B" w:rsidRDefault="00C50B7F" w:rsidP="00C50B7F"/>
    <w:p w:rsidR="00C50B7F" w:rsidRPr="00F86E71" w:rsidRDefault="00C50B7F" w:rsidP="00C50B7F">
      <w:pPr>
        <w:jc w:val="center"/>
        <w:rPr>
          <w:b/>
        </w:rPr>
      </w:pPr>
      <w:r w:rsidRPr="00F86E71">
        <w:rPr>
          <w:b/>
        </w:rPr>
        <w:t>Извештај о реализацији сарад</w:t>
      </w:r>
      <w:r w:rsidR="00043591">
        <w:rPr>
          <w:b/>
        </w:rPr>
        <w:t>ње са друштвеном средином за радну</w:t>
      </w:r>
      <w:r>
        <w:rPr>
          <w:b/>
        </w:rPr>
        <w:t xml:space="preserve"> 201</w:t>
      </w:r>
      <w:r w:rsidR="00043591">
        <w:rPr>
          <w:b/>
        </w:rPr>
        <w:t>7</w:t>
      </w:r>
      <w:r>
        <w:rPr>
          <w:b/>
        </w:rPr>
        <w:t>./201</w:t>
      </w:r>
      <w:r w:rsidR="00043591">
        <w:rPr>
          <w:b/>
        </w:rPr>
        <w:t>8</w:t>
      </w:r>
      <w:r w:rsidRPr="00F86E71">
        <w:rPr>
          <w:b/>
        </w:rPr>
        <w:t>.</w:t>
      </w:r>
    </w:p>
    <w:tbl>
      <w:tblPr>
        <w:tblStyle w:val="TableGrid"/>
        <w:tblW w:w="0" w:type="auto"/>
        <w:tblLook w:val="04A0"/>
      </w:tblPr>
      <w:tblGrid>
        <w:gridCol w:w="2072"/>
        <w:gridCol w:w="1971"/>
        <w:gridCol w:w="2755"/>
        <w:gridCol w:w="2778"/>
      </w:tblGrid>
      <w:tr w:rsidR="00043591" w:rsidTr="00063BFA">
        <w:tc>
          <w:tcPr>
            <w:tcW w:w="2340" w:type="dxa"/>
          </w:tcPr>
          <w:p w:rsidR="00043591" w:rsidRPr="005D14DC" w:rsidRDefault="00043591" w:rsidP="00063BFA">
            <w:r>
              <w:t xml:space="preserve">   Активности </w:t>
            </w:r>
          </w:p>
        </w:tc>
        <w:tc>
          <w:tcPr>
            <w:tcW w:w="2325" w:type="dxa"/>
          </w:tcPr>
          <w:p w:rsidR="00043591" w:rsidRPr="00426AA8" w:rsidRDefault="00043591" w:rsidP="00063BFA">
            <w:r>
              <w:t>Време реализације</w:t>
            </w:r>
          </w:p>
        </w:tc>
        <w:tc>
          <w:tcPr>
            <w:tcW w:w="2339" w:type="dxa"/>
          </w:tcPr>
          <w:p w:rsidR="00043591" w:rsidRPr="00426AA8" w:rsidRDefault="00043591" w:rsidP="00063BFA">
            <w:r>
              <w:t>Носиоци</w:t>
            </w:r>
          </w:p>
        </w:tc>
        <w:tc>
          <w:tcPr>
            <w:tcW w:w="2618" w:type="dxa"/>
          </w:tcPr>
          <w:p w:rsidR="00043591" w:rsidRPr="00426AA8" w:rsidRDefault="00043591" w:rsidP="00063BFA">
            <w:r>
              <w:t>Начин остваривања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Сарадња са издавачком</w:t>
            </w:r>
          </w:p>
          <w:p w:rsidR="00043591" w:rsidRPr="00426AA8" w:rsidRDefault="00043591" w:rsidP="00063BFA">
            <w:r>
              <w:t>кућом (Креативни центар)</w:t>
            </w:r>
          </w:p>
        </w:tc>
        <w:tc>
          <w:tcPr>
            <w:tcW w:w="2325" w:type="dxa"/>
          </w:tcPr>
          <w:p w:rsidR="00043591" w:rsidRDefault="00043591" w:rsidP="00063BFA"/>
          <w:p w:rsidR="00043591" w:rsidRPr="00426AA8" w:rsidRDefault="00043591" w:rsidP="00063BFA">
            <w:r>
              <w:t xml:space="preserve">     28.08.2017</w:t>
            </w:r>
          </w:p>
        </w:tc>
        <w:tc>
          <w:tcPr>
            <w:tcW w:w="2339" w:type="dxa"/>
          </w:tcPr>
          <w:p w:rsidR="00043591" w:rsidRDefault="00043591" w:rsidP="00063BFA"/>
          <w:p w:rsidR="00043591" w:rsidRPr="003F0DAF" w:rsidRDefault="00043591" w:rsidP="00063BFA">
            <w:r>
              <w:t>Васпитачи ппг</w:t>
            </w:r>
          </w:p>
        </w:tc>
        <w:tc>
          <w:tcPr>
            <w:tcW w:w="2618" w:type="dxa"/>
          </w:tcPr>
          <w:p w:rsidR="00043591" w:rsidRDefault="00043591" w:rsidP="00063BFA"/>
          <w:p w:rsidR="00043591" w:rsidRPr="003F0DAF" w:rsidRDefault="00043591" w:rsidP="00063BFA">
            <w:r>
              <w:t>Састанак В.О. већа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„Очување здравља уста и зуба”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01.09.2017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директор, деца, др. В. Мартиновић</w:t>
            </w:r>
          </w:p>
        </w:tc>
        <w:tc>
          <w:tcPr>
            <w:tcW w:w="2618" w:type="dxa"/>
          </w:tcPr>
          <w:p w:rsidR="00043591" w:rsidRPr="005D14DC" w:rsidRDefault="00043591" w:rsidP="00063BFA">
            <w:r>
              <w:t>Општи родитељски састанак,</w:t>
            </w:r>
          </w:p>
          <w:p w:rsidR="00043591" w:rsidRPr="003F0DAF" w:rsidRDefault="00043591" w:rsidP="00063BFA">
            <w:r>
              <w:t>предавање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Предавање др. Оливере Илић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01.09.2017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директор, родитељи, др. О. Илић</w:t>
            </w:r>
          </w:p>
        </w:tc>
        <w:tc>
          <w:tcPr>
            <w:tcW w:w="2618" w:type="dxa"/>
          </w:tcPr>
          <w:p w:rsidR="00043591" w:rsidRPr="005D14DC" w:rsidRDefault="00043591" w:rsidP="00063BFA">
            <w:r>
              <w:t>Општи родитељски састанак,</w:t>
            </w:r>
          </w:p>
          <w:p w:rsidR="00043591" w:rsidRPr="003F0DAF" w:rsidRDefault="00043591" w:rsidP="00063BFA">
            <w:r>
              <w:t>предавање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Посета стоматолога др. Вери Мартиновић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12.09.2017.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Сестра   на ппз, васпитач, директор, деца</w:t>
            </w:r>
          </w:p>
        </w:tc>
        <w:tc>
          <w:tcPr>
            <w:tcW w:w="2618" w:type="dxa"/>
          </w:tcPr>
          <w:p w:rsidR="00043591" w:rsidRPr="005D14DC" w:rsidRDefault="00043591" w:rsidP="00063BFA">
            <w:r>
              <w:t>Разговор са децом</w:t>
            </w:r>
          </w:p>
        </w:tc>
      </w:tr>
      <w:tr w:rsidR="00043591" w:rsidTr="00063BFA">
        <w:tc>
          <w:tcPr>
            <w:tcW w:w="2340" w:type="dxa"/>
          </w:tcPr>
          <w:p w:rsidR="00043591" w:rsidRPr="005D14DC" w:rsidRDefault="00043591" w:rsidP="00063BFA">
            <w:r>
              <w:t>Изложба дечјих радова</w:t>
            </w:r>
          </w:p>
        </w:tc>
        <w:tc>
          <w:tcPr>
            <w:tcW w:w="2325" w:type="dxa"/>
          </w:tcPr>
          <w:p w:rsidR="00043591" w:rsidRPr="005D14DC" w:rsidRDefault="00043591" w:rsidP="00063BFA">
            <w:r>
              <w:t>2.10.2017.</w:t>
            </w:r>
          </w:p>
        </w:tc>
        <w:tc>
          <w:tcPr>
            <w:tcW w:w="2339" w:type="dxa"/>
          </w:tcPr>
          <w:p w:rsidR="00043591" w:rsidRPr="005D14DC" w:rsidRDefault="00043591" w:rsidP="00063BFA">
            <w:r>
              <w:t>Васпитачи старије васпитне, ППГ,деца директор</w:t>
            </w:r>
          </w:p>
        </w:tc>
        <w:tc>
          <w:tcPr>
            <w:tcW w:w="2618" w:type="dxa"/>
          </w:tcPr>
          <w:p w:rsidR="00043591" w:rsidRPr="005D14DC" w:rsidRDefault="00043591" w:rsidP="00063BFA">
            <w:r>
              <w:t>Изложба на платоу КЦ и књижаре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Представа ''Још само данас у вашем граду''</w:t>
            </w:r>
          </w:p>
        </w:tc>
        <w:tc>
          <w:tcPr>
            <w:tcW w:w="2325" w:type="dxa"/>
          </w:tcPr>
          <w:p w:rsidR="00043591" w:rsidRDefault="00043591" w:rsidP="00063BFA">
            <w:r>
              <w:t>3.10.2017.</w:t>
            </w:r>
          </w:p>
        </w:tc>
        <w:tc>
          <w:tcPr>
            <w:tcW w:w="2339" w:type="dxa"/>
          </w:tcPr>
          <w:p w:rsidR="00043591" w:rsidRDefault="00043591" w:rsidP="00063BFA">
            <w:r>
              <w:t>Директор, глумци-аниматори</w:t>
            </w:r>
          </w:p>
        </w:tc>
        <w:tc>
          <w:tcPr>
            <w:tcW w:w="2618" w:type="dxa"/>
          </w:tcPr>
          <w:p w:rsidR="00043591" w:rsidRDefault="00043591" w:rsidP="00063BFA">
            <w:r>
              <w:t>Гледање интерактивне представе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Посета стоматолога др. Вери Мартиновић</w:t>
            </w:r>
          </w:p>
        </w:tc>
        <w:tc>
          <w:tcPr>
            <w:tcW w:w="2325" w:type="dxa"/>
          </w:tcPr>
          <w:p w:rsidR="00043591" w:rsidRDefault="00043591" w:rsidP="00063BFA">
            <w:r>
              <w:t>13.10.2017.</w:t>
            </w:r>
          </w:p>
          <w:p w:rsidR="00043591" w:rsidRDefault="00043591" w:rsidP="00063BFA">
            <w:r>
              <w:t>17.10.2017.</w:t>
            </w:r>
          </w:p>
          <w:p w:rsidR="00043591" w:rsidRPr="005D14DC" w:rsidRDefault="00043591" w:rsidP="00063BFA">
            <w:r>
              <w:t>19.10.2017.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Сестра на ппз, Г.М., васпитач, директор</w:t>
            </w:r>
          </w:p>
        </w:tc>
        <w:tc>
          <w:tcPr>
            <w:tcW w:w="2618" w:type="dxa"/>
          </w:tcPr>
          <w:p w:rsidR="00043591" w:rsidRPr="005D14DC" w:rsidRDefault="00043591" w:rsidP="00063BFA">
            <w:r>
              <w:t>Разговор са децом, ППГ у Рачи и Саранову, Д.Рачи и В.Крчмару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“Трка за срећније детињство”, крос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16.10.2017.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Васпитачи, деца, директор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крос</w:t>
            </w:r>
          </w:p>
        </w:tc>
      </w:tr>
      <w:tr w:rsidR="00043591" w:rsidTr="00063BFA">
        <w:tc>
          <w:tcPr>
            <w:tcW w:w="2340" w:type="dxa"/>
          </w:tcPr>
          <w:p w:rsidR="00043591" w:rsidRPr="005D14DC" w:rsidRDefault="00043591" w:rsidP="00063BFA">
            <w:r>
              <w:t>Дан толеранције</w:t>
            </w:r>
          </w:p>
        </w:tc>
        <w:tc>
          <w:tcPr>
            <w:tcW w:w="2325" w:type="dxa"/>
          </w:tcPr>
          <w:p w:rsidR="00043591" w:rsidRPr="005D14DC" w:rsidRDefault="00043591" w:rsidP="00063BFA">
            <w:r>
              <w:t>16.11.2017.</w:t>
            </w:r>
          </w:p>
        </w:tc>
        <w:tc>
          <w:tcPr>
            <w:tcW w:w="2339" w:type="dxa"/>
          </w:tcPr>
          <w:p w:rsidR="00043591" w:rsidRPr="005D14DC" w:rsidRDefault="00043591" w:rsidP="00063BFA">
            <w:r>
              <w:t>Тим за заштиту од дискриминације,насиља, злостављања и занемаривања</w:t>
            </w:r>
          </w:p>
        </w:tc>
        <w:tc>
          <w:tcPr>
            <w:tcW w:w="2618" w:type="dxa"/>
          </w:tcPr>
          <w:p w:rsidR="00043591" w:rsidRPr="005D14DC" w:rsidRDefault="00043591" w:rsidP="00063BFA">
            <w:r>
              <w:t>Драматизације прича ''Три лептира'' и ''Два друга''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Посета ловца</w:t>
            </w:r>
          </w:p>
        </w:tc>
        <w:tc>
          <w:tcPr>
            <w:tcW w:w="2325" w:type="dxa"/>
          </w:tcPr>
          <w:p w:rsidR="00043591" w:rsidRDefault="00043591" w:rsidP="00063BFA">
            <w:r>
              <w:t>20.11.2017.</w:t>
            </w:r>
          </w:p>
        </w:tc>
        <w:tc>
          <w:tcPr>
            <w:tcW w:w="2339" w:type="dxa"/>
          </w:tcPr>
          <w:p w:rsidR="00043591" w:rsidRDefault="00043591" w:rsidP="00063BFA">
            <w:r>
              <w:t>Васпитач, деца, ловац</w:t>
            </w:r>
          </w:p>
        </w:tc>
        <w:tc>
          <w:tcPr>
            <w:tcW w:w="2618" w:type="dxa"/>
          </w:tcPr>
          <w:p w:rsidR="00043591" w:rsidRDefault="00043591" w:rsidP="00063BFA">
            <w:r>
              <w:t>Разговор са ловцем</w:t>
            </w:r>
          </w:p>
        </w:tc>
      </w:tr>
      <w:tr w:rsidR="00043591" w:rsidTr="00063BFA">
        <w:tc>
          <w:tcPr>
            <w:tcW w:w="2340" w:type="dxa"/>
          </w:tcPr>
          <w:p w:rsidR="00043591" w:rsidRPr="00561680" w:rsidRDefault="00043591" w:rsidP="00063BFA">
            <w:r>
              <w:t>Сарадња са А.С.А.</w:t>
            </w:r>
          </w:p>
        </w:tc>
        <w:tc>
          <w:tcPr>
            <w:tcW w:w="2325" w:type="dxa"/>
          </w:tcPr>
          <w:p w:rsidR="00043591" w:rsidRPr="00561680" w:rsidRDefault="00043591" w:rsidP="00063BFA">
            <w:r>
              <w:t>22.12.2017.</w:t>
            </w:r>
          </w:p>
        </w:tc>
        <w:tc>
          <w:tcPr>
            <w:tcW w:w="2339" w:type="dxa"/>
          </w:tcPr>
          <w:p w:rsidR="00043591" w:rsidRPr="00561680" w:rsidRDefault="00043591" w:rsidP="00063BFA">
            <w:r>
              <w:t>Представници АСЕ, директор</w:t>
            </w:r>
          </w:p>
        </w:tc>
        <w:tc>
          <w:tcPr>
            <w:tcW w:w="2618" w:type="dxa"/>
          </w:tcPr>
          <w:p w:rsidR="00043591" w:rsidRPr="00561680" w:rsidRDefault="00043591" w:rsidP="00063BFA">
            <w:r>
              <w:t>Подела слаткиша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председника општине, додела пакетића-донација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26.12.2017.</w:t>
            </w:r>
          </w:p>
        </w:tc>
        <w:tc>
          <w:tcPr>
            <w:tcW w:w="2339" w:type="dxa"/>
          </w:tcPr>
          <w:p w:rsidR="00043591" w:rsidRPr="00561680" w:rsidRDefault="00043591" w:rsidP="00063BFA">
            <w:r>
              <w:t>Васпитачи, деца, директор, председник општине Н. Савковић, представници ДМБ Петрола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Донација пакетића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Долазак Деда- Мраза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26.12.2017.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васпитачи, директор</w:t>
            </w:r>
          </w:p>
        </w:tc>
        <w:tc>
          <w:tcPr>
            <w:tcW w:w="2618" w:type="dxa"/>
          </w:tcPr>
          <w:p w:rsidR="00043591" w:rsidRDefault="00043591" w:rsidP="00063BFA">
            <w:r>
              <w:t>-дочек Деда Мраза</w:t>
            </w:r>
          </w:p>
          <w:p w:rsidR="00043591" w:rsidRDefault="00043591" w:rsidP="00063BFA">
            <w:r>
              <w:t>-додела пакетића</w:t>
            </w:r>
          </w:p>
          <w:p w:rsidR="00043591" w:rsidRDefault="00043591" w:rsidP="00063BFA">
            <w:r>
              <w:t>-фотографисање</w:t>
            </w:r>
          </w:p>
        </w:tc>
      </w:tr>
      <w:tr w:rsidR="00043591" w:rsidTr="00063BFA">
        <w:tc>
          <w:tcPr>
            <w:tcW w:w="2340" w:type="dxa"/>
          </w:tcPr>
          <w:p w:rsidR="00043591" w:rsidRPr="00561680" w:rsidRDefault="00043591" w:rsidP="00063BFA">
            <w:r>
              <w:lastRenderedPageBreak/>
              <w:t>Сарадња са КЦ</w:t>
            </w:r>
          </w:p>
        </w:tc>
        <w:tc>
          <w:tcPr>
            <w:tcW w:w="2325" w:type="dxa"/>
          </w:tcPr>
          <w:p w:rsidR="00043591" w:rsidRPr="00561680" w:rsidRDefault="00043591" w:rsidP="00063BFA">
            <w:r>
              <w:t>29.12.2017.</w:t>
            </w:r>
          </w:p>
        </w:tc>
        <w:tc>
          <w:tcPr>
            <w:tcW w:w="2339" w:type="dxa"/>
          </w:tcPr>
          <w:p w:rsidR="00043591" w:rsidRPr="00561680" w:rsidRDefault="00043591" w:rsidP="00063BFA">
            <w:r>
              <w:t>Васпитачи, представници КЦ</w:t>
            </w:r>
          </w:p>
        </w:tc>
        <w:tc>
          <w:tcPr>
            <w:tcW w:w="2618" w:type="dxa"/>
          </w:tcPr>
          <w:p w:rsidR="00043591" w:rsidRPr="00561680" w:rsidRDefault="00043591" w:rsidP="00063BFA">
            <w:r>
              <w:t>Гледање представе''Новогодишња представа''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Сарадња са Месном заједницом Д.Рача</w:t>
            </w:r>
          </w:p>
        </w:tc>
        <w:tc>
          <w:tcPr>
            <w:tcW w:w="2325" w:type="dxa"/>
          </w:tcPr>
          <w:p w:rsidR="00043591" w:rsidRDefault="00043591" w:rsidP="00063BFA">
            <w:r>
              <w:t>27.1.2018.</w:t>
            </w:r>
          </w:p>
        </w:tc>
        <w:tc>
          <w:tcPr>
            <w:tcW w:w="2339" w:type="dxa"/>
          </w:tcPr>
          <w:p w:rsidR="00043591" w:rsidRDefault="00043591" w:rsidP="00063BFA">
            <w:r>
              <w:t>Васпитач, деца, представници МЗ</w:t>
            </w:r>
          </w:p>
        </w:tc>
        <w:tc>
          <w:tcPr>
            <w:tcW w:w="2618" w:type="dxa"/>
          </w:tcPr>
          <w:p w:rsidR="00043591" w:rsidRDefault="00043591" w:rsidP="00063BFA">
            <w:r>
              <w:t>Додела пакетића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Сарадња са СШ ''Ђура Јакшић''</w:t>
            </w:r>
          </w:p>
        </w:tc>
        <w:tc>
          <w:tcPr>
            <w:tcW w:w="2325" w:type="dxa"/>
          </w:tcPr>
          <w:p w:rsidR="00043591" w:rsidRDefault="00043591" w:rsidP="00063BFA">
            <w:r>
              <w:t>22.2.2018.</w:t>
            </w:r>
          </w:p>
        </w:tc>
        <w:tc>
          <w:tcPr>
            <w:tcW w:w="2339" w:type="dxa"/>
          </w:tcPr>
          <w:p w:rsidR="00043591" w:rsidRDefault="00043591" w:rsidP="00063BFA">
            <w:r>
              <w:t>Васпитач ППГ, директорке ПУ и СШ</w:t>
            </w:r>
          </w:p>
        </w:tc>
        <w:tc>
          <w:tcPr>
            <w:tcW w:w="2618" w:type="dxa"/>
          </w:tcPr>
          <w:p w:rsidR="00043591" w:rsidRDefault="00043591" w:rsidP="00063BFA">
            <w:r>
              <w:t>Позајмљивање микроскопа за реализацију активности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Сарадња са фото радњом ''Стојановић''</w:t>
            </w:r>
          </w:p>
        </w:tc>
        <w:tc>
          <w:tcPr>
            <w:tcW w:w="2325" w:type="dxa"/>
          </w:tcPr>
          <w:p w:rsidR="00043591" w:rsidRDefault="00043591" w:rsidP="00063BFA">
            <w:r>
              <w:t>19.3.2018.</w:t>
            </w:r>
          </w:p>
        </w:tc>
        <w:tc>
          <w:tcPr>
            <w:tcW w:w="2339" w:type="dxa"/>
          </w:tcPr>
          <w:p w:rsidR="00043591" w:rsidRDefault="00043591" w:rsidP="00063BFA">
            <w:r>
              <w:t>Васпитач ППГ, фотограф</w:t>
            </w:r>
          </w:p>
        </w:tc>
        <w:tc>
          <w:tcPr>
            <w:tcW w:w="2618" w:type="dxa"/>
          </w:tcPr>
          <w:p w:rsidR="00043591" w:rsidRDefault="00043591" w:rsidP="00063BFA">
            <w:r>
              <w:t>Гост у групи, разговор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Обележавање Светског дана вода</w:t>
            </w:r>
          </w:p>
        </w:tc>
        <w:tc>
          <w:tcPr>
            <w:tcW w:w="2325" w:type="dxa"/>
          </w:tcPr>
          <w:p w:rsidR="00043591" w:rsidRDefault="00043591" w:rsidP="00063BFA">
            <w:r>
              <w:t>22.3.2018.</w:t>
            </w:r>
          </w:p>
        </w:tc>
        <w:tc>
          <w:tcPr>
            <w:tcW w:w="2339" w:type="dxa"/>
          </w:tcPr>
          <w:p w:rsidR="00043591" w:rsidRDefault="00043591" w:rsidP="00063BFA">
            <w:r>
              <w:t>Васитачи, мед.сес.на ПЗЗ, деца</w:t>
            </w:r>
          </w:p>
        </w:tc>
        <w:tc>
          <w:tcPr>
            <w:tcW w:w="2618" w:type="dxa"/>
          </w:tcPr>
          <w:p w:rsidR="00043591" w:rsidRDefault="00043591" w:rsidP="00063BFA">
            <w:r>
              <w:t>Предавање о значају воде</w:t>
            </w:r>
          </w:p>
        </w:tc>
      </w:tr>
      <w:tr w:rsidR="00043591" w:rsidTr="00063BFA">
        <w:trPr>
          <w:trHeight w:val="797"/>
        </w:trPr>
        <w:tc>
          <w:tcPr>
            <w:tcW w:w="2340" w:type="dxa"/>
          </w:tcPr>
          <w:p w:rsidR="00043591" w:rsidRPr="00CB3DE9" w:rsidRDefault="00043591" w:rsidP="00063BFA">
            <w:r>
              <w:t>Едукативно предавање о безбедности у саобраћају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16.04.2018.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Удружење центра за безбедност саобраћаја, деца, васпитачи</w:t>
            </w:r>
          </w:p>
        </w:tc>
        <w:tc>
          <w:tcPr>
            <w:tcW w:w="2618" w:type="dxa"/>
          </w:tcPr>
          <w:p w:rsidR="00043591" w:rsidRDefault="00043591" w:rsidP="00063BFA"/>
          <w:p w:rsidR="00043591" w:rsidRPr="008B32EB" w:rsidRDefault="00043591" w:rsidP="00063BFA">
            <w:r>
              <w:t>Едукативно предавање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фризерском салону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17.04.2018.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Васпитачи, деца, фризери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Организована посета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ветеринарској станици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18.04.2018.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ветеринари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ветеринарској станици, едукативни материјал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трговини „Aшић”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19.04.2018.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трговци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трговини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фотографској радњи и књижари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23.04.2018.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фотограф, продавац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фотографској радњи Стојановић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сајму књига средње школе „Ђура Јакшић”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24.04.2018.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професори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и разгледање књига на сајму</w:t>
            </w:r>
          </w:p>
        </w:tc>
      </w:tr>
      <w:tr w:rsidR="00043591" w:rsidTr="00063BFA">
        <w:trPr>
          <w:trHeight w:val="685"/>
        </w:trPr>
        <w:tc>
          <w:tcPr>
            <w:tcW w:w="2340" w:type="dxa"/>
          </w:tcPr>
          <w:p w:rsidR="00043591" w:rsidRDefault="00043591" w:rsidP="00063BFA">
            <w:r>
              <w:t>Посета кројачкој радњи</w:t>
            </w:r>
          </w:p>
          <w:p w:rsidR="00043591" w:rsidRDefault="00043591" w:rsidP="00063BFA"/>
        </w:tc>
        <w:tc>
          <w:tcPr>
            <w:tcW w:w="2325" w:type="dxa"/>
          </w:tcPr>
          <w:p w:rsidR="00043591" w:rsidRPr="00CB3DE9" w:rsidRDefault="00043591" w:rsidP="00063BFA">
            <w:r>
              <w:t>25.04.2018.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кројачица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кројачкој радњи</w:t>
            </w:r>
          </w:p>
        </w:tc>
      </w:tr>
      <w:tr w:rsidR="00043591" w:rsidTr="00063BFA">
        <w:trPr>
          <w:trHeight w:val="685"/>
        </w:trPr>
        <w:tc>
          <w:tcPr>
            <w:tcW w:w="2340" w:type="dxa"/>
          </w:tcPr>
          <w:p w:rsidR="00043591" w:rsidRPr="00104361" w:rsidRDefault="00043591" w:rsidP="00063BFA">
            <w:r>
              <w:t>Сарадња са СШ и КЦ</w:t>
            </w:r>
          </w:p>
        </w:tc>
        <w:tc>
          <w:tcPr>
            <w:tcW w:w="2325" w:type="dxa"/>
          </w:tcPr>
          <w:p w:rsidR="00043591" w:rsidRPr="00104361" w:rsidRDefault="00043591" w:rsidP="00063BFA">
            <w:r>
              <w:t>26.4.2018.</w:t>
            </w:r>
          </w:p>
        </w:tc>
        <w:tc>
          <w:tcPr>
            <w:tcW w:w="2339" w:type="dxa"/>
          </w:tcPr>
          <w:p w:rsidR="00043591" w:rsidRPr="00104361" w:rsidRDefault="00043591" w:rsidP="00063BFA">
            <w:r>
              <w:t>Васпитачи старије васпитне групе, ППГ, деца</w:t>
            </w:r>
          </w:p>
        </w:tc>
        <w:tc>
          <w:tcPr>
            <w:tcW w:w="2618" w:type="dxa"/>
          </w:tcPr>
          <w:p w:rsidR="00043591" w:rsidRPr="00104361" w:rsidRDefault="00043591" w:rsidP="00063BFA">
            <w:r>
              <w:t>Посета и дружење са песником Т.Никетићем</w:t>
            </w:r>
          </w:p>
        </w:tc>
      </w:tr>
      <w:tr w:rsidR="00043591" w:rsidTr="00063BFA">
        <w:trPr>
          <w:trHeight w:val="685"/>
        </w:trPr>
        <w:tc>
          <w:tcPr>
            <w:tcW w:w="2340" w:type="dxa"/>
          </w:tcPr>
          <w:p w:rsidR="00043591" w:rsidRDefault="00043591" w:rsidP="00063BFA">
            <w:r>
              <w:t>Сарадња са ШУ Крагујевац и другим ПУ</w:t>
            </w:r>
          </w:p>
        </w:tc>
        <w:tc>
          <w:tcPr>
            <w:tcW w:w="2325" w:type="dxa"/>
          </w:tcPr>
          <w:p w:rsidR="00043591" w:rsidRDefault="00043591" w:rsidP="00063BFA">
            <w:r>
              <w:t>27.4.2018.</w:t>
            </w:r>
          </w:p>
        </w:tc>
        <w:tc>
          <w:tcPr>
            <w:tcW w:w="2339" w:type="dxa"/>
          </w:tcPr>
          <w:p w:rsidR="00043591" w:rsidRDefault="00043591" w:rsidP="00063BFA">
            <w:r>
              <w:t>Сви запослени ПУ, деца, родитељи</w:t>
            </w:r>
          </w:p>
        </w:tc>
        <w:tc>
          <w:tcPr>
            <w:tcW w:w="2618" w:type="dxa"/>
          </w:tcPr>
          <w:p w:rsidR="00043591" w:rsidRDefault="00043591" w:rsidP="00063BFA">
            <w:r>
              <w:t>Угледна активност на тему ''Без алата, нема ни заната ...''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Посета сајму цвећа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04.05.2018.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Извођење музичке кореографије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r>
              <w:lastRenderedPageBreak/>
              <w:t>Гледање цртаног филма, КЦ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04.05.2018.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 ппг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Гледање цртаног филма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r>
              <w:t>Сарадња са Црвеним крстом</w:t>
            </w:r>
          </w:p>
        </w:tc>
        <w:tc>
          <w:tcPr>
            <w:tcW w:w="2325" w:type="dxa"/>
          </w:tcPr>
          <w:p w:rsidR="00043591" w:rsidRPr="003F0DAF" w:rsidRDefault="00043591" w:rsidP="00063BFA">
            <w:r>
              <w:t>11.05.2018.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васпитачи, учитељи</w:t>
            </w:r>
          </w:p>
        </w:tc>
        <w:tc>
          <w:tcPr>
            <w:tcW w:w="2618" w:type="dxa"/>
          </w:tcPr>
          <w:p w:rsidR="00043591" w:rsidRPr="00BD14E0" w:rsidRDefault="00043591" w:rsidP="00063BFA">
            <w:r>
              <w:t xml:space="preserve">Крос 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r>
              <w:t xml:space="preserve">Посета стоматологу </w:t>
            </w:r>
          </w:p>
        </w:tc>
        <w:tc>
          <w:tcPr>
            <w:tcW w:w="2325" w:type="dxa"/>
          </w:tcPr>
          <w:p w:rsidR="00043591" w:rsidRPr="003F0DAF" w:rsidRDefault="00043591" w:rsidP="00063BFA">
            <w:r>
              <w:t>13.05.2018.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васпитачи, сестра на ппз</w:t>
            </w:r>
          </w:p>
        </w:tc>
        <w:tc>
          <w:tcPr>
            <w:tcW w:w="2618" w:type="dxa"/>
          </w:tcPr>
          <w:p w:rsidR="00043591" w:rsidRDefault="00043591" w:rsidP="00063BFA">
            <w:r>
              <w:t>Систематски преглед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r>
              <w:t>Сарадња са ИЗЈЗ Крагујевац</w:t>
            </w:r>
          </w:p>
        </w:tc>
        <w:tc>
          <w:tcPr>
            <w:tcW w:w="2325" w:type="dxa"/>
          </w:tcPr>
          <w:p w:rsidR="00043591" w:rsidRPr="00BD14E0" w:rsidRDefault="00043591" w:rsidP="00063BFA">
            <w:r>
              <w:t>21.5.2018.</w:t>
            </w:r>
          </w:p>
        </w:tc>
        <w:tc>
          <w:tcPr>
            <w:tcW w:w="2339" w:type="dxa"/>
          </w:tcPr>
          <w:p w:rsidR="00043591" w:rsidRPr="00BD14E0" w:rsidRDefault="00043591" w:rsidP="00063BFA">
            <w:r>
              <w:t>Представници ИЗЈЗ,мед.сес.на ПЗЗ, васпитачи, директор, деца</w:t>
            </w:r>
          </w:p>
        </w:tc>
        <w:tc>
          <w:tcPr>
            <w:tcW w:w="2618" w:type="dxa"/>
          </w:tcPr>
          <w:p w:rsidR="00043591" w:rsidRDefault="00043591" w:rsidP="00063BFA">
            <w:r>
              <w:t>Посета, разговор, подела хигијенског прибора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Сарадња са КЦ</w:t>
            </w:r>
          </w:p>
        </w:tc>
        <w:tc>
          <w:tcPr>
            <w:tcW w:w="2325" w:type="dxa"/>
          </w:tcPr>
          <w:p w:rsidR="00043591" w:rsidRDefault="00043591" w:rsidP="00063BFA">
            <w:r>
              <w:t>24.-30-5.2018.</w:t>
            </w:r>
          </w:p>
        </w:tc>
        <w:tc>
          <w:tcPr>
            <w:tcW w:w="2339" w:type="dxa"/>
          </w:tcPr>
          <w:p w:rsidR="00043591" w:rsidRDefault="00043591" w:rsidP="00063BFA">
            <w:r>
              <w:t>Директор, васпитачи, деца</w:t>
            </w:r>
          </w:p>
        </w:tc>
        <w:tc>
          <w:tcPr>
            <w:tcW w:w="2618" w:type="dxa"/>
          </w:tcPr>
          <w:p w:rsidR="00043591" w:rsidRDefault="00043591" w:rsidP="00063BFA">
            <w:r>
              <w:t>Пробе за приредбу, изложба и Дан установе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Сарадња са фото радњом ''Карић''</w:t>
            </w:r>
          </w:p>
        </w:tc>
        <w:tc>
          <w:tcPr>
            <w:tcW w:w="2325" w:type="dxa"/>
          </w:tcPr>
          <w:p w:rsidR="00043591" w:rsidRDefault="00043591" w:rsidP="00063BFA">
            <w:r>
              <w:t>1.6.2018.</w:t>
            </w:r>
          </w:p>
        </w:tc>
        <w:tc>
          <w:tcPr>
            <w:tcW w:w="2339" w:type="dxa"/>
          </w:tcPr>
          <w:p w:rsidR="00043591" w:rsidRDefault="00043591" w:rsidP="00063BFA">
            <w:r>
              <w:t>Васпитачи, деца, фотограф</w:t>
            </w:r>
          </w:p>
        </w:tc>
        <w:tc>
          <w:tcPr>
            <w:tcW w:w="2618" w:type="dxa"/>
          </w:tcPr>
          <w:p w:rsidR="00043591" w:rsidRDefault="00043591" w:rsidP="00063BFA">
            <w:r>
              <w:t>Фотографисање деце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Сарадња са туристичком агенцијом</w:t>
            </w:r>
          </w:p>
        </w:tc>
        <w:tc>
          <w:tcPr>
            <w:tcW w:w="2325" w:type="dxa"/>
          </w:tcPr>
          <w:p w:rsidR="00043591" w:rsidRDefault="00043591" w:rsidP="00063BFA">
            <w:r>
              <w:t>7.6.2018.</w:t>
            </w:r>
          </w:p>
        </w:tc>
        <w:tc>
          <w:tcPr>
            <w:tcW w:w="2339" w:type="dxa"/>
          </w:tcPr>
          <w:p w:rsidR="00043591" w:rsidRDefault="00043591" w:rsidP="00063BFA">
            <w:r>
              <w:t>Васпитачи, деца, представници агенције</w:t>
            </w:r>
          </w:p>
        </w:tc>
        <w:tc>
          <w:tcPr>
            <w:tcW w:w="2618" w:type="dxa"/>
          </w:tcPr>
          <w:p w:rsidR="00043591" w:rsidRDefault="00043591" w:rsidP="00063BFA">
            <w:r>
              <w:t>Реализација екскурзије</w:t>
            </w:r>
          </w:p>
        </w:tc>
      </w:tr>
    </w:tbl>
    <w:p w:rsidR="00C50B7F" w:rsidRPr="00F86E71" w:rsidRDefault="00C50B7F" w:rsidP="00C50B7F">
      <w:pPr>
        <w:rPr>
          <w:b/>
        </w:rPr>
      </w:pPr>
    </w:p>
    <w:p w:rsidR="00C50B7F" w:rsidRDefault="00C50B7F" w:rsidP="00C50B7F">
      <w:pPr>
        <w:rPr>
          <w:b/>
        </w:rPr>
      </w:pPr>
    </w:p>
    <w:p w:rsidR="00043591" w:rsidRDefault="00043591" w:rsidP="00C50B7F">
      <w:pPr>
        <w:rPr>
          <w:b/>
        </w:rPr>
      </w:pPr>
    </w:p>
    <w:p w:rsidR="00043591" w:rsidRDefault="00043591" w:rsidP="00C50B7F">
      <w:pPr>
        <w:rPr>
          <w:b/>
        </w:rPr>
      </w:pPr>
    </w:p>
    <w:p w:rsidR="00043591" w:rsidRDefault="00043591" w:rsidP="00C50B7F">
      <w:pPr>
        <w:rPr>
          <w:b/>
        </w:rPr>
      </w:pPr>
    </w:p>
    <w:p w:rsidR="00043591" w:rsidRDefault="00043591" w:rsidP="00C50B7F">
      <w:pPr>
        <w:rPr>
          <w:b/>
        </w:rPr>
      </w:pPr>
    </w:p>
    <w:p w:rsidR="00043591" w:rsidRDefault="00043591" w:rsidP="00C50B7F">
      <w:pPr>
        <w:rPr>
          <w:b/>
        </w:rPr>
      </w:pPr>
    </w:p>
    <w:p w:rsidR="00043591" w:rsidRPr="008B4E9B" w:rsidRDefault="00043591" w:rsidP="00C50B7F">
      <w:pPr>
        <w:rPr>
          <w:b/>
        </w:rPr>
      </w:pPr>
    </w:p>
    <w:p w:rsidR="00C50B7F" w:rsidRPr="00043591" w:rsidRDefault="00C50B7F" w:rsidP="00C50B7F">
      <w:pPr>
        <w:rPr>
          <w:b/>
        </w:rPr>
      </w:pPr>
      <w:r w:rsidRPr="00F86E71">
        <w:rPr>
          <w:b/>
        </w:rPr>
        <w:t xml:space="preserve"> Реализоване  културне и јавне манифестације</w:t>
      </w:r>
      <w:r w:rsidR="00043591">
        <w:rPr>
          <w:b/>
        </w:rPr>
        <w:t xml:space="preserve"> у радној 2017./2018. год.</w:t>
      </w:r>
    </w:p>
    <w:p w:rsidR="00C50B7F" w:rsidRPr="00F86E71" w:rsidRDefault="00C50B7F" w:rsidP="00C50B7F">
      <w:pPr>
        <w:rPr>
          <w:b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0"/>
        <w:gridCol w:w="1586"/>
        <w:gridCol w:w="1701"/>
        <w:gridCol w:w="1846"/>
        <w:gridCol w:w="2271"/>
      </w:tblGrid>
      <w:tr w:rsidR="00C50B7F" w:rsidRPr="00932836" w:rsidTr="0057552F">
        <w:tc>
          <w:tcPr>
            <w:tcW w:w="2350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АКТИВНОСТ</w:t>
            </w:r>
          </w:p>
        </w:tc>
        <w:tc>
          <w:tcPr>
            <w:tcW w:w="1586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ВРЕМЕ</w:t>
            </w:r>
          </w:p>
        </w:tc>
        <w:tc>
          <w:tcPr>
            <w:tcW w:w="1701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НОСИОЦИ</w:t>
            </w:r>
          </w:p>
        </w:tc>
        <w:tc>
          <w:tcPr>
            <w:tcW w:w="1846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МЕСТО</w:t>
            </w:r>
          </w:p>
        </w:tc>
        <w:tc>
          <w:tcPr>
            <w:tcW w:w="2271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НАЧИН ОСТВАРИВАЊА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E32278" w:rsidRDefault="00C50B7F" w:rsidP="007669B4">
            <w:r>
              <w:t>Изложба дечијих радова</w:t>
            </w:r>
          </w:p>
        </w:tc>
        <w:tc>
          <w:tcPr>
            <w:tcW w:w="158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r>
              <w:t>2</w:t>
            </w:r>
            <w:r w:rsidR="00C50B7F">
              <w:t>.10.201</w:t>
            </w:r>
            <w:r>
              <w:t>7</w:t>
            </w:r>
            <w:r w:rsidR="00C50B7F" w:rsidRPr="00F86E71">
              <w:t>.</w:t>
            </w:r>
          </w:p>
        </w:tc>
        <w:tc>
          <w:tcPr>
            <w:tcW w:w="1701" w:type="dxa"/>
          </w:tcPr>
          <w:p w:rsidR="00C50B7F" w:rsidRPr="00F86E71" w:rsidRDefault="00C50B7F" w:rsidP="007669B4">
            <w:pPr>
              <w:jc w:val="center"/>
            </w:pPr>
            <w:r>
              <w:t>Деца, васпитачи, директор</w:t>
            </w:r>
            <w:r w:rsidRPr="00F86E71">
              <w:t xml:space="preserve"> </w:t>
            </w:r>
          </w:p>
        </w:tc>
        <w:tc>
          <w:tcPr>
            <w:tcW w:w="1846" w:type="dxa"/>
          </w:tcPr>
          <w:p w:rsidR="00C50B7F" w:rsidRPr="00E32278" w:rsidRDefault="00C50B7F" w:rsidP="007669B4">
            <w:r>
              <w:t>Пано књижаре и плато испред КЦ</w:t>
            </w:r>
          </w:p>
        </w:tc>
        <w:tc>
          <w:tcPr>
            <w:tcW w:w="2271" w:type="dxa"/>
          </w:tcPr>
          <w:p w:rsidR="00C50B7F" w:rsidRPr="00E32278" w:rsidRDefault="00C50B7F" w:rsidP="007669B4">
            <w:r>
              <w:t xml:space="preserve">Цртање на тему ''Дечија права'' </w:t>
            </w:r>
            <w:r w:rsidRPr="00F86E71">
              <w:t xml:space="preserve"> 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  <w:r w:rsidRPr="00F86E71">
              <w:t>Маскенбал</w:t>
            </w:r>
          </w:p>
        </w:tc>
        <w:tc>
          <w:tcPr>
            <w:tcW w:w="158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pPr>
              <w:jc w:val="center"/>
            </w:pPr>
            <w:r>
              <w:t>4.10.2017</w:t>
            </w:r>
            <w:r w:rsidR="00C50B7F" w:rsidRPr="00F86E71">
              <w:t>.</w:t>
            </w:r>
          </w:p>
        </w:tc>
        <w:tc>
          <w:tcPr>
            <w:tcW w:w="1701" w:type="dxa"/>
          </w:tcPr>
          <w:p w:rsidR="00C50B7F" w:rsidRPr="00F86E71" w:rsidRDefault="00C50B7F" w:rsidP="007669B4">
            <w:pPr>
              <w:jc w:val="center"/>
            </w:pPr>
            <w:r w:rsidRPr="00F86E71">
              <w:t>Деца, васпитачи, директор, родитељи,  представници ОШ „Карађорђе“</w:t>
            </w:r>
          </w:p>
        </w:tc>
        <w:tc>
          <w:tcPr>
            <w:tcW w:w="184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pPr>
              <w:jc w:val="center"/>
            </w:pPr>
            <w:r>
              <w:t>Двориште</w:t>
            </w:r>
            <w:r w:rsidR="00C50B7F" w:rsidRPr="00F86E71">
              <w:t xml:space="preserve"> ОШ „Карађорђе“</w:t>
            </w:r>
          </w:p>
        </w:tc>
        <w:tc>
          <w:tcPr>
            <w:tcW w:w="2271" w:type="dxa"/>
          </w:tcPr>
          <w:p w:rsidR="00C50B7F" w:rsidRPr="00F86E71" w:rsidRDefault="00C50B7F" w:rsidP="007669B4">
            <w:pPr>
              <w:jc w:val="center"/>
            </w:pPr>
            <w:r w:rsidRPr="00F86E71">
              <w:t>Представљање костима уз извођење музичких игара по васпитним групама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  <w:r w:rsidRPr="00F86E71">
              <w:t xml:space="preserve">Светосавска академија </w:t>
            </w:r>
          </w:p>
        </w:tc>
        <w:tc>
          <w:tcPr>
            <w:tcW w:w="158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pPr>
              <w:jc w:val="center"/>
            </w:pPr>
            <w:r>
              <w:t>27.1.2018</w:t>
            </w:r>
            <w:r w:rsidR="00C50B7F" w:rsidRPr="00F86E71">
              <w:t>.</w:t>
            </w:r>
          </w:p>
        </w:tc>
        <w:tc>
          <w:tcPr>
            <w:tcW w:w="1701" w:type="dxa"/>
          </w:tcPr>
          <w:p w:rsidR="00C50B7F" w:rsidRPr="00E32278" w:rsidRDefault="00C50B7F" w:rsidP="007669B4">
            <w:pPr>
              <w:jc w:val="center"/>
            </w:pPr>
            <w:r w:rsidRPr="00F86E71">
              <w:t>Деца, васпитачи, директор, родите</w:t>
            </w:r>
            <w:r>
              <w:t>љи,  представници ОШ и СШ</w:t>
            </w:r>
          </w:p>
        </w:tc>
        <w:tc>
          <w:tcPr>
            <w:tcW w:w="184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E32278" w:rsidRDefault="00C50B7F" w:rsidP="007669B4">
            <w:pPr>
              <w:jc w:val="center"/>
            </w:pPr>
            <w:r w:rsidRPr="00F86E71">
              <w:t xml:space="preserve">Фискултурна сала </w:t>
            </w:r>
            <w:r>
              <w:t xml:space="preserve">предшколске установе </w:t>
            </w:r>
          </w:p>
        </w:tc>
        <w:tc>
          <w:tcPr>
            <w:tcW w:w="2271" w:type="dxa"/>
          </w:tcPr>
          <w:p w:rsidR="00C50B7F" w:rsidRPr="00F86E71" w:rsidRDefault="00C50B7F" w:rsidP="007669B4">
            <w:pPr>
              <w:jc w:val="center"/>
            </w:pPr>
            <w:r w:rsidRPr="00F86E71">
              <w:t>Певање химне, рецитовање песме, традиционалне игре-фолклор деце ППГ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F86E71" w:rsidRDefault="00C50B7F" w:rsidP="007669B4">
            <w:r w:rsidRPr="00F86E71">
              <w:t xml:space="preserve">Осмомартовска </w:t>
            </w:r>
            <w:r w:rsidRPr="00F86E71">
              <w:lastRenderedPageBreak/>
              <w:t>приредба</w:t>
            </w:r>
          </w:p>
        </w:tc>
        <w:tc>
          <w:tcPr>
            <w:tcW w:w="1586" w:type="dxa"/>
          </w:tcPr>
          <w:p w:rsidR="00C50B7F" w:rsidRPr="00E32278" w:rsidRDefault="00C50B7F" w:rsidP="007669B4">
            <w:r>
              <w:lastRenderedPageBreak/>
              <w:t>8.3.201</w:t>
            </w:r>
            <w:r w:rsidR="0057552F">
              <w:t>8</w:t>
            </w:r>
            <w:r>
              <w:t>.</w:t>
            </w:r>
          </w:p>
        </w:tc>
        <w:tc>
          <w:tcPr>
            <w:tcW w:w="1701" w:type="dxa"/>
          </w:tcPr>
          <w:p w:rsidR="00C50B7F" w:rsidRPr="00E32278" w:rsidRDefault="00C50B7F" w:rsidP="007669B4">
            <w:r w:rsidRPr="00F86E71">
              <w:t>Васпитач</w:t>
            </w:r>
            <w:r>
              <w:t xml:space="preserve">и и </w:t>
            </w:r>
            <w:r>
              <w:lastRenderedPageBreak/>
              <w:t>мед.сестре васпитачи</w:t>
            </w:r>
          </w:p>
        </w:tc>
        <w:tc>
          <w:tcPr>
            <w:tcW w:w="1846" w:type="dxa"/>
          </w:tcPr>
          <w:p w:rsidR="00C50B7F" w:rsidRPr="00F86E71" w:rsidRDefault="00C50B7F" w:rsidP="007669B4">
            <w:r>
              <w:lastRenderedPageBreak/>
              <w:t xml:space="preserve">радне собе и </w:t>
            </w:r>
            <w:r>
              <w:lastRenderedPageBreak/>
              <w:t>сала предшколске установе</w:t>
            </w:r>
            <w:r w:rsidRPr="00F86E71">
              <w:t xml:space="preserve"> </w:t>
            </w:r>
          </w:p>
        </w:tc>
        <w:tc>
          <w:tcPr>
            <w:tcW w:w="2271" w:type="dxa"/>
          </w:tcPr>
          <w:p w:rsidR="00C50B7F" w:rsidRPr="00F86E71" w:rsidRDefault="00C50B7F" w:rsidP="007669B4">
            <w:r w:rsidRPr="00F86E71">
              <w:lastRenderedPageBreak/>
              <w:t>Песме и рецит</w:t>
            </w:r>
            <w:r>
              <w:t xml:space="preserve">ације </w:t>
            </w:r>
            <w:r>
              <w:lastRenderedPageBreak/>
              <w:t>о мајци,певање, извођење музичке кореографије, уручивање честитки</w:t>
            </w:r>
            <w:r w:rsidRPr="00F86E71">
              <w:t xml:space="preserve"> </w:t>
            </w:r>
            <w:r>
              <w:t xml:space="preserve"> и поклона </w:t>
            </w:r>
            <w:r w:rsidRPr="00F86E71">
              <w:t>мајкама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Default="00C50B7F" w:rsidP="007669B4">
            <w:r>
              <w:lastRenderedPageBreak/>
              <w:t>Учешће на сајму цвећа</w:t>
            </w:r>
          </w:p>
        </w:tc>
        <w:tc>
          <w:tcPr>
            <w:tcW w:w="1586" w:type="dxa"/>
          </w:tcPr>
          <w:p w:rsidR="00C50B7F" w:rsidRDefault="0057552F" w:rsidP="007669B4">
            <w:r>
              <w:t>4.5.2018</w:t>
            </w:r>
            <w:r w:rsidR="00C50B7F">
              <w:t>.</w:t>
            </w:r>
          </w:p>
        </w:tc>
        <w:tc>
          <w:tcPr>
            <w:tcW w:w="1701" w:type="dxa"/>
          </w:tcPr>
          <w:p w:rsidR="00C50B7F" w:rsidRDefault="00C50B7F" w:rsidP="007669B4">
            <w:r>
              <w:t xml:space="preserve">Директор </w:t>
            </w:r>
          </w:p>
          <w:p w:rsidR="00C50B7F" w:rsidRDefault="00C50B7F" w:rsidP="007669B4">
            <w:r>
              <w:t>Васпитачи и деца ППГ</w:t>
            </w:r>
          </w:p>
        </w:tc>
        <w:tc>
          <w:tcPr>
            <w:tcW w:w="1846" w:type="dxa"/>
          </w:tcPr>
          <w:p w:rsidR="00C50B7F" w:rsidRDefault="00C50B7F" w:rsidP="007669B4">
            <w:r>
              <w:t>Плато испред КЦ</w:t>
            </w:r>
          </w:p>
        </w:tc>
        <w:tc>
          <w:tcPr>
            <w:tcW w:w="2271" w:type="dxa"/>
          </w:tcPr>
          <w:p w:rsidR="00C50B7F" w:rsidRDefault="00C50B7F" w:rsidP="007669B4">
            <w:r>
              <w:t>Извођење музичке кореографије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E32278" w:rsidRDefault="00C50B7F" w:rsidP="0057552F">
            <w:r w:rsidRPr="00F86E71">
              <w:t>Дан установе</w:t>
            </w:r>
            <w:r w:rsidR="0057552F">
              <w:t xml:space="preserve"> – ''Вашар у Ципелграду''</w:t>
            </w:r>
          </w:p>
        </w:tc>
        <w:tc>
          <w:tcPr>
            <w:tcW w:w="1586" w:type="dxa"/>
          </w:tcPr>
          <w:p w:rsidR="00C50B7F" w:rsidRPr="00F86E71" w:rsidRDefault="0057552F" w:rsidP="007669B4">
            <w:r>
              <w:t>30</w:t>
            </w:r>
            <w:r w:rsidR="00C50B7F">
              <w:t>.5.201</w:t>
            </w:r>
            <w:r>
              <w:t>8</w:t>
            </w:r>
            <w:r w:rsidR="00C50B7F">
              <w:t>.</w:t>
            </w:r>
            <w:r w:rsidR="00C50B7F" w:rsidRPr="00F86E71">
              <w:t xml:space="preserve"> </w:t>
            </w:r>
          </w:p>
        </w:tc>
        <w:tc>
          <w:tcPr>
            <w:tcW w:w="1701" w:type="dxa"/>
          </w:tcPr>
          <w:p w:rsidR="00C50B7F" w:rsidRDefault="00C50B7F" w:rsidP="007669B4">
            <w:r>
              <w:t>Д</w:t>
            </w:r>
            <w:r w:rsidRPr="00F86E71">
              <w:t xml:space="preserve">иректор,  </w:t>
            </w:r>
            <w:r>
              <w:t>в</w:t>
            </w:r>
            <w:r w:rsidRPr="00F86E71">
              <w:t>аспитач</w:t>
            </w:r>
            <w:r>
              <w:t>и</w:t>
            </w:r>
            <w:r w:rsidRPr="00F86E71">
              <w:t xml:space="preserve">, </w:t>
            </w:r>
            <w:r>
              <w:t>мед.сестре васпитачи,</w:t>
            </w:r>
            <w:r w:rsidRPr="00F86E71">
              <w:t xml:space="preserve">  </w:t>
            </w:r>
          </w:p>
          <w:p w:rsidR="00C50B7F" w:rsidRDefault="00C50B7F" w:rsidP="007669B4">
            <w:r>
              <w:t xml:space="preserve">родитељи, </w:t>
            </w:r>
          </w:p>
          <w:p w:rsidR="00C50B7F" w:rsidRPr="00F86E71" w:rsidRDefault="00C50B7F" w:rsidP="007669B4">
            <w:r w:rsidRPr="00F86E71">
              <w:t>сва деца</w:t>
            </w:r>
          </w:p>
        </w:tc>
        <w:tc>
          <w:tcPr>
            <w:tcW w:w="1846" w:type="dxa"/>
          </w:tcPr>
          <w:p w:rsidR="00C50B7F" w:rsidRPr="00F86E71" w:rsidRDefault="00C50B7F" w:rsidP="007669B4">
            <w:r w:rsidRPr="00F86E71">
              <w:t>Сала ЦК-Рача</w:t>
            </w:r>
          </w:p>
        </w:tc>
        <w:tc>
          <w:tcPr>
            <w:tcW w:w="2271" w:type="dxa"/>
          </w:tcPr>
          <w:p w:rsidR="00C50B7F" w:rsidRPr="00E32278" w:rsidRDefault="0057552F" w:rsidP="0057552F">
            <w:r>
              <w:t>Извођење дечјих</w:t>
            </w:r>
            <w:r w:rsidR="00C50B7F">
              <w:t xml:space="preserve"> музичких кореографија</w:t>
            </w:r>
          </w:p>
        </w:tc>
      </w:tr>
    </w:tbl>
    <w:p w:rsidR="00C50B7F" w:rsidRDefault="00C50B7F" w:rsidP="00C50B7F"/>
    <w:p w:rsidR="001B4B35" w:rsidRDefault="0065199E" w:rsidP="00C50B7F">
      <w:pPr>
        <w:rPr>
          <w:b/>
        </w:rPr>
      </w:pPr>
      <w:r>
        <w:rPr>
          <w:b/>
        </w:rPr>
        <w:t xml:space="preserve">6.3. </w:t>
      </w:r>
      <w:r w:rsidR="001B4B35">
        <w:rPr>
          <w:b/>
        </w:rPr>
        <w:t>САРАДЊА СА ОСНОВНОМ ШКОЛОМ</w:t>
      </w:r>
    </w:p>
    <w:p w:rsidR="007A2EE7" w:rsidRPr="007A2EE7" w:rsidRDefault="007A2EE7" w:rsidP="00C50B7F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894"/>
        <w:gridCol w:w="1805"/>
        <w:gridCol w:w="1901"/>
        <w:gridCol w:w="1826"/>
        <w:gridCol w:w="2150"/>
      </w:tblGrid>
      <w:tr w:rsidR="007A2EE7" w:rsidTr="007A2EE7">
        <w:tc>
          <w:tcPr>
            <w:tcW w:w="1915" w:type="dxa"/>
          </w:tcPr>
          <w:p w:rsidR="007A2EE7" w:rsidRDefault="007A2EE7" w:rsidP="00C50B7F">
            <w:pPr>
              <w:rPr>
                <w:b/>
              </w:rPr>
            </w:pPr>
            <w:r w:rsidRPr="00932836">
              <w:rPr>
                <w:b/>
              </w:rPr>
              <w:t>АКТИВНОСТ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b/>
              </w:rPr>
            </w:pPr>
            <w:r w:rsidRPr="00932836">
              <w:rPr>
                <w:b/>
              </w:rPr>
              <w:t>ВРЕМЕ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b/>
              </w:rPr>
            </w:pPr>
            <w:r w:rsidRPr="00932836">
              <w:rPr>
                <w:b/>
              </w:rPr>
              <w:t>НОСИОЦИ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b/>
              </w:rPr>
            </w:pPr>
            <w:r w:rsidRPr="00932836">
              <w:rPr>
                <w:b/>
              </w:rPr>
              <w:t>МЕСТО</w:t>
            </w:r>
          </w:p>
        </w:tc>
        <w:tc>
          <w:tcPr>
            <w:tcW w:w="1916" w:type="dxa"/>
          </w:tcPr>
          <w:p w:rsidR="007A2EE7" w:rsidRDefault="007A2EE7" w:rsidP="00C50B7F">
            <w:pPr>
              <w:rPr>
                <w:b/>
              </w:rPr>
            </w:pPr>
            <w:r w:rsidRPr="00932836">
              <w:rPr>
                <w:b/>
              </w:rPr>
              <w:t>НАЧИН ОСТВАРИВАЊА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7A2EE7" w:rsidRDefault="007A2EE7" w:rsidP="00C50B7F">
            <w:r w:rsidRPr="007A2EE7">
              <w:t>''Дан језика''</w:t>
            </w:r>
          </w:p>
        </w:tc>
        <w:tc>
          <w:tcPr>
            <w:tcW w:w="1915" w:type="dxa"/>
          </w:tcPr>
          <w:p w:rsidR="007A2EE7" w:rsidRPr="007A2EE7" w:rsidRDefault="007A2EE7" w:rsidP="00C50B7F">
            <w:r>
              <w:t>27. и 29.9.2017.</w:t>
            </w:r>
          </w:p>
        </w:tc>
        <w:tc>
          <w:tcPr>
            <w:tcW w:w="1915" w:type="dxa"/>
          </w:tcPr>
          <w:p w:rsidR="007A2EE7" w:rsidRPr="007A2EE7" w:rsidRDefault="007A2EE7" w:rsidP="00C50B7F">
            <w:r>
              <w:t>Васпитачи ППГ, ОШ, деца</w:t>
            </w:r>
          </w:p>
        </w:tc>
        <w:tc>
          <w:tcPr>
            <w:tcW w:w="1915" w:type="dxa"/>
          </w:tcPr>
          <w:p w:rsidR="007A2EE7" w:rsidRDefault="007A2EE7" w:rsidP="00C50B7F">
            <w:r>
              <w:t xml:space="preserve">ОШ Сараново </w:t>
            </w:r>
          </w:p>
          <w:p w:rsidR="007A2EE7" w:rsidRPr="007A2EE7" w:rsidRDefault="007A2EE7" w:rsidP="00C50B7F"/>
        </w:tc>
        <w:tc>
          <w:tcPr>
            <w:tcW w:w="1916" w:type="dxa"/>
          </w:tcPr>
          <w:p w:rsidR="007A2EE7" w:rsidRPr="00675374" w:rsidRDefault="00675374" w:rsidP="00C50B7F">
            <w:r>
              <w:t>Изложба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7A2EE7" w:rsidRDefault="007A2EE7" w:rsidP="00C50B7F">
            <w:r>
              <w:t xml:space="preserve">Маскенбал </w:t>
            </w:r>
          </w:p>
        </w:tc>
        <w:tc>
          <w:tcPr>
            <w:tcW w:w="1915" w:type="dxa"/>
          </w:tcPr>
          <w:p w:rsidR="007A2EE7" w:rsidRPr="007A2EE7" w:rsidRDefault="007A2EE7" w:rsidP="00C50B7F">
            <w:r>
              <w:t>4.10.2017.</w:t>
            </w:r>
          </w:p>
        </w:tc>
        <w:tc>
          <w:tcPr>
            <w:tcW w:w="1915" w:type="dxa"/>
          </w:tcPr>
          <w:p w:rsidR="007A2EE7" w:rsidRPr="007A2EE7" w:rsidRDefault="007A2EE7" w:rsidP="00C50B7F">
            <w:r>
              <w:t>Директори ПУ и ОШ, васпитачи, деца</w:t>
            </w:r>
          </w:p>
        </w:tc>
        <w:tc>
          <w:tcPr>
            <w:tcW w:w="1915" w:type="dxa"/>
          </w:tcPr>
          <w:p w:rsidR="007A2EE7" w:rsidRPr="007A2EE7" w:rsidRDefault="007A2EE7" w:rsidP="00C50B7F">
            <w:r>
              <w:t>Двориште ОШ</w:t>
            </w:r>
          </w:p>
        </w:tc>
        <w:tc>
          <w:tcPr>
            <w:tcW w:w="1916" w:type="dxa"/>
          </w:tcPr>
          <w:p w:rsidR="007A2EE7" w:rsidRPr="007A2EE7" w:rsidRDefault="007A2EE7" w:rsidP="00C50B7F">
            <w:r>
              <w:t>Извођење музичких кореографија и представљање костима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7A2EE7" w:rsidRDefault="007A2EE7" w:rsidP="00C50B7F">
            <w:r>
              <w:t>''Трка за срећније детињство''</w:t>
            </w:r>
          </w:p>
        </w:tc>
        <w:tc>
          <w:tcPr>
            <w:tcW w:w="1915" w:type="dxa"/>
          </w:tcPr>
          <w:p w:rsidR="007A2EE7" w:rsidRPr="007A2EE7" w:rsidRDefault="007A2EE7" w:rsidP="00C50B7F">
            <w:r>
              <w:t>16.10.2017.</w:t>
            </w:r>
          </w:p>
        </w:tc>
        <w:tc>
          <w:tcPr>
            <w:tcW w:w="1915" w:type="dxa"/>
          </w:tcPr>
          <w:p w:rsidR="007A2EE7" w:rsidRPr="007A2EE7" w:rsidRDefault="007A2EE7" w:rsidP="00C50B7F">
            <w:r>
              <w:t>Црвени крст, ОШ, васпитачи, деца</w:t>
            </w:r>
          </w:p>
        </w:tc>
        <w:tc>
          <w:tcPr>
            <w:tcW w:w="1915" w:type="dxa"/>
          </w:tcPr>
          <w:p w:rsidR="007A2EE7" w:rsidRPr="007A2EE7" w:rsidRDefault="00291719" w:rsidP="00C50B7F">
            <w:r>
              <w:t>Главна улица</w:t>
            </w:r>
          </w:p>
        </w:tc>
        <w:tc>
          <w:tcPr>
            <w:tcW w:w="1916" w:type="dxa"/>
          </w:tcPr>
          <w:p w:rsidR="007A2EE7" w:rsidRPr="007A2EE7" w:rsidRDefault="007A2EE7" w:rsidP="00C50B7F">
            <w:r>
              <w:t xml:space="preserve">Крос 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D273D5" w:rsidRDefault="00D273D5" w:rsidP="00C50B7F">
            <w:r>
              <w:t>Светосавска академија</w:t>
            </w:r>
          </w:p>
        </w:tc>
        <w:tc>
          <w:tcPr>
            <w:tcW w:w="1915" w:type="dxa"/>
          </w:tcPr>
          <w:p w:rsidR="007A2EE7" w:rsidRPr="00D273D5" w:rsidRDefault="00D273D5" w:rsidP="00C50B7F">
            <w:r>
              <w:t>26.и 27.1.2018.</w:t>
            </w:r>
          </w:p>
        </w:tc>
        <w:tc>
          <w:tcPr>
            <w:tcW w:w="1915" w:type="dxa"/>
          </w:tcPr>
          <w:p w:rsidR="007A2EE7" w:rsidRPr="00D273D5" w:rsidRDefault="00D273D5" w:rsidP="00C50B7F">
            <w:r>
              <w:t>Директори ПУ и ОШ, васпитачи, деца, учитељи</w:t>
            </w:r>
          </w:p>
        </w:tc>
        <w:tc>
          <w:tcPr>
            <w:tcW w:w="1915" w:type="dxa"/>
          </w:tcPr>
          <w:p w:rsidR="007A2EE7" w:rsidRPr="00D273D5" w:rsidRDefault="00D273D5" w:rsidP="00C50B7F">
            <w:r>
              <w:t>Културни центар</w:t>
            </w:r>
          </w:p>
        </w:tc>
        <w:tc>
          <w:tcPr>
            <w:tcW w:w="1916" w:type="dxa"/>
          </w:tcPr>
          <w:p w:rsidR="007A2EE7" w:rsidRPr="00D273D5" w:rsidRDefault="00D273D5" w:rsidP="00C50B7F">
            <w:r>
              <w:t>Приредба за прославу дана Светог Саве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D273D5" w:rsidRDefault="00D273D5" w:rsidP="00C50B7F">
            <w:r>
              <w:t>''Ускршња радионица''</w:t>
            </w:r>
          </w:p>
        </w:tc>
        <w:tc>
          <w:tcPr>
            <w:tcW w:w="1915" w:type="dxa"/>
          </w:tcPr>
          <w:p w:rsidR="007A2EE7" w:rsidRPr="00D273D5" w:rsidRDefault="00D273D5" w:rsidP="00C50B7F">
            <w:r>
              <w:t>28.3.2018.</w:t>
            </w:r>
          </w:p>
        </w:tc>
        <w:tc>
          <w:tcPr>
            <w:tcW w:w="1915" w:type="dxa"/>
          </w:tcPr>
          <w:p w:rsidR="007A2EE7" w:rsidRPr="00D273D5" w:rsidRDefault="00D273D5" w:rsidP="00C50B7F">
            <w:r>
              <w:t>Васпитачи, учитељи, деца</w:t>
            </w:r>
          </w:p>
        </w:tc>
        <w:tc>
          <w:tcPr>
            <w:tcW w:w="1915" w:type="dxa"/>
          </w:tcPr>
          <w:p w:rsidR="007A2EE7" w:rsidRPr="00D273D5" w:rsidRDefault="00D273D5" w:rsidP="00C50B7F">
            <w:r>
              <w:t>ОШ ''Карађорђе''</w:t>
            </w:r>
          </w:p>
        </w:tc>
        <w:tc>
          <w:tcPr>
            <w:tcW w:w="1916" w:type="dxa"/>
          </w:tcPr>
          <w:p w:rsidR="007A2EE7" w:rsidRPr="00D273D5" w:rsidRDefault="00D273D5" w:rsidP="00C50B7F">
            <w:r>
              <w:t>Шарање и украшавање ускршњих јаја</w:t>
            </w:r>
          </w:p>
        </w:tc>
      </w:tr>
      <w:tr w:rsidR="00D273D5" w:rsidRPr="007A2EE7" w:rsidTr="007A2EE7">
        <w:tc>
          <w:tcPr>
            <w:tcW w:w="1915" w:type="dxa"/>
          </w:tcPr>
          <w:p w:rsidR="00D273D5" w:rsidRDefault="00D273D5" w:rsidP="00C50B7F">
            <w:r>
              <w:t>Присуствовање часу математике</w:t>
            </w:r>
          </w:p>
        </w:tc>
        <w:tc>
          <w:tcPr>
            <w:tcW w:w="1915" w:type="dxa"/>
          </w:tcPr>
          <w:p w:rsidR="00D273D5" w:rsidRDefault="00D273D5" w:rsidP="00C50B7F">
            <w:r>
              <w:t>28.3.2018.</w:t>
            </w:r>
          </w:p>
        </w:tc>
        <w:tc>
          <w:tcPr>
            <w:tcW w:w="1915" w:type="dxa"/>
          </w:tcPr>
          <w:p w:rsidR="00D273D5" w:rsidRDefault="00D273D5" w:rsidP="00C50B7F">
            <w:r>
              <w:t>Васпитач, деца, учитељ</w:t>
            </w:r>
          </w:p>
        </w:tc>
        <w:tc>
          <w:tcPr>
            <w:tcW w:w="1915" w:type="dxa"/>
          </w:tcPr>
          <w:p w:rsidR="00D273D5" w:rsidRPr="00D273D5" w:rsidRDefault="00D273D5" w:rsidP="00C50B7F">
            <w:r>
              <w:t>ОШ В.Крчмаре</w:t>
            </w:r>
          </w:p>
        </w:tc>
        <w:tc>
          <w:tcPr>
            <w:tcW w:w="1916" w:type="dxa"/>
          </w:tcPr>
          <w:p w:rsidR="00D273D5" w:rsidRDefault="00D273D5" w:rsidP="00C50B7F">
            <w:r>
              <w:t>Упознавање са занимањем учитељ</w:t>
            </w:r>
          </w:p>
        </w:tc>
      </w:tr>
      <w:tr w:rsidR="00D273D5" w:rsidRPr="007A2EE7" w:rsidTr="007A2EE7">
        <w:tc>
          <w:tcPr>
            <w:tcW w:w="1915" w:type="dxa"/>
          </w:tcPr>
          <w:p w:rsidR="00D273D5" w:rsidRDefault="00865A53" w:rsidP="00C50B7F">
            <w:r>
              <w:t>Посета педагогу ОШ</w:t>
            </w:r>
          </w:p>
        </w:tc>
        <w:tc>
          <w:tcPr>
            <w:tcW w:w="1915" w:type="dxa"/>
          </w:tcPr>
          <w:p w:rsidR="00D273D5" w:rsidRDefault="00585AAB" w:rsidP="00C50B7F">
            <w:r>
              <w:t>23.4</w:t>
            </w:r>
            <w:r w:rsidR="00291719">
              <w:t>.-18.5.2018.</w:t>
            </w:r>
          </w:p>
        </w:tc>
        <w:tc>
          <w:tcPr>
            <w:tcW w:w="1915" w:type="dxa"/>
          </w:tcPr>
          <w:p w:rsidR="00D273D5" w:rsidRDefault="00865A53" w:rsidP="00C50B7F">
            <w:r>
              <w:t xml:space="preserve">Педагог, васпитачи,деца, родитељи </w:t>
            </w:r>
          </w:p>
        </w:tc>
        <w:tc>
          <w:tcPr>
            <w:tcW w:w="1915" w:type="dxa"/>
          </w:tcPr>
          <w:p w:rsidR="00D273D5" w:rsidRDefault="00865A53" w:rsidP="00C50B7F">
            <w:r>
              <w:t>Просторије ОШ ''Карађорђе''</w:t>
            </w:r>
          </w:p>
        </w:tc>
        <w:tc>
          <w:tcPr>
            <w:tcW w:w="1916" w:type="dxa"/>
          </w:tcPr>
          <w:p w:rsidR="00D273D5" w:rsidRDefault="00865A53" w:rsidP="00C50B7F">
            <w:r>
              <w:t>Тестирање деце за полазак у први разред</w:t>
            </w:r>
          </w:p>
        </w:tc>
      </w:tr>
      <w:tr w:rsidR="00291719" w:rsidRPr="007A2EE7" w:rsidTr="007A2EE7">
        <w:tc>
          <w:tcPr>
            <w:tcW w:w="1915" w:type="dxa"/>
          </w:tcPr>
          <w:p w:rsidR="00291719" w:rsidRDefault="00291719" w:rsidP="00C50B7F">
            <w:r>
              <w:t>„Трка за срећније детињство“</w:t>
            </w:r>
          </w:p>
        </w:tc>
        <w:tc>
          <w:tcPr>
            <w:tcW w:w="1915" w:type="dxa"/>
          </w:tcPr>
          <w:p w:rsidR="00291719" w:rsidRDefault="00291719" w:rsidP="00C50B7F">
            <w:r>
              <w:t>11.5.2018.</w:t>
            </w:r>
          </w:p>
        </w:tc>
        <w:tc>
          <w:tcPr>
            <w:tcW w:w="1915" w:type="dxa"/>
          </w:tcPr>
          <w:p w:rsidR="00291719" w:rsidRDefault="00291719" w:rsidP="00C50B7F">
            <w:r>
              <w:t>Црвени крст. ОШ, васпитачи, деца</w:t>
            </w:r>
          </w:p>
        </w:tc>
        <w:tc>
          <w:tcPr>
            <w:tcW w:w="1915" w:type="dxa"/>
          </w:tcPr>
          <w:p w:rsidR="00291719" w:rsidRDefault="00291719" w:rsidP="00C50B7F">
            <w:r>
              <w:t>Игралиште ''Карађорђе''</w:t>
            </w:r>
          </w:p>
        </w:tc>
        <w:tc>
          <w:tcPr>
            <w:tcW w:w="1916" w:type="dxa"/>
          </w:tcPr>
          <w:p w:rsidR="00291719" w:rsidRDefault="00291719" w:rsidP="00C50B7F">
            <w:r>
              <w:t>Крос</w:t>
            </w:r>
          </w:p>
        </w:tc>
      </w:tr>
      <w:tr w:rsidR="00865A53" w:rsidRPr="007A2EE7" w:rsidTr="007A2EE7">
        <w:tc>
          <w:tcPr>
            <w:tcW w:w="1915" w:type="dxa"/>
          </w:tcPr>
          <w:p w:rsidR="00865A53" w:rsidRDefault="00865A53" w:rsidP="00C50B7F">
            <w:r>
              <w:lastRenderedPageBreak/>
              <w:t>Ликовна радионица ''Пролећне слике''</w:t>
            </w:r>
          </w:p>
        </w:tc>
        <w:tc>
          <w:tcPr>
            <w:tcW w:w="1915" w:type="dxa"/>
          </w:tcPr>
          <w:p w:rsidR="00865A53" w:rsidRDefault="00865A53" w:rsidP="00C50B7F">
            <w:r>
              <w:t>16.5.2018.</w:t>
            </w:r>
          </w:p>
        </w:tc>
        <w:tc>
          <w:tcPr>
            <w:tcW w:w="1915" w:type="dxa"/>
          </w:tcPr>
          <w:p w:rsidR="00865A53" w:rsidRDefault="00865A53" w:rsidP="00C50B7F">
            <w:r>
              <w:t>Васпитачи, деца, учитељи</w:t>
            </w:r>
          </w:p>
        </w:tc>
        <w:tc>
          <w:tcPr>
            <w:tcW w:w="1915" w:type="dxa"/>
          </w:tcPr>
          <w:p w:rsidR="00865A53" w:rsidRDefault="00865A53" w:rsidP="00C50B7F">
            <w:r>
              <w:t>Радне собе ППГ-а</w:t>
            </w:r>
          </w:p>
        </w:tc>
        <w:tc>
          <w:tcPr>
            <w:tcW w:w="1916" w:type="dxa"/>
          </w:tcPr>
          <w:p w:rsidR="00865A53" w:rsidRDefault="00865A53" w:rsidP="00C50B7F">
            <w:r>
              <w:t>Израда ''Пролећних слика'', деца ППГ и деца четвртог разреда ОШ</w:t>
            </w:r>
          </w:p>
        </w:tc>
      </w:tr>
    </w:tbl>
    <w:p w:rsidR="007A2EE7" w:rsidRPr="007A2EE7" w:rsidRDefault="007A2EE7" w:rsidP="00C50B7F">
      <w:pPr>
        <w:rPr>
          <w:b/>
        </w:rPr>
      </w:pPr>
    </w:p>
    <w:p w:rsidR="00C50B7F" w:rsidRPr="00F86E71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 w:rsidRPr="00F86E71">
        <w:rPr>
          <w:sz w:val="24"/>
          <w:szCs w:val="24"/>
          <w:lang w:val="en-US"/>
        </w:rPr>
        <w:t>VII</w:t>
      </w:r>
      <w:r w:rsidRPr="00F86E71">
        <w:rPr>
          <w:sz w:val="24"/>
          <w:szCs w:val="24"/>
          <w:lang w:val="ru-RU"/>
        </w:rPr>
        <w:t xml:space="preserve"> </w:t>
      </w:r>
      <w:r w:rsidRPr="00F86E71">
        <w:rPr>
          <w:sz w:val="24"/>
          <w:szCs w:val="24"/>
          <w:lang w:val="sr-Cyrl-CS"/>
        </w:rPr>
        <w:t>СТРУЧНО УСАВРШАВАЊЕ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Ради подизања нивоа квалитета васпитно-образовног рада и даљег развоја професионалног односа носиоца васпитно-образовног процеса, стручно усавршавање је реализовано на свим нивоима.</w:t>
      </w:r>
    </w:p>
    <w:p w:rsidR="00C50B7F" w:rsidRPr="009E330B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Индивидуално стручно усавршавање запослених одвијало се перманентно током године кроз праћење и проучавање стручне литературе. Запослени су били учесници на стручним скуповима и семинарима које је одобрило Министарство просвете у оквиру програма стручног усавршавања.</w:t>
      </w:r>
    </w:p>
    <w:p w:rsidR="00C50B7F" w:rsidRPr="008B4E9B" w:rsidRDefault="00D20B19" w:rsidP="00C50B7F">
      <w:pPr>
        <w:rPr>
          <w:b/>
        </w:rPr>
      </w:pPr>
      <w:r>
        <w:rPr>
          <w:b/>
        </w:rPr>
        <w:t>7.1. СТРУЧНО УСАВРШАВАЊЕ У 2017./2018</w:t>
      </w:r>
      <w:r w:rsidR="00C50B7F" w:rsidRPr="008B4E9B">
        <w:rPr>
          <w:b/>
        </w:rPr>
        <w:t>. ГОДИШЊИ ИЗВЕШТАЈ</w:t>
      </w:r>
    </w:p>
    <w:p w:rsidR="00C50B7F" w:rsidRPr="00F86E71" w:rsidRDefault="00C50B7F" w:rsidP="00C50B7F">
      <w:r w:rsidRPr="00F86E71">
        <w:t>Ради подизања нивоа квалитета васпитно-образовног рада ,васпитачи и медицинске сестре су се стручно усавршавали на свим нивоима.Стручно усавршавање запослених  одвијало се перманентно у складу са личним планом стручног усавршавања у установи и ван ње.</w:t>
      </w:r>
    </w:p>
    <w:p w:rsidR="00C50B7F" w:rsidRDefault="00C50B7F" w:rsidP="00C50B7F"/>
    <w:p w:rsidR="0065199E" w:rsidRDefault="0065199E" w:rsidP="00C50B7F"/>
    <w:p w:rsidR="0065199E" w:rsidRDefault="0065199E" w:rsidP="00C50B7F"/>
    <w:p w:rsidR="0065199E" w:rsidRPr="008B4E9B" w:rsidRDefault="0065199E" w:rsidP="00C50B7F"/>
    <w:p w:rsidR="00C50B7F" w:rsidRPr="00432639" w:rsidRDefault="00C50B7F" w:rsidP="00C50B7F">
      <w:pPr>
        <w:rPr>
          <w:b/>
        </w:rPr>
      </w:pPr>
      <w:r w:rsidRPr="00432639">
        <w:rPr>
          <w:b/>
        </w:rPr>
        <w:t>Стручно усавршавање васпитача, медицинске сестре на ПЗЗ и  медицинских сест</w:t>
      </w:r>
      <w:r w:rsidR="00D20B19">
        <w:rPr>
          <w:b/>
        </w:rPr>
        <w:t>ара васпитача у установи за 2017./2018</w:t>
      </w:r>
      <w:r w:rsidRPr="00432639">
        <w:rPr>
          <w:b/>
        </w:rPr>
        <w:t>.годину</w:t>
      </w:r>
    </w:p>
    <w:p w:rsidR="00C50B7F" w:rsidRPr="009F3D83" w:rsidRDefault="00C50B7F" w:rsidP="00C50B7F"/>
    <w:tbl>
      <w:tblPr>
        <w:tblStyle w:val="TableGrid"/>
        <w:tblW w:w="0" w:type="auto"/>
        <w:jc w:val="center"/>
        <w:tblLook w:val="04A0"/>
      </w:tblPr>
      <w:tblGrid>
        <w:gridCol w:w="2053"/>
        <w:gridCol w:w="1356"/>
        <w:gridCol w:w="1766"/>
        <w:gridCol w:w="884"/>
        <w:gridCol w:w="1869"/>
        <w:gridCol w:w="1648"/>
      </w:tblGrid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Активност</w:t>
            </w:r>
          </w:p>
        </w:tc>
        <w:tc>
          <w:tcPr>
            <w:tcW w:w="1320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Време и место</w:t>
            </w:r>
          </w:p>
        </w:tc>
        <w:tc>
          <w:tcPr>
            <w:tcW w:w="1777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Носиоци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Број сати</w:t>
            </w:r>
          </w:p>
        </w:tc>
        <w:tc>
          <w:tcPr>
            <w:tcW w:w="1732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Опис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Докази</w:t>
            </w:r>
          </w:p>
        </w:tc>
      </w:tr>
      <w:tr w:rsidR="00D20B19" w:rsidRPr="00AD7805" w:rsidTr="00D20B19">
        <w:trPr>
          <w:trHeight w:val="908"/>
          <w:jc w:val="center"/>
        </w:trPr>
        <w:tc>
          <w:tcPr>
            <w:tcW w:w="2175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Дани језика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29.9.2017.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М . Николић</w:t>
            </w:r>
          </w:p>
          <w:p w:rsidR="00D20B19" w:rsidRPr="00AD7805" w:rsidRDefault="00D20B19" w:rsidP="00D20B19">
            <w:r w:rsidRPr="00AD7805">
              <w:t>Н. Павловић</w:t>
            </w:r>
          </w:p>
          <w:p w:rsidR="00D20B19" w:rsidRPr="00AD7805" w:rsidRDefault="00D20B19" w:rsidP="00D20B19"/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 презентације, реализација, са анализом и дискусијом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 xml:space="preserve">Фотографије , потврда, 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Едукативно предавање „Здрава храна“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16.10.2017.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Гроздијанка Мирковић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предавања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Присуство - Едукативно предавање „Здрава храна“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16.10.2017.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Присуствовање, дискуција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Фотогафије , извештај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</w:t>
            </w:r>
          </w:p>
          <w:p w:rsidR="00D20B19" w:rsidRPr="00AD7805" w:rsidRDefault="00D20B19" w:rsidP="00D20B19">
            <w:r w:rsidRPr="00AD7805">
              <w:t>„Берем, берем грожђе“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20.10.2017.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Ивана 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Асистент помоћник-угледна активност</w:t>
            </w:r>
          </w:p>
          <w:p w:rsidR="00D20B19" w:rsidRPr="00AD7805" w:rsidRDefault="00D20B19" w:rsidP="00D20B19">
            <w:r w:rsidRPr="00AD7805">
              <w:t>„Берем, берем грожђе“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20.10.2017.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Љубина Траиловић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„Берем, берем грожђе“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20.10.2017.</w:t>
            </w:r>
          </w:p>
        </w:tc>
        <w:tc>
          <w:tcPr>
            <w:tcW w:w="1777" w:type="dxa"/>
          </w:tcPr>
          <w:p w:rsidR="00D20B19" w:rsidRPr="002563E6" w:rsidRDefault="00D20B19" w:rsidP="00D20B19">
            <w:r>
              <w:t>Ј.Т. Б.П, С.К. М.И,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– „Јабучице црвена“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23.10.2017.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Катарина Дугић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„Јабучице црвена“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23.10.2017.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Јелена Тимотијевић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„Јабучице црвена“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23.10.2017.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Љ.Т, И.Н.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„Полигон од природних материјала“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8.11.2017.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Јелена Тимотијевић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„Полигон од природних материјала“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8.11.2017.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Катарина Дугић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„Полигон од природних материјала“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8.11.2017.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Мед. сестре и васпитачи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Угледна активност- извођач „Сликање природним материјалима“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22.11.2017.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Љубина Траиловић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„Сликање природним материјалима“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22.11.2017.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Default="00D20B19" w:rsidP="00D20B19"/>
          <w:p w:rsidR="00D20B19" w:rsidRPr="002563E6" w:rsidRDefault="00D20B19" w:rsidP="00D20B19">
            <w:r>
              <w:t>Ивана 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„Сликање природним материјалима“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22.11.2017.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С.К, Ј.Т, К.Д, И.Н, Б.П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Презентација са стручне конференције мед. сестре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Јелена Тимотијевић,</w:t>
            </w:r>
          </w:p>
          <w:p w:rsidR="00D20B19" w:rsidRPr="00AD7805" w:rsidRDefault="00D20B19" w:rsidP="00D20B19">
            <w:r w:rsidRPr="00AD7805">
              <w:t>Љубина Траиловић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 xml:space="preserve">6 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стручне конференције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стручне конференције мед. сестре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Презентација са семинара „Више од игре“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Б. Петровић, С. Којадиновић, И. Николић, Д. Чакаревић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семинара „Више од игре“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Састанак са саветницом, размена искустава на региону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14.11.2017.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М.Николић</w:t>
            </w:r>
          </w:p>
          <w:p w:rsidR="00D20B19" w:rsidRPr="00AD7805" w:rsidRDefault="00D20B19" w:rsidP="00D20B19">
            <w:r w:rsidRPr="00AD7805">
              <w:t>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4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„Мали отворени програм“ – евалуација рада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 xml:space="preserve">Јелена Тимотијевић, Катарина </w:t>
            </w:r>
            <w:r w:rsidRPr="00AD7805">
              <w:lastRenderedPageBreak/>
              <w:t>Дугић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/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Угледна активност- извођач „Шаролико царство“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23.11.2017.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М.Николић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„Шаролико царство“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23.11.2017.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„Шаролико царство“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23.11.2017.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Г.М, Н.П, М.И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„Маштом до авантуре“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„Маштом до авантуре“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Н.Лугавац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„Маштом до авантуре“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Д.Чакаревић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„Радујемо се Новој години“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 xml:space="preserve"> </w:t>
            </w:r>
          </w:p>
          <w:p w:rsidR="00D20B19" w:rsidRPr="00AD7805" w:rsidRDefault="00D20B19" w:rsidP="00D20B19">
            <w:r w:rsidRPr="00AD7805">
              <w:t>18.12.2017.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Н.Лугавац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„Радујемо се Новој години“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Д.Чакаревић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Присуство угледној </w:t>
            </w:r>
            <w:r w:rsidRPr="00AD7805">
              <w:lastRenderedPageBreak/>
              <w:t>активности „Радујемо се Новој години“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 xml:space="preserve">Присуствовање, евалуација, </w:t>
            </w:r>
            <w:r w:rsidRPr="00AD7805">
              <w:lastRenderedPageBreak/>
              <w:t>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lastRenderedPageBreak/>
              <w:t xml:space="preserve">Писни извештај, </w:t>
            </w:r>
            <w:r w:rsidRPr="00AD7805">
              <w:lastRenderedPageBreak/>
              <w:t>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Угледна активност- извођач „Годишња доба“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Наташа Павловић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„Годишња доба“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„Годишња доба“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2563E6" w:rsidRDefault="00D20B19" w:rsidP="00D20B19">
            <w:r>
              <w:t>М.Н, Г.М, С.К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„Кооперативне игре и активности“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Д.Чакаревић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„Кооперативне игре и активности“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Н.Лугавац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„Кооперативне игре и активности“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Презентовање са стручне конференције на Тари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О.Толић</w:t>
            </w:r>
          </w:p>
          <w:p w:rsidR="00D20B19" w:rsidRPr="00AD7805" w:rsidRDefault="00D20B19" w:rsidP="00D20B19">
            <w:r w:rsidRPr="00AD7805">
              <w:t>А.Ђурђевић</w:t>
            </w:r>
          </w:p>
          <w:p w:rsidR="00D20B19" w:rsidRPr="00AD7805" w:rsidRDefault="00D20B19" w:rsidP="00D20B19">
            <w:r w:rsidRPr="00AD7805">
              <w:t>М.Николић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стручне конференције за васпитаче на Тари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Презентовање са стручних сусрета мед. сестара на ПЗЗ, Дивчибарама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Г. Мирковић,</w:t>
            </w:r>
          </w:p>
          <w:p w:rsidR="00D20B19" w:rsidRPr="00AD7805" w:rsidRDefault="00D20B19" w:rsidP="00D20B19">
            <w:r w:rsidRPr="00AD7805">
              <w:t>Н.Павловић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стручних сусрета мед. сестара на ПЗЗ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Презентација са семинара „Мали отворени програм“ мед. сестре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К.Дугић,</w:t>
            </w:r>
          </w:p>
          <w:p w:rsidR="00D20B19" w:rsidRPr="00AD7805" w:rsidRDefault="00D20B19" w:rsidP="00D20B19">
            <w:r w:rsidRPr="00AD7805">
              <w:t>Ј.Тимотијевић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семинара „Мали отворени програм“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2563E6" w:rsidRDefault="00D20B19" w:rsidP="00D20B19">
            <w:r>
              <w:t>„Отета безбедност“-предавање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2563E6" w:rsidRDefault="00D20B19" w:rsidP="00D20B19">
            <w:r>
              <w:t>22.2.2018.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1531A4" w:rsidRDefault="00D20B19" w:rsidP="00D20B19">
            <w:r>
              <w:t>Н.П, А.Ђ, Б.П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4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t>Пети међурегионални скуп мед. сестара Дидактичко средство и њихова примена у в.о раду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Default="00D20B19" w:rsidP="00D20B19"/>
          <w:p w:rsidR="00D20B19" w:rsidRPr="001531A4" w:rsidRDefault="00D20B19" w:rsidP="00D20B19">
            <w:r>
              <w:t>24.2.2018.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Default="00D20B19" w:rsidP="00D20B19"/>
          <w:p w:rsidR="00D20B19" w:rsidRPr="001531A4" w:rsidRDefault="00D20B19" w:rsidP="00D20B19">
            <w:r>
              <w:t>Љ.Т, Ј.Т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8</w:t>
            </w:r>
          </w:p>
        </w:tc>
        <w:tc>
          <w:tcPr>
            <w:tcW w:w="1732" w:type="dxa"/>
          </w:tcPr>
          <w:p w:rsidR="00D20B19" w:rsidRDefault="00D20B19" w:rsidP="00D20B19"/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Default="00D20B19" w:rsidP="00D20B19"/>
          <w:p w:rsidR="00D20B19" w:rsidRDefault="00D20B19" w:rsidP="00D20B19"/>
          <w:p w:rsidR="00D20B19" w:rsidRPr="00AD7805" w:rsidRDefault="00D20B19" w:rsidP="00D20B19">
            <w:r w:rsidRPr="00AD7805">
              <w:t>Писани извештај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t>Угледна активност извођач „Снешана и 7 патуљака“</w:t>
            </w:r>
          </w:p>
        </w:tc>
        <w:tc>
          <w:tcPr>
            <w:tcW w:w="1320" w:type="dxa"/>
          </w:tcPr>
          <w:p w:rsidR="00D20B19" w:rsidRPr="001531A4" w:rsidRDefault="00D20B19" w:rsidP="00D20B19">
            <w:r>
              <w:t>28.3.2018.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1531A4" w:rsidRDefault="00D20B19" w:rsidP="00D20B19">
            <w:r>
              <w:t>Б.Петровић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Асистент помоћник-угледна активност </w:t>
            </w:r>
            <w:r>
              <w:t>„Снешана и 7 патуљака“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1531A4" w:rsidRDefault="00D20B19" w:rsidP="00D20B19">
            <w:r>
              <w:t>С.Којадиновић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 w:rsidRPr="00AD7805">
              <w:t xml:space="preserve">Присуство угледној активности </w:t>
            </w:r>
            <w:r>
              <w:t>„Снешана и 7 патуљака“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1531A4" w:rsidRDefault="00D20B19" w:rsidP="00D20B19">
            <w:r>
              <w:t>Љ.Т, Ј.Т, М.И, С.П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lastRenderedPageBreak/>
              <w:t>Угледна активност на нивоу установе - презентовање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1531A4" w:rsidRDefault="00D20B19" w:rsidP="00D20B19">
            <w:r>
              <w:t>27.4.2018.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1531A4" w:rsidRDefault="00D20B19" w:rsidP="00D20B19">
            <w:r>
              <w:t>Сви васпитачи и мед. сестре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6</w:t>
            </w:r>
          </w:p>
        </w:tc>
        <w:tc>
          <w:tcPr>
            <w:tcW w:w="1732" w:type="dxa"/>
          </w:tcPr>
          <w:p w:rsidR="00D20B19" w:rsidRPr="001531A4" w:rsidRDefault="00D20B19" w:rsidP="00D20B19">
            <w:r>
              <w:t>Израда дидактичког материјала</w:t>
            </w:r>
          </w:p>
        </w:tc>
        <w:tc>
          <w:tcPr>
            <w:tcW w:w="1552" w:type="dxa"/>
          </w:tcPr>
          <w:p w:rsidR="00D20B19" w:rsidRPr="001531A4" w:rsidRDefault="00D20B19" w:rsidP="00D20B19">
            <w:r>
              <w:t>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t>Спортске игре - Кнић</w:t>
            </w:r>
          </w:p>
        </w:tc>
        <w:tc>
          <w:tcPr>
            <w:tcW w:w="1320" w:type="dxa"/>
          </w:tcPr>
          <w:p w:rsidR="00D20B19" w:rsidRPr="001531A4" w:rsidRDefault="00D20B19" w:rsidP="00D20B19">
            <w:r>
              <w:t>25.5.2018.</w:t>
            </w:r>
          </w:p>
        </w:tc>
        <w:tc>
          <w:tcPr>
            <w:tcW w:w="1777" w:type="dxa"/>
          </w:tcPr>
          <w:p w:rsidR="00D20B19" w:rsidRDefault="00D20B19" w:rsidP="00D20B19">
            <w:r>
              <w:t>Н.Павловић</w:t>
            </w:r>
          </w:p>
          <w:p w:rsidR="00D20B19" w:rsidRPr="001531A4" w:rsidRDefault="00D20B19" w:rsidP="00D20B19">
            <w:r>
              <w:t>Љ.Траиловић</w:t>
            </w:r>
          </w:p>
        </w:tc>
        <w:tc>
          <w:tcPr>
            <w:tcW w:w="1020" w:type="dxa"/>
          </w:tcPr>
          <w:p w:rsidR="00D20B19" w:rsidRPr="001531A4" w:rsidRDefault="00D20B19" w:rsidP="00D20B19">
            <w:pPr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</w:tbl>
    <w:p w:rsidR="00D20B19" w:rsidRDefault="00D20B19" w:rsidP="00D20B19"/>
    <w:p w:rsidR="00C50B7F" w:rsidRPr="00A12DC6" w:rsidRDefault="00C50B7F" w:rsidP="00C50B7F"/>
    <w:p w:rsidR="00C50B7F" w:rsidRPr="00F41D33" w:rsidRDefault="00C50B7F" w:rsidP="00C50B7F">
      <w:pPr>
        <w:rPr>
          <w:b/>
        </w:rPr>
      </w:pPr>
    </w:p>
    <w:p w:rsidR="00C50B7F" w:rsidRDefault="00C50B7F" w:rsidP="00C50B7F">
      <w:pPr>
        <w:rPr>
          <w:b/>
          <w:lang w:val="sr-Cyrl-CS"/>
        </w:rPr>
      </w:pPr>
      <w:r w:rsidRPr="00F86E71">
        <w:rPr>
          <w:b/>
          <w:lang w:val="en-US"/>
        </w:rPr>
        <w:t>VIII</w:t>
      </w:r>
      <w:r w:rsidRPr="00F86E71">
        <w:rPr>
          <w:b/>
          <w:lang w:val="ru-RU"/>
        </w:rPr>
        <w:t xml:space="preserve"> </w:t>
      </w:r>
      <w:r w:rsidRPr="00F86E71">
        <w:rPr>
          <w:lang w:val="ru-RU"/>
        </w:rPr>
        <w:t xml:space="preserve"> </w:t>
      </w:r>
      <w:r w:rsidR="00F41D33" w:rsidRPr="00F86E71">
        <w:rPr>
          <w:b/>
          <w:lang w:val="sr-Cyrl-CS"/>
        </w:rPr>
        <w:t>ИЗВЕШТАЈ РАДА ТИМА ЗА САМОВРЕДНОВАЊЕ</w:t>
      </w:r>
    </w:p>
    <w:p w:rsidR="00F41D33" w:rsidRDefault="00F41D33" w:rsidP="00C50B7F">
      <w:pPr>
        <w:rPr>
          <w:b/>
        </w:rPr>
      </w:pPr>
    </w:p>
    <w:p w:rsidR="00F41D33" w:rsidRDefault="00F41D33" w:rsidP="00F41D33">
      <w:r>
        <w:t xml:space="preserve">У току </w:t>
      </w:r>
      <w:r w:rsidR="00C74542">
        <w:t xml:space="preserve">радне </w:t>
      </w:r>
      <w:r>
        <w:t>2017</w:t>
      </w:r>
      <w:r w:rsidR="00C74542">
        <w:t>.</w:t>
      </w:r>
      <w:r>
        <w:t>/2018.године Тим за самовредновање одржао је 16 састанака на којима су обрађене:</w:t>
      </w:r>
    </w:p>
    <w:p w:rsidR="00F41D33" w:rsidRPr="00F41D33" w:rsidRDefault="00810852" w:rsidP="00F41D33">
      <w:r>
        <w:rPr>
          <w:b/>
        </w:rPr>
        <w:t>К</w:t>
      </w:r>
      <w:r w:rsidR="00F41D33" w:rsidRPr="00F41D33">
        <w:rPr>
          <w:b/>
        </w:rPr>
        <w:t>ључне области</w:t>
      </w:r>
      <w:r w:rsidR="00F41D33">
        <w:rPr>
          <w:b/>
        </w:rPr>
        <w:t>:</w:t>
      </w:r>
      <w:r w:rsidR="00F41D33">
        <w:t xml:space="preserve">  </w:t>
      </w:r>
      <w:r w:rsidR="00F41D33" w:rsidRPr="00F41D33">
        <w:rPr>
          <w:b/>
          <w:i/>
        </w:rPr>
        <w:t>Подршка деци и породици и Васпитно-образовани</w:t>
      </w:r>
      <w:r w:rsidR="00F41D33">
        <w:t xml:space="preserve"> </w:t>
      </w:r>
      <w:r w:rsidR="00F41D33" w:rsidRPr="00F41D33">
        <w:rPr>
          <w:b/>
          <w:i/>
        </w:rPr>
        <w:t>рад</w:t>
      </w:r>
      <w:r w:rsidR="00F41D33">
        <w:t xml:space="preserve"> по стандардима и индикаторима </w:t>
      </w:r>
    </w:p>
    <w:p w:rsidR="00810852" w:rsidRDefault="00810852" w:rsidP="00F41D33">
      <w:r>
        <w:rPr>
          <w:b/>
        </w:rPr>
        <w:t>В</w:t>
      </w:r>
      <w:r w:rsidR="00F41D33" w:rsidRPr="00F41D33">
        <w:rPr>
          <w:b/>
        </w:rPr>
        <w:t>редноване области</w:t>
      </w:r>
      <w:r w:rsidR="00F41D33">
        <w:rPr>
          <w:b/>
        </w:rPr>
        <w:t>:</w:t>
      </w:r>
      <w:r w:rsidR="00F41D33">
        <w:t xml:space="preserve"> </w:t>
      </w:r>
      <w:r w:rsidR="00F41D33" w:rsidRPr="00F41D33">
        <w:rPr>
          <w:b/>
          <w:i/>
        </w:rPr>
        <w:t>Дечији развој</w:t>
      </w:r>
      <w:r w:rsidR="00F41D33">
        <w:t xml:space="preserve"> </w:t>
      </w:r>
      <w:r w:rsidR="00F41D33" w:rsidRPr="00F41D33">
        <w:rPr>
          <w:b/>
          <w:i/>
        </w:rPr>
        <w:t>и напредовање, Етос и Организација рада и руковођење</w:t>
      </w:r>
      <w:r w:rsidR="00F41D33">
        <w:t xml:space="preserve">. </w:t>
      </w:r>
    </w:p>
    <w:p w:rsidR="00F41D33" w:rsidRPr="00F41D33" w:rsidRDefault="00F41D33" w:rsidP="00F41D33">
      <w:r>
        <w:t xml:space="preserve">Израђиване су анкете за родитеље, васпитаче и медицинске сестре васпитаче, вршена је њихова анализа. Одржавани су заједнички састанци са Стручним активом за развојно планирање, Тимом за превенцију насиља, злостављања и занемаривања, медицинском сестром на ПЗЗ. </w:t>
      </w:r>
    </w:p>
    <w:p w:rsidR="00F41D33" w:rsidRPr="00F41D33" w:rsidRDefault="00F41D33" w:rsidP="00F41D33">
      <w:r>
        <w:t xml:space="preserve">На васпитно-образовном већу за  </w:t>
      </w:r>
      <w:r w:rsidRPr="00F41D33">
        <w:rPr>
          <w:b/>
        </w:rPr>
        <w:t>чланове Тима за самовредновање</w:t>
      </w:r>
      <w:r w:rsidRPr="00CF0368">
        <w:t xml:space="preserve"> су изабрани: </w:t>
      </w:r>
    </w:p>
    <w:p w:rsidR="00F41D33" w:rsidRPr="00CF0368" w:rsidRDefault="00F41D33" w:rsidP="00F41D33">
      <w:pPr>
        <w:numPr>
          <w:ilvl w:val="0"/>
          <w:numId w:val="21"/>
        </w:numPr>
        <w:contextualSpacing/>
      </w:pPr>
      <w:r w:rsidRPr="00CF0368">
        <w:t xml:space="preserve">Ивана Цветковић – руководилац тима </w:t>
      </w:r>
    </w:p>
    <w:p w:rsidR="00F41D33" w:rsidRPr="00CF0368" w:rsidRDefault="00F41D33" w:rsidP="00F41D33">
      <w:pPr>
        <w:numPr>
          <w:ilvl w:val="0"/>
          <w:numId w:val="21"/>
        </w:numPr>
      </w:pPr>
      <w:r w:rsidRPr="00CF0368">
        <w:t>Сузана Којадиновић– члан, предс. СА цел.боравка</w:t>
      </w:r>
    </w:p>
    <w:p w:rsidR="00F41D33" w:rsidRPr="00CF0368" w:rsidRDefault="00F41D33" w:rsidP="00F41D33">
      <w:pPr>
        <w:numPr>
          <w:ilvl w:val="0"/>
          <w:numId w:val="21"/>
        </w:numPr>
      </w:pPr>
      <w:r w:rsidRPr="00CF0368">
        <w:t>Маријана Николић-члан, предс.СА ППП</w:t>
      </w:r>
    </w:p>
    <w:p w:rsidR="00F41D33" w:rsidRPr="00CF0368" w:rsidRDefault="00F41D33" w:rsidP="00F41D33">
      <w:pPr>
        <w:numPr>
          <w:ilvl w:val="0"/>
          <w:numId w:val="21"/>
        </w:numPr>
      </w:pPr>
      <w:r w:rsidRPr="00CF0368">
        <w:t>Јелена Тимотијевић – члан, предс. СА мед.сестара</w:t>
      </w:r>
    </w:p>
    <w:p w:rsidR="00810852" w:rsidRPr="00CF0368" w:rsidRDefault="00F41D33" w:rsidP="00810852">
      <w:pPr>
        <w:numPr>
          <w:ilvl w:val="0"/>
          <w:numId w:val="21"/>
        </w:numPr>
      </w:pPr>
      <w:r>
        <w:t>Сања  Милошевић</w:t>
      </w:r>
      <w:r w:rsidR="00810852">
        <w:t xml:space="preserve"> – члан предс.СР</w:t>
      </w:r>
    </w:p>
    <w:p w:rsidR="00F41D33" w:rsidRPr="00C74542" w:rsidRDefault="00F41D33" w:rsidP="00C74542">
      <w:pPr>
        <w:numPr>
          <w:ilvl w:val="0"/>
          <w:numId w:val="21"/>
        </w:numPr>
      </w:pPr>
      <w:r>
        <w:t>Душан Ђоковић</w:t>
      </w:r>
      <w:r w:rsidR="00810852">
        <w:t xml:space="preserve"> – члан предс. ЛС</w:t>
      </w:r>
    </w:p>
    <w:p w:rsidR="00F41D33" w:rsidRDefault="00F41D33" w:rsidP="00F41D33">
      <w:r>
        <w:t>На првом састанку тима одржаног 28.08.2017. израђен је План рада Тима за самовредновањ</w:t>
      </w:r>
      <w:r w:rsidR="00C74542">
        <w:t>е</w:t>
      </w:r>
      <w:r>
        <w:t xml:space="preserve"> за </w:t>
      </w:r>
      <w:r w:rsidR="00C74542">
        <w:t xml:space="preserve">радну </w:t>
      </w:r>
      <w:r>
        <w:t>2017/2018.годину</w:t>
      </w:r>
    </w:p>
    <w:p w:rsidR="00F41D33" w:rsidRDefault="00F41D33" w:rsidP="00F41D33"/>
    <w:p w:rsidR="00F41D33" w:rsidRDefault="00F41D33" w:rsidP="00F41D33">
      <w:r>
        <w:t>На састанку одржаном  11.09.2017. године  предложен је  предмет</w:t>
      </w:r>
      <w:r w:rsidRPr="009163D9">
        <w:t xml:space="preserve"> самовредновања</w:t>
      </w:r>
      <w:r>
        <w:t xml:space="preserve">, израђен је </w:t>
      </w:r>
      <w:r w:rsidRPr="009163D9">
        <w:t>план самовредновања</w:t>
      </w:r>
      <w:r>
        <w:t xml:space="preserve"> и израђен је  план </w:t>
      </w:r>
      <w:r w:rsidRPr="009163D9">
        <w:t>вредновања стандара</w:t>
      </w:r>
      <w:r>
        <w:t>.</w:t>
      </w:r>
    </w:p>
    <w:p w:rsidR="00F41D33" w:rsidRDefault="00F41D33" w:rsidP="00F41D33"/>
    <w:p w:rsidR="00F41D33" w:rsidRDefault="00F41D33" w:rsidP="00F41D33">
      <w:r>
        <w:t>30.10. 2017. Одржан је састанак на коме су чланови тима прегледали документацију лица за безбедност у оквиру стандарда 4.1., израђене су анкете за родитеље и васпитаче у оквиру стандарда 2.1. и вреднован је стандард 3.1.</w:t>
      </w:r>
    </w:p>
    <w:p w:rsidR="00F41D33" w:rsidRDefault="00F41D33" w:rsidP="00F41D33"/>
    <w:p w:rsidR="00F41D33" w:rsidRDefault="00F41D33" w:rsidP="00F41D33">
      <w:r>
        <w:t>На састанку одржаном 10.11.2017. чланови тима су анализирали  анкету</w:t>
      </w:r>
      <w:r w:rsidRPr="00DC7F9C">
        <w:t xml:space="preserve"> у оквиру стандарда 2.1. Физичка средина подстиче учење и развој деце</w:t>
      </w:r>
      <w:r>
        <w:t xml:space="preserve">, израдили </w:t>
      </w:r>
      <w:r w:rsidRPr="00DC7F9C">
        <w:t xml:space="preserve"> анкете за васпитаче и родитеље </w:t>
      </w:r>
      <w:r>
        <w:t xml:space="preserve">у оквиру стандарда </w:t>
      </w:r>
      <w:r w:rsidRPr="00DC7F9C">
        <w:t>4.1Предшколска установа је сигурна и безбедна средина</w:t>
      </w:r>
      <w:r>
        <w:t>,прегледали, анализирали педагошку документацију</w:t>
      </w:r>
      <w:r w:rsidRPr="00DC7F9C">
        <w:t xml:space="preserve"> и </w:t>
      </w:r>
      <w:r>
        <w:t xml:space="preserve">имали </w:t>
      </w:r>
      <w:r w:rsidRPr="00DC7F9C">
        <w:t>непосредан увид у оквиру стандарда 2.1.Физичка средина подстиче учење и развој деце</w:t>
      </w:r>
      <w:r>
        <w:t xml:space="preserve">, и вредновали </w:t>
      </w:r>
      <w:r>
        <w:lastRenderedPageBreak/>
        <w:t xml:space="preserve">стандард </w:t>
      </w:r>
      <w:r w:rsidRPr="00DC7F9C">
        <w:t>3.2 Праћење напредовања деце у развоју и учењу у основи је процеса васпитно-образованог рада</w:t>
      </w:r>
      <w:r>
        <w:t>.</w:t>
      </w:r>
    </w:p>
    <w:p w:rsidR="00F41D33" w:rsidRPr="00C74542" w:rsidRDefault="00F41D33" w:rsidP="00F41D33"/>
    <w:p w:rsidR="00F41D33" w:rsidRDefault="00F41D33" w:rsidP="00F41D33">
      <w:r>
        <w:t xml:space="preserve">На састанку одржаном 14.11.2017.године чланови тима за самовредновање су анализирали анкету </w:t>
      </w:r>
      <w:r w:rsidRPr="009163D9">
        <w:t xml:space="preserve"> у оквиру стандарда 4.1.Предшколска установа је сигурна и безбедна средина</w:t>
      </w:r>
      <w:r>
        <w:t xml:space="preserve">, израдили анкету </w:t>
      </w:r>
      <w:r w:rsidRPr="009163D9">
        <w:t>у оквиру стандарда 2.2 Социјална сре</w:t>
      </w:r>
      <w:r>
        <w:t xml:space="preserve">дина подстиче учење и развоји вредновали  стандард </w:t>
      </w:r>
      <w:r w:rsidRPr="009163D9">
        <w:t xml:space="preserve"> 3.3 Деца остварују напредак у развоју и учењу</w:t>
      </w:r>
      <w:r>
        <w:t>.</w:t>
      </w:r>
    </w:p>
    <w:p w:rsidR="00F41D33" w:rsidRDefault="00F41D33" w:rsidP="00F41D33"/>
    <w:p w:rsidR="00F41D33" w:rsidRDefault="00F41D33" w:rsidP="00F41D33">
      <w:r>
        <w:t>28.11.2017.године Тим за самовредновање одржао је састанак на коме су чланови сумирали  резултате</w:t>
      </w:r>
      <w:r w:rsidRPr="009163D9">
        <w:t xml:space="preserve"> добијених анкета у оквиру стандарда 2.2. Социјална средина подстиче учење и развој деце</w:t>
      </w:r>
      <w:r>
        <w:t>, п</w:t>
      </w:r>
      <w:r w:rsidRPr="009163D9">
        <w:t>реглед</w:t>
      </w:r>
      <w:r>
        <w:t xml:space="preserve">али </w:t>
      </w:r>
      <w:r w:rsidRPr="009163D9">
        <w:t xml:space="preserve"> документац</w:t>
      </w:r>
      <w:r>
        <w:t xml:space="preserve">ију </w:t>
      </w:r>
      <w:r w:rsidRPr="009163D9">
        <w:t xml:space="preserve"> Тима за заштите деце од насиља, злостављања и замнемаривања у оквиру стандарда 4.1. Предшколска установа је сигурна и безбедна средина</w:t>
      </w:r>
      <w:r>
        <w:t xml:space="preserve"> и израдили  анкете</w:t>
      </w:r>
      <w:r w:rsidRPr="009163D9">
        <w:t xml:space="preserve"> за родитеље и васпитаче у оквиру стандарда 4.2. П.У.осигурава да потребе деце буду задовољене </w:t>
      </w:r>
      <w:r>
        <w:t>.</w:t>
      </w:r>
    </w:p>
    <w:p w:rsidR="00F41D33" w:rsidRPr="00C74542" w:rsidRDefault="00F41D33" w:rsidP="00F41D33"/>
    <w:p w:rsidR="00F41D33" w:rsidRDefault="00F41D33" w:rsidP="00F41D33">
      <w:r>
        <w:t xml:space="preserve">На састанку одржаном  27.12.2017.године чланови Тима за самовредновање су сумирали  резултате </w:t>
      </w:r>
      <w:r w:rsidRPr="009163D9">
        <w:t xml:space="preserve"> добијених анкета у оквиру стандарда 4.2. Предшколска установа осигурава да потребе деце и породице буду задовољене</w:t>
      </w:r>
      <w:r>
        <w:t>, п</w:t>
      </w:r>
      <w:r w:rsidRPr="009163D9">
        <w:t>реглед</w:t>
      </w:r>
      <w:r>
        <w:t xml:space="preserve">али  и анализираки  педагошку документацију </w:t>
      </w:r>
      <w:r w:rsidRPr="009163D9">
        <w:t xml:space="preserve"> у оквиру стандарда 2.2. Социјална средина подстиче учење и развој деце</w:t>
      </w:r>
      <w:r>
        <w:t xml:space="preserve"> и п</w:t>
      </w:r>
      <w:r w:rsidRPr="009163D9">
        <w:t>реглед</w:t>
      </w:r>
      <w:r>
        <w:t xml:space="preserve">али  и анализирали  документацију </w:t>
      </w:r>
      <w:r w:rsidRPr="009163D9">
        <w:t>установе  у оквиру стандарда 4.2. Предшколска установа осигурава да потребе деце и породице буду задовољене</w:t>
      </w:r>
      <w:r>
        <w:t>.</w:t>
      </w:r>
    </w:p>
    <w:p w:rsidR="00F41D33" w:rsidRPr="00C74542" w:rsidRDefault="00F41D33" w:rsidP="00F41D33"/>
    <w:p w:rsidR="00F41D33" w:rsidRDefault="00F41D33" w:rsidP="00F41D33">
      <w:r>
        <w:t xml:space="preserve">На састанку Тима за самовредновање одржаном 18.01.2018.године чланови тима за самовредновање су израдили Полугодишњи извештај за школску 2017/2018.годину. </w:t>
      </w:r>
    </w:p>
    <w:p w:rsidR="00F41D33" w:rsidRPr="00C74542" w:rsidRDefault="00F41D33" w:rsidP="00F41D33"/>
    <w:p w:rsidR="00F41D33" w:rsidRDefault="00F41D33" w:rsidP="00F41D33">
      <w:r>
        <w:t xml:space="preserve">29.01.2018.године одржан је састанак Тима за самовредновање на коме су чланови израдили анкету </w:t>
      </w:r>
      <w:r w:rsidRPr="00375721">
        <w:t xml:space="preserve"> у оквиру стандарда 2.3. План васпитно-образованог рада групе је основа за оптимално напредовање у учењу и развоју детета</w:t>
      </w:r>
      <w:r>
        <w:t>, п</w:t>
      </w:r>
      <w:r w:rsidRPr="00375721">
        <w:t>реглед</w:t>
      </w:r>
      <w:r>
        <w:t xml:space="preserve">али  документацију </w:t>
      </w:r>
      <w:r w:rsidRPr="00375721">
        <w:t xml:space="preserve"> Тима за сарадњу са породицом, увид у педагошку документацију у оквиру стандарда 2.3 План васпитно-образтованог рада групе је основа за оптимално напредовање у учењу и напредовању детета</w:t>
      </w:r>
      <w:r>
        <w:t xml:space="preserve"> и вредновали  стандард</w:t>
      </w:r>
      <w:r w:rsidRPr="00375721">
        <w:t xml:space="preserve"> 5.1 У предшколској установи се поштују права детета и одраслих и негује клима поверења</w:t>
      </w:r>
      <w:r>
        <w:t>.</w:t>
      </w:r>
    </w:p>
    <w:p w:rsidR="00F41D33" w:rsidRPr="00C74542" w:rsidRDefault="00F41D33" w:rsidP="00F41D33"/>
    <w:p w:rsidR="00F41D33" w:rsidRDefault="00F41D33" w:rsidP="00F41D33">
      <w:r>
        <w:t>На састанку Тима за самовредновање одржаног 12.04.2018.године чланови тима су п</w:t>
      </w:r>
      <w:r w:rsidRPr="00375721">
        <w:t>реглед</w:t>
      </w:r>
      <w:r>
        <w:t xml:space="preserve">али  и анлизирали  педагошку  документацију </w:t>
      </w:r>
      <w:r w:rsidRPr="00375721">
        <w:t xml:space="preserve"> у оквиру стандарда 2.3 План васпитно-образованог рада групе је основа за оптимално напредовање у учењу  и развоју детета</w:t>
      </w:r>
      <w:r>
        <w:t xml:space="preserve">, израдили  анкету </w:t>
      </w:r>
      <w:r w:rsidRPr="00375721">
        <w:t xml:space="preserve"> у оквиру стандарда 4.3. Предшколска установа подржава учење и развој детета кроз пружање подршке породици</w:t>
      </w:r>
      <w:r>
        <w:t xml:space="preserve">, анализирали </w:t>
      </w:r>
      <w:r w:rsidRPr="00375721">
        <w:t xml:space="preserve"> </w:t>
      </w:r>
      <w:r>
        <w:t xml:space="preserve">анкете у оквиру стандарда 2.3. </w:t>
      </w:r>
      <w:r w:rsidRPr="00375721">
        <w:t xml:space="preserve"> План васпитно-образованог рада групе је основа за оптимално напредовање у учењу и развоју детет</w:t>
      </w:r>
      <w:r>
        <w:t xml:space="preserve">а и вредновали  стандард </w:t>
      </w:r>
      <w:r w:rsidRPr="00375721">
        <w:t>5.2 У предшколској установи негује се клима припадности и заједништва</w:t>
      </w:r>
      <w:r>
        <w:t>.</w:t>
      </w:r>
    </w:p>
    <w:p w:rsidR="00F41D33" w:rsidRPr="00C74542" w:rsidRDefault="00F41D33" w:rsidP="00F41D33"/>
    <w:p w:rsidR="00F41D33" w:rsidRDefault="00F41D33" w:rsidP="00F41D33">
      <w:r>
        <w:t xml:space="preserve">На састанку Тима за самовредновање одржаног 13.04.2018.године чланови тима су анализирали </w:t>
      </w:r>
      <w:r w:rsidRPr="00375721">
        <w:t xml:space="preserve"> анкете у оквиру стандарда 4.3. Предшколска установа подржава учење и развој детета кроз пружање подршке породици</w:t>
      </w:r>
      <w:r>
        <w:t>, п</w:t>
      </w:r>
      <w:r w:rsidRPr="00375721">
        <w:t>реглед</w:t>
      </w:r>
      <w:r>
        <w:t>али  документацију</w:t>
      </w:r>
      <w:r w:rsidRPr="00375721">
        <w:t xml:space="preserve"> Актива и Тимова у оквиру стандарда 2.3.</w:t>
      </w:r>
      <w:r w:rsidRPr="00375721">
        <w:rPr>
          <w:lang w:val="en-US"/>
        </w:rPr>
        <w:t xml:space="preserve">План васпитно-образованог рада групе је основа за </w:t>
      </w:r>
      <w:r w:rsidRPr="00375721">
        <w:rPr>
          <w:lang w:val="en-US"/>
        </w:rPr>
        <w:lastRenderedPageBreak/>
        <w:t>оптимално напредовање у учењу и развоју детета</w:t>
      </w:r>
      <w:r>
        <w:t xml:space="preserve"> и вредновали  стандард </w:t>
      </w:r>
      <w:r w:rsidRPr="00375721">
        <w:t xml:space="preserve"> 5.3 Предшколска установа подржава и промовише квалитетан васпитно-образовани рад и 5.4.Амбијент предшколске установе је пријатан за све</w:t>
      </w:r>
      <w:r>
        <w:t>.</w:t>
      </w:r>
    </w:p>
    <w:p w:rsidR="00F41D33" w:rsidRPr="00C74542" w:rsidRDefault="00F41D33" w:rsidP="00F41D33"/>
    <w:p w:rsidR="00F41D33" w:rsidRDefault="00F41D33" w:rsidP="00F41D33">
      <w:r>
        <w:t>На састанку Тима за самовредновање одржаног 17.04.2018.године чланови тима су п</w:t>
      </w:r>
      <w:r w:rsidRPr="00375721">
        <w:t>реглед</w:t>
      </w:r>
      <w:r>
        <w:t xml:space="preserve">али  и анализирали  педагошку  документацију </w:t>
      </w:r>
      <w:r w:rsidRPr="00375721">
        <w:t xml:space="preserve"> у оквиру стандарда 2.4.Игре и активности одговарају потребама и интересовањима деце</w:t>
      </w:r>
      <w:r>
        <w:t>, и</w:t>
      </w:r>
      <w:r w:rsidRPr="00375721">
        <w:t>зрада</w:t>
      </w:r>
      <w:r>
        <w:t xml:space="preserve">или анкете </w:t>
      </w:r>
      <w:r w:rsidRPr="00375721">
        <w:t xml:space="preserve"> у оквиру стандарда 2.4. Игре и активности одговарају потребама и интересовањима деце</w:t>
      </w:r>
      <w:r>
        <w:t xml:space="preserve"> и вредновали  стандард </w:t>
      </w:r>
      <w:r w:rsidRPr="00375721">
        <w:t xml:space="preserve"> 5.5 У предшколској установи је ра</w:t>
      </w:r>
      <w:r>
        <w:t xml:space="preserve">звијена сарадња на свим нивоима. </w:t>
      </w:r>
    </w:p>
    <w:p w:rsidR="00F41D33" w:rsidRPr="00C74542" w:rsidRDefault="00F41D33" w:rsidP="00F41D33"/>
    <w:p w:rsidR="00F41D33" w:rsidRDefault="00F41D33" w:rsidP="00F41D33">
      <w:r>
        <w:t xml:space="preserve">14.05.2018.године Тима за самовредновање одржан  је састанак на коме су чланови  анализирали  анкете </w:t>
      </w:r>
      <w:r w:rsidRPr="00375721">
        <w:t xml:space="preserve"> у оквиру стандарда 2.4 Игре и активности одговарају потребама и интересовањима деце</w:t>
      </w:r>
      <w:r>
        <w:t>, п</w:t>
      </w:r>
      <w:r w:rsidRPr="00375721">
        <w:t>реглед</w:t>
      </w:r>
      <w:r>
        <w:t xml:space="preserve">али  педагошку документацију </w:t>
      </w:r>
      <w:r w:rsidRPr="00375721">
        <w:t xml:space="preserve"> у оквиру стандарда 2.5 Ритам живљења прилагођен је потребама деце и преглед паноа ритна живљења</w:t>
      </w:r>
      <w:r>
        <w:t>, п</w:t>
      </w:r>
      <w:r w:rsidRPr="00375721">
        <w:t>реглед</w:t>
      </w:r>
      <w:r>
        <w:t xml:space="preserve">али  документацију </w:t>
      </w:r>
      <w:r w:rsidRPr="00375721">
        <w:t xml:space="preserve"> медицинске сестре на ПЗЗ Г.Мирковић</w:t>
      </w:r>
      <w:r>
        <w:t xml:space="preserve"> и вредновали стандард </w:t>
      </w:r>
      <w:r w:rsidRPr="00375721">
        <w:t>6.1.Рад предшколске установе организован је делотворно и ефикасно</w:t>
      </w:r>
      <w:r>
        <w:t xml:space="preserve">. </w:t>
      </w:r>
    </w:p>
    <w:p w:rsidR="00F41D33" w:rsidRPr="00C74542" w:rsidRDefault="00F41D33" w:rsidP="00F41D33"/>
    <w:p w:rsidR="00F41D33" w:rsidRDefault="00F41D33" w:rsidP="00F41D33">
      <w:r>
        <w:t xml:space="preserve">На састанку Тима за самовредновање одржаног 21.05.2018.године чланови тима су израдили </w:t>
      </w:r>
      <w:r w:rsidRPr="00375721">
        <w:t xml:space="preserve"> анкете у оквиру стандарда 2.6. У установи се тимски остварују оптимални услови за адаптацију деце</w:t>
      </w:r>
      <w:r>
        <w:t>, вредновали стандард</w:t>
      </w:r>
      <w:r w:rsidRPr="00375721">
        <w:t xml:space="preserve"> 6.2 Руковођење на свим нивоим</w:t>
      </w:r>
      <w:r>
        <w:t>а у функцији је унапређивања ра</w:t>
      </w:r>
      <w:r w:rsidRPr="00375721">
        <w:t>да установе</w:t>
      </w:r>
      <w:r>
        <w:t xml:space="preserve"> и вредновали стандард </w:t>
      </w:r>
      <w:r w:rsidRPr="00375721">
        <w:t>6.3 Лидерско деловање директора доприноси развоју установ</w:t>
      </w:r>
      <w:r>
        <w:t>е.</w:t>
      </w:r>
    </w:p>
    <w:p w:rsidR="00F41D33" w:rsidRPr="00C74542" w:rsidRDefault="00F41D33" w:rsidP="00F41D33"/>
    <w:p w:rsidR="00F41D33" w:rsidRPr="00C74542" w:rsidRDefault="00F41D33" w:rsidP="00F41D33">
      <w:r>
        <w:t xml:space="preserve">На састанку Тима за самовредновање одржаног 11.06.2018.године чланови тима су анализирали  анкете </w:t>
      </w:r>
      <w:r w:rsidRPr="00375721">
        <w:t xml:space="preserve"> у оквиру стандарда 2.6. У установи се тимски остварују оптимални услови за адаптацију деце</w:t>
      </w:r>
      <w:r>
        <w:t>, п</w:t>
      </w:r>
      <w:r w:rsidRPr="00375721">
        <w:t>реглед</w:t>
      </w:r>
      <w:r>
        <w:t xml:space="preserve">али  и анализирали  педагошку  документацију </w:t>
      </w:r>
      <w:r w:rsidRPr="00375721">
        <w:t xml:space="preserve"> у оквиру стандарда 2.6 У установи се тимски остварују оптимални услови за адаптацију деце</w:t>
      </w:r>
      <w:r>
        <w:t xml:space="preserve"> и вредновали стандард 6.4.У </w:t>
      </w:r>
      <w:r w:rsidRPr="00375721">
        <w:t>установи функционише систем за праћење и вредновање квалитета рада</w:t>
      </w:r>
      <w:r w:rsidR="00C74542">
        <w:t>.</w:t>
      </w:r>
    </w:p>
    <w:p w:rsidR="00F41D33" w:rsidRPr="0063589A" w:rsidRDefault="00F41D33" w:rsidP="00F41D33">
      <w:r>
        <w:t xml:space="preserve">11.06.2018. Тим за самовредновање израдио је Годишњи извештај о раду Тима. </w:t>
      </w:r>
    </w:p>
    <w:p w:rsidR="00C50B7F" w:rsidRDefault="00C50B7F" w:rsidP="00C50B7F">
      <w:pPr>
        <w:tabs>
          <w:tab w:val="left" w:pos="5633"/>
        </w:tabs>
        <w:jc w:val="both"/>
      </w:pPr>
    </w:p>
    <w:p w:rsidR="0065199E" w:rsidRDefault="0065199E" w:rsidP="00C50B7F">
      <w:pPr>
        <w:tabs>
          <w:tab w:val="left" w:pos="5633"/>
        </w:tabs>
        <w:jc w:val="both"/>
      </w:pPr>
    </w:p>
    <w:p w:rsidR="0065199E" w:rsidRDefault="0065199E" w:rsidP="00C50B7F">
      <w:pPr>
        <w:tabs>
          <w:tab w:val="left" w:pos="5633"/>
        </w:tabs>
        <w:jc w:val="both"/>
      </w:pPr>
    </w:p>
    <w:p w:rsidR="0065199E" w:rsidRDefault="0065199E" w:rsidP="00C50B7F">
      <w:pPr>
        <w:tabs>
          <w:tab w:val="left" w:pos="5633"/>
        </w:tabs>
        <w:jc w:val="both"/>
      </w:pPr>
    </w:p>
    <w:p w:rsidR="00C50B7F" w:rsidRPr="00C74A7E" w:rsidRDefault="00C50B7F" w:rsidP="00C50B7F">
      <w:pPr>
        <w:rPr>
          <w:b/>
        </w:rPr>
      </w:pPr>
    </w:p>
    <w:p w:rsidR="00C50B7F" w:rsidRPr="0006073F" w:rsidRDefault="00C50B7F" w:rsidP="00C50B7F">
      <w:pPr>
        <w:rPr>
          <w:b/>
        </w:rPr>
      </w:pPr>
      <w:r w:rsidRPr="00F86E71">
        <w:rPr>
          <w:b/>
          <w:lang w:val="en-US"/>
        </w:rPr>
        <w:t xml:space="preserve">IX  </w:t>
      </w:r>
      <w:r w:rsidRPr="00F86E71">
        <w:rPr>
          <w:b/>
        </w:rPr>
        <w:t>РЕАЛИЗАЦИЈА ПРОГРАМА ИНКЛУЗИВНОГ ТИМА</w:t>
      </w:r>
      <w:r>
        <w:rPr>
          <w:b/>
        </w:rPr>
        <w:t xml:space="preserve"> </w:t>
      </w:r>
      <w:r w:rsidR="00063BFA">
        <w:rPr>
          <w:b/>
        </w:rPr>
        <w:t>ЗА РАДНУ 2017./2018</w:t>
      </w:r>
      <w:r>
        <w:rPr>
          <w:b/>
        </w:rPr>
        <w:t>.ГОД.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2"/>
        <w:gridCol w:w="1843"/>
      </w:tblGrid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Активност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Време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Носиоци укључене особе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Начин реализације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t>Документација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Формирање тима за инлузивно оразовање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28.08.2017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Директор, чланови тима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Састанак тима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Записник одлука о формирању тима 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Укључивање деце у </w:t>
            </w:r>
            <w:r w:rsidRPr="00EB705D">
              <w:lastRenderedPageBreak/>
              <w:t xml:space="preserve">васпитне групе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lastRenderedPageBreak/>
              <w:t>29.08.2017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Вођа тима, директор </w:t>
            </w:r>
            <w:r w:rsidRPr="00EB705D">
              <w:lastRenderedPageBreak/>
              <w:t>родитељи сестра пзз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lastRenderedPageBreak/>
              <w:t xml:space="preserve">Позивање разговор </w:t>
            </w:r>
            <w:r w:rsidRPr="00EB705D">
              <w:lastRenderedPageBreak/>
              <w:t>саветодавни рад прикупљавање података упис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lastRenderedPageBreak/>
              <w:t xml:space="preserve">Списак деце записник са </w:t>
            </w:r>
            <w:r w:rsidRPr="00EB705D">
              <w:lastRenderedPageBreak/>
              <w:t>састанка пријемна документација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lastRenderedPageBreak/>
              <w:t xml:space="preserve">Израда плана адаптације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12.09.2017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Васпитачи лични пратиоци родитељи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Израда плана адаптације предлози сугестије родитеља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t>План адаптације евиденција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Укључивање стручних лица - логопед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27.10.2017 до краја маја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Васпитачи логопед  лични пратиоци родитељи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Стручна помоћ у изговору гласова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t>Поред фолијум извештаји видео записи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Израда педагошких профила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Током октобра 14.11.2017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Чланови тима директор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Вођење документације израда педагошког профила састанци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t>Дечији радови белешке васпитачи</w:t>
            </w:r>
          </w:p>
          <w:p w:rsidR="008042FD" w:rsidRPr="00EB705D" w:rsidRDefault="008042FD" w:rsidP="007A2EE7">
            <w:r w:rsidRPr="00EB705D">
              <w:t>Педагошки профил</w:t>
            </w:r>
          </w:p>
        </w:tc>
      </w:tr>
      <w:tr w:rsidR="008042FD" w:rsidRPr="00EB705D" w:rsidTr="007A2EE7">
        <w:trPr>
          <w:trHeight w:val="1751"/>
        </w:trPr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Праћење дечијег напредовања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17.10.2017 17.11.2017 18.12.2017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Васпитачи лични пратиоци родитељи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Праћење и посматрање дечијих активности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t>Фото записи извештаји педагошка документација</w:t>
            </w:r>
          </w:p>
        </w:tc>
      </w:tr>
      <w:tr w:rsidR="008042FD" w:rsidRPr="00EB705D" w:rsidTr="007A2EE7">
        <w:trPr>
          <w:trHeight w:val="1842"/>
        </w:trPr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Израда полугодишње извештаја рада тима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25.01.2018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Чланови тима директор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Преглед документације и састанак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t>Израђен полугодишњи извештај записник</w:t>
            </w:r>
          </w:p>
        </w:tc>
      </w:tr>
    </w:tbl>
    <w:p w:rsidR="008042FD" w:rsidRDefault="008042FD" w:rsidP="008042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2"/>
        <w:gridCol w:w="1843"/>
      </w:tblGrid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Укључивање родитеља у васпитно образовани рад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30.03.2018 19.04.2018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Васпитачи родитељи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Присуство родитеља у реализацији васпитних активности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t>Евиденција педагошка документација фотографије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Израда годишњег извештаја и одређивање приоритета за наредну годину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15.06.2018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>Чланови тима директор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r w:rsidRPr="00EB705D">
              <w:t xml:space="preserve">Састанак преглед вођење документације израда извештаја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r w:rsidRPr="00EB705D">
              <w:t>Израђен годишњи изветај</w:t>
            </w:r>
          </w:p>
        </w:tc>
      </w:tr>
    </w:tbl>
    <w:p w:rsidR="00C50B7F" w:rsidRDefault="00C50B7F" w:rsidP="00C50B7F">
      <w:pPr>
        <w:rPr>
          <w:b/>
        </w:rPr>
      </w:pPr>
    </w:p>
    <w:p w:rsidR="008042FD" w:rsidRDefault="008042FD" w:rsidP="008042FD">
      <w:pPr>
        <w:rPr>
          <w:b/>
        </w:rPr>
      </w:pPr>
    </w:p>
    <w:p w:rsidR="0065199E" w:rsidRDefault="0065199E" w:rsidP="008042FD">
      <w:pPr>
        <w:rPr>
          <w:b/>
        </w:rPr>
      </w:pPr>
    </w:p>
    <w:p w:rsidR="0065199E" w:rsidRDefault="0065199E" w:rsidP="008042FD">
      <w:pPr>
        <w:rPr>
          <w:b/>
        </w:rPr>
      </w:pPr>
    </w:p>
    <w:p w:rsidR="008042FD" w:rsidRDefault="008042FD" w:rsidP="008042FD">
      <w:pPr>
        <w:rPr>
          <w:b/>
        </w:rPr>
      </w:pPr>
    </w:p>
    <w:p w:rsidR="008042FD" w:rsidRPr="008042FD" w:rsidRDefault="008042FD" w:rsidP="008042FD">
      <w:pPr>
        <w:rPr>
          <w:b/>
        </w:rPr>
      </w:pPr>
      <w:r w:rsidRPr="008042FD">
        <w:rPr>
          <w:b/>
        </w:rPr>
        <w:t>Основни циљ:</w:t>
      </w:r>
    </w:p>
    <w:p w:rsidR="008042FD" w:rsidRPr="008042FD" w:rsidRDefault="008042FD" w:rsidP="008042FD">
      <w:pPr>
        <w:rPr>
          <w:b/>
        </w:rPr>
      </w:pPr>
    </w:p>
    <w:p w:rsidR="008042FD" w:rsidRPr="008042FD" w:rsidRDefault="008042FD" w:rsidP="008042FD">
      <w:pPr>
        <w:jc w:val="both"/>
      </w:pPr>
      <w:r w:rsidRPr="008042FD">
        <w:t xml:space="preserve">   Подстицаје развоја и интергрисаности детета са посебним потребама у групи вешњака без развојних тешкоћа.</w:t>
      </w:r>
    </w:p>
    <w:p w:rsidR="008042FD" w:rsidRPr="008042FD" w:rsidRDefault="008042FD" w:rsidP="008042FD">
      <w:pPr>
        <w:jc w:val="both"/>
      </w:pPr>
      <w:r w:rsidRPr="008042FD">
        <w:t xml:space="preserve">    Тим за пружање додатне подршке детету тромесечно је вредновао дечији развој и папредовање, и бележио запажања о децијем развоју и напредовању.</w:t>
      </w:r>
    </w:p>
    <w:p w:rsidR="008042FD" w:rsidRPr="008042FD" w:rsidRDefault="008042FD" w:rsidP="008042FD">
      <w:pPr>
        <w:jc w:val="both"/>
      </w:pPr>
      <w:r w:rsidRPr="008042FD">
        <w:t xml:space="preserve">     У средњој васпитној групи бораве браћа близанци МШ и ПШ дњца са сметњама у развоју. Деци су понаособ додељени лични пратиоци, који им помажу у самосталношћу. Они имају потешкоће у говору, у изговарању појединих слова у речима. Знатно су напредовали у раду и сарадњи васпитача личног пратилаца и родитеља.</w:t>
      </w:r>
    </w:p>
    <w:p w:rsidR="008042FD" w:rsidRPr="008042FD" w:rsidRDefault="008042FD" w:rsidP="008042FD">
      <w:pPr>
        <w:jc w:val="both"/>
      </w:pPr>
      <w:r w:rsidRPr="008042FD">
        <w:t xml:space="preserve">   Деца додатно посећују и логопеда што им помаже у напредовању. Са децом ће  се и даље радити о изговарању слова, речи.</w:t>
      </w:r>
    </w:p>
    <w:p w:rsidR="008042FD" w:rsidRPr="008042FD" w:rsidRDefault="008042FD" w:rsidP="00C50B7F">
      <w:pPr>
        <w:rPr>
          <w:b/>
        </w:rPr>
      </w:pPr>
    </w:p>
    <w:p w:rsidR="00C50B7F" w:rsidRPr="0006073F" w:rsidRDefault="00C50B7F" w:rsidP="00C50B7F">
      <w:pPr>
        <w:rPr>
          <w:b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en-US"/>
        </w:rPr>
        <w:t>X</w:t>
      </w:r>
      <w:r w:rsidRPr="00F86E71">
        <w:rPr>
          <w:lang w:val="ru-RU"/>
        </w:rPr>
        <w:t xml:space="preserve">   </w:t>
      </w:r>
      <w:r w:rsidRPr="00F86E71">
        <w:rPr>
          <w:b/>
          <w:lang w:val="sr-Cyrl-CS"/>
        </w:rPr>
        <w:t>РЕАЛИЗАЦИЈА РАЗВОЈНОГ ПЛАНА  ПУ »НАША РАДОСТ»</w:t>
      </w:r>
      <w:r w:rsidR="008E2812">
        <w:rPr>
          <w:b/>
          <w:lang w:val="sr-Cyrl-CS"/>
        </w:rPr>
        <w:t xml:space="preserve"> ЗА РАДНУ 2017./2018</w:t>
      </w:r>
      <w:r>
        <w:rPr>
          <w:b/>
          <w:lang w:val="sr-Cyrl-CS"/>
        </w:rPr>
        <w:t>.ГОД.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Стручни актив за развојно планирање чине:</w:t>
      </w:r>
    </w:p>
    <w:p w:rsidR="00C50B7F" w:rsidRPr="00F86E71" w:rsidRDefault="00C50B7F" w:rsidP="00C50B7F">
      <w:pPr>
        <w:pStyle w:val="ListParagraph"/>
        <w:numPr>
          <w:ilvl w:val="0"/>
          <w:numId w:val="19"/>
        </w:numPr>
        <w:rPr>
          <w:lang w:val="sr-Cyrl-CS"/>
        </w:rPr>
      </w:pPr>
      <w:r w:rsidRPr="00F86E71">
        <w:rPr>
          <w:lang w:val="sr-Cyrl-CS"/>
        </w:rPr>
        <w:t>Четири  представника  васпитача,</w:t>
      </w:r>
    </w:p>
    <w:p w:rsidR="00C50B7F" w:rsidRPr="00F86E71" w:rsidRDefault="00C50B7F" w:rsidP="00C50B7F">
      <w:pPr>
        <w:pStyle w:val="ListParagraph"/>
        <w:numPr>
          <w:ilvl w:val="0"/>
          <w:numId w:val="19"/>
        </w:numPr>
        <w:rPr>
          <w:lang w:val="sr-Cyrl-CS"/>
        </w:rPr>
      </w:pPr>
      <w:r w:rsidRPr="00F86E71">
        <w:rPr>
          <w:lang w:val="sr-Cyrl-CS"/>
        </w:rPr>
        <w:t>Један представн</w:t>
      </w:r>
      <w:r>
        <w:rPr>
          <w:lang w:val="sr-Cyrl-CS"/>
        </w:rPr>
        <w:t>ик јединице локалне самоуправе</w:t>
      </w:r>
    </w:p>
    <w:p w:rsidR="00C50B7F" w:rsidRPr="00F86E71" w:rsidRDefault="00C50B7F" w:rsidP="00C50B7F">
      <w:pPr>
        <w:pStyle w:val="ListParagraph"/>
        <w:numPr>
          <w:ilvl w:val="0"/>
          <w:numId w:val="19"/>
        </w:numPr>
        <w:rPr>
          <w:lang w:val="sr-Cyrl-CS"/>
        </w:rPr>
      </w:pPr>
      <w:r w:rsidRPr="00F86E71">
        <w:rPr>
          <w:lang w:val="sr-Cyrl-CS"/>
        </w:rPr>
        <w:t>Један представник  Савета родитеља и броји шест чланова.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63"/>
        <w:gridCol w:w="2825"/>
      </w:tblGrid>
      <w:tr w:rsidR="00C50B7F" w:rsidRPr="00F86E71" w:rsidTr="007669B4">
        <w:trPr>
          <w:tblCellSpacing w:w="7" w:type="dxa"/>
        </w:trPr>
        <w:tc>
          <w:tcPr>
            <w:tcW w:w="3500" w:type="pct"/>
            <w:hideMark/>
          </w:tcPr>
          <w:p w:rsidR="00C50B7F" w:rsidRPr="00F86E71" w:rsidRDefault="00C50B7F" w:rsidP="007669B4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hideMark/>
          </w:tcPr>
          <w:p w:rsidR="00C50B7F" w:rsidRPr="00F86E71" w:rsidRDefault="00C50B7F" w:rsidP="007669B4">
            <w:pPr>
              <w:jc w:val="right"/>
              <w:rPr>
                <w:color w:val="000000"/>
                <w:lang w:val="en-US" w:eastAsia="en-US"/>
              </w:rPr>
            </w:pPr>
          </w:p>
        </w:tc>
      </w:tr>
      <w:tr w:rsidR="00C50B7F" w:rsidRPr="00F86E71" w:rsidTr="007669B4">
        <w:trPr>
          <w:tblCellSpacing w:w="7" w:type="dxa"/>
        </w:trPr>
        <w:tc>
          <w:tcPr>
            <w:tcW w:w="0" w:type="auto"/>
            <w:gridSpan w:val="2"/>
            <w:hideMark/>
          </w:tcPr>
          <w:p w:rsidR="00C50B7F" w:rsidRPr="00F86E71" w:rsidRDefault="00C50B7F" w:rsidP="007669B4">
            <w:pPr>
              <w:rPr>
                <w:color w:val="000000"/>
                <w:lang w:val="en-US" w:eastAsia="en-US"/>
              </w:rPr>
            </w:pPr>
          </w:p>
        </w:tc>
      </w:tr>
      <w:tr w:rsidR="00C50B7F" w:rsidRPr="00F86E71" w:rsidTr="007669B4">
        <w:trPr>
          <w:tblCellSpacing w:w="7" w:type="dxa"/>
        </w:trPr>
        <w:tc>
          <w:tcPr>
            <w:tcW w:w="0" w:type="auto"/>
            <w:gridSpan w:val="2"/>
            <w:hideMark/>
          </w:tcPr>
          <w:p w:rsidR="00C50B7F" w:rsidRPr="00F86E71" w:rsidRDefault="00C50B7F" w:rsidP="007669B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F86E71">
              <w:rPr>
                <w:color w:val="000000"/>
                <w:lang w:val="en-US" w:eastAsia="en-US"/>
              </w:rPr>
              <w:t>   Чланове стручног актива имен</w:t>
            </w:r>
            <w:r w:rsidRPr="00F86E71">
              <w:rPr>
                <w:color w:val="000000"/>
                <w:lang w:eastAsia="en-US"/>
              </w:rPr>
              <w:t xml:space="preserve">овао </w:t>
            </w:r>
            <w:r w:rsidRPr="00F86E71">
              <w:rPr>
                <w:color w:val="000000"/>
                <w:lang w:val="en-US" w:eastAsia="en-US"/>
              </w:rPr>
              <w:t xml:space="preserve">је </w:t>
            </w:r>
            <w:r w:rsidRPr="00F86E71">
              <w:rPr>
                <w:color w:val="000000"/>
                <w:lang w:eastAsia="en-US"/>
              </w:rPr>
              <w:t xml:space="preserve">Управни </w:t>
            </w:r>
            <w:r w:rsidRPr="00F86E71">
              <w:rPr>
                <w:color w:val="000000"/>
                <w:lang w:val="en-US" w:eastAsia="en-US"/>
              </w:rPr>
              <w:t xml:space="preserve">одбор. Мандат траје  три </w:t>
            </w:r>
            <w:r w:rsidRPr="00F86E71">
              <w:rPr>
                <w:color w:val="000000"/>
                <w:lang w:eastAsia="en-US"/>
              </w:rPr>
              <w:t xml:space="preserve"> године </w:t>
            </w:r>
            <w:r w:rsidRPr="00F86E71">
              <w:rPr>
                <w:color w:val="000000"/>
                <w:lang w:val="en-US" w:eastAsia="en-US"/>
              </w:rPr>
              <w:t xml:space="preserve">у </w:t>
            </w:r>
            <w:r w:rsidRPr="00F86E71">
              <w:rPr>
                <w:color w:val="000000"/>
                <w:lang w:eastAsia="en-US"/>
              </w:rPr>
              <w:t xml:space="preserve"> складу са </w:t>
            </w:r>
            <w:r w:rsidRPr="00F86E71">
              <w:rPr>
                <w:color w:val="000000"/>
                <w:lang w:val="en-US" w:eastAsia="en-US"/>
              </w:rPr>
              <w:t>период</w:t>
            </w:r>
            <w:r w:rsidRPr="00F86E71">
              <w:rPr>
                <w:color w:val="000000"/>
                <w:lang w:eastAsia="en-US"/>
              </w:rPr>
              <w:t>ом</w:t>
            </w:r>
            <w:r w:rsidRPr="00F86E71">
              <w:rPr>
                <w:color w:val="000000"/>
                <w:lang w:val="en-US" w:eastAsia="en-US"/>
              </w:rPr>
              <w:t xml:space="preserve"> за који је донет развојни план.</w:t>
            </w:r>
          </w:p>
          <w:p w:rsidR="00C50B7F" w:rsidRPr="00F86E71" w:rsidRDefault="00C50B7F" w:rsidP="007669B4">
            <w:pPr>
              <w:rPr>
                <w:color w:val="000000"/>
                <w:lang w:val="en-US" w:eastAsia="en-US"/>
              </w:rPr>
            </w:pPr>
            <w:r w:rsidRPr="00F86E71">
              <w:rPr>
                <w:b/>
                <w:bCs/>
                <w:i/>
                <w:iCs/>
                <w:color w:val="000000"/>
                <w:lang w:val="sr-Cyrl-CS" w:eastAsia="en-US"/>
              </w:rPr>
              <w:t>Ру</w:t>
            </w:r>
            <w:r w:rsidR="008E2812">
              <w:rPr>
                <w:b/>
                <w:bCs/>
                <w:i/>
                <w:iCs/>
                <w:color w:val="000000"/>
                <w:lang w:val="sr-Cyrl-CS" w:eastAsia="en-US"/>
              </w:rPr>
              <w:t>ководилац актива за школску 2017./2018. г</w:t>
            </w:r>
            <w:r>
              <w:rPr>
                <w:b/>
                <w:bCs/>
                <w:i/>
                <w:iCs/>
                <w:color w:val="000000"/>
                <w:lang w:val="sr-Cyrl-CS" w:eastAsia="en-US"/>
              </w:rPr>
              <w:t>одину -</w:t>
            </w:r>
            <w:r w:rsidRPr="00F86E71">
              <w:rPr>
                <w:b/>
                <w:bCs/>
                <w:i/>
                <w:iCs/>
                <w:color w:val="000000"/>
                <w:lang w:val="sr-Cyrl-CS" w:eastAsia="en-US"/>
              </w:rPr>
              <w:t> </w:t>
            </w:r>
            <w:r>
              <w:rPr>
                <w:b/>
                <w:bCs/>
                <w:i/>
                <w:color w:val="000000"/>
                <w:lang w:val="sr-Cyrl-CS" w:eastAsia="en-US"/>
              </w:rPr>
              <w:t>Бојана Петровић,</w:t>
            </w:r>
            <w:r w:rsidRPr="00867B0A">
              <w:rPr>
                <w:b/>
                <w:bCs/>
                <w:i/>
                <w:color w:val="000000"/>
                <w:lang w:val="sr-Cyrl-CS" w:eastAsia="en-US"/>
              </w:rPr>
              <w:t xml:space="preserve"> васпитач;</w:t>
            </w:r>
          </w:p>
        </w:tc>
      </w:tr>
    </w:tbl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>
        <w:rPr>
          <w:lang w:val="sr-Cyrl-CS"/>
        </w:rPr>
        <w:t>Чланови Актива  у р</w:t>
      </w:r>
      <w:r w:rsidR="008E2812">
        <w:rPr>
          <w:lang w:val="sr-Cyrl-CS"/>
        </w:rPr>
        <w:t>адној 2017./2018</w:t>
      </w:r>
      <w:r w:rsidRPr="00F86E71">
        <w:rPr>
          <w:lang w:val="sr-Cyrl-CS"/>
        </w:rPr>
        <w:t>. години су: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>
        <w:rPr>
          <w:lang w:val="sr-Cyrl-CS"/>
        </w:rPr>
        <w:t xml:space="preserve">Љубина Јевтић </w:t>
      </w:r>
      <w:r w:rsidRPr="00F86E71">
        <w:rPr>
          <w:lang w:val="sr-Cyrl-CS"/>
        </w:rPr>
        <w:t>- директор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 w:rsidRPr="00F86E71">
        <w:rPr>
          <w:lang w:val="sr-Cyrl-CS"/>
        </w:rPr>
        <w:t>Бојана Петровић</w:t>
      </w:r>
      <w:r>
        <w:rPr>
          <w:lang w:val="sr-Cyrl-CS"/>
        </w:rPr>
        <w:t xml:space="preserve"> </w:t>
      </w:r>
      <w:r w:rsidRPr="00F86E71">
        <w:rPr>
          <w:lang w:val="sr-Cyrl-CS"/>
        </w:rPr>
        <w:t>-</w:t>
      </w:r>
      <w:r>
        <w:rPr>
          <w:lang w:val="sr-Cyrl-CS"/>
        </w:rPr>
        <w:t xml:space="preserve"> руководилац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 w:rsidRPr="00F86E71">
        <w:rPr>
          <w:lang w:val="sr-Cyrl-CS"/>
        </w:rPr>
        <w:t>Милица Илић-васпитач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 w:rsidRPr="00F86E71">
        <w:rPr>
          <w:lang w:val="sr-Cyrl-CS"/>
        </w:rPr>
        <w:t>Љубина Траиловић-м.с. васпитач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>
        <w:t>Предраг Милошевић</w:t>
      </w:r>
      <w:r w:rsidRPr="00F86E71">
        <w:rPr>
          <w:lang w:val="sr-Cyrl-CS"/>
        </w:rPr>
        <w:t>-представник родитеља</w:t>
      </w:r>
    </w:p>
    <w:p w:rsidR="00C50B7F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>
        <w:rPr>
          <w:lang w:val="sr-Cyrl-CS"/>
        </w:rPr>
        <w:t>Слободан Павловић</w:t>
      </w:r>
      <w:r w:rsidRPr="00F86E71">
        <w:rPr>
          <w:lang w:val="sr-Cyrl-CS"/>
        </w:rPr>
        <w:t>- представник Л.С.</w:t>
      </w:r>
    </w:p>
    <w:p w:rsidR="008E2812" w:rsidRPr="00867B0A" w:rsidRDefault="008E2812" w:rsidP="008E2812">
      <w:pPr>
        <w:pStyle w:val="ListParagraph"/>
        <w:rPr>
          <w:lang w:val="sr-Cyrl-CS"/>
        </w:rPr>
      </w:pPr>
    </w:p>
    <w:p w:rsidR="00C50B7F" w:rsidRPr="00464664" w:rsidRDefault="00C50B7F" w:rsidP="00C50B7F">
      <w:pPr>
        <w:pStyle w:val="ListParagraph"/>
      </w:pPr>
    </w:p>
    <w:p w:rsidR="00C50B7F" w:rsidRDefault="00C50B7F" w:rsidP="00C50B7F">
      <w:pPr>
        <w:jc w:val="center"/>
        <w:rPr>
          <w:b/>
          <w:i/>
        </w:rPr>
      </w:pPr>
      <w:r w:rsidRPr="009D1100">
        <w:rPr>
          <w:b/>
          <w:i/>
        </w:rPr>
        <w:t>Извештај Стручног актива за развојно плани</w:t>
      </w:r>
      <w:r>
        <w:rPr>
          <w:b/>
          <w:i/>
        </w:rPr>
        <w:t>ра</w:t>
      </w:r>
      <w:r w:rsidR="008E2812">
        <w:rPr>
          <w:b/>
          <w:i/>
        </w:rPr>
        <w:t>ње за радну 2017</w:t>
      </w:r>
      <w:r>
        <w:rPr>
          <w:b/>
          <w:i/>
        </w:rPr>
        <w:t>.</w:t>
      </w:r>
      <w:r w:rsidR="008E2812">
        <w:rPr>
          <w:b/>
          <w:i/>
        </w:rPr>
        <w:t>-2018</w:t>
      </w:r>
      <w:r>
        <w:rPr>
          <w:b/>
          <w:i/>
        </w:rPr>
        <w:t>. годину</w:t>
      </w:r>
    </w:p>
    <w:p w:rsidR="00C50B7F" w:rsidRPr="00674D07" w:rsidRDefault="00C50B7F" w:rsidP="00C50B7F">
      <w:pPr>
        <w:jc w:val="center"/>
        <w:rPr>
          <w:b/>
          <w:i/>
        </w:rPr>
      </w:pPr>
    </w:p>
    <w:p w:rsidR="008E2812" w:rsidRPr="008E2812" w:rsidRDefault="008E2812" w:rsidP="008E2812">
      <w:pPr>
        <w:jc w:val="both"/>
        <w:rPr>
          <w:b/>
        </w:rPr>
      </w:pPr>
      <w:r w:rsidRPr="008E2812">
        <w:t>У овој р</w:t>
      </w:r>
      <w:r>
        <w:t>адној 2017-2018 години рађено је</w:t>
      </w:r>
      <w:r w:rsidRPr="008E2812">
        <w:t xml:space="preserve"> на следећим областима унапређења</w:t>
      </w:r>
      <w:r>
        <w:t xml:space="preserve">: </w:t>
      </w:r>
      <w:r w:rsidRPr="008E2812">
        <w:rPr>
          <w:b/>
        </w:rPr>
        <w:t>ПП,ГП и РП, Васпитно - образовни рад, Подршка деци и породици, Дечији развој и напредовање и Ресурси.</w:t>
      </w:r>
    </w:p>
    <w:p w:rsidR="008E2812" w:rsidRPr="008E2812" w:rsidRDefault="008E2812" w:rsidP="008E2812">
      <w:pPr>
        <w:jc w:val="both"/>
      </w:pPr>
      <w:r>
        <w:t>ПП, ГП и РП, као област</w:t>
      </w:r>
      <w:r w:rsidRPr="008E2812">
        <w:t xml:space="preserve"> унапређења,</w:t>
      </w:r>
      <w:r>
        <w:t xml:space="preserve"> имала је за </w:t>
      </w:r>
      <w:r w:rsidRPr="008E2812">
        <w:t xml:space="preserve"> циљ </w:t>
      </w:r>
      <w:r>
        <w:t>да побољша</w:t>
      </w:r>
      <w:r w:rsidRPr="008E2812">
        <w:t xml:space="preserve"> квалитет планова и п</w:t>
      </w:r>
      <w:r w:rsidR="001842CF">
        <w:t>рограма рада установе и укључи</w:t>
      </w:r>
      <w:r w:rsidRPr="008E2812">
        <w:t xml:space="preserve"> све заинтересоване групе. Извршена је анкета роди</w:t>
      </w:r>
      <w:r w:rsidR="001842CF">
        <w:t>теља како бисмо их укључили у из</w:t>
      </w:r>
      <w:r w:rsidRPr="008E2812">
        <w:t xml:space="preserve">раду планова (које су омиљене игре Вашег детета, у којим </w:t>
      </w:r>
      <w:r w:rsidRPr="008E2812">
        <w:lastRenderedPageBreak/>
        <w:t>играма је Ваше дете успешно, у којима је мање успешно, па му је потребно пружити додатну подршку).</w:t>
      </w:r>
    </w:p>
    <w:p w:rsidR="008E2812" w:rsidRPr="008E2812" w:rsidRDefault="008E2812" w:rsidP="008E2812">
      <w:pPr>
        <w:jc w:val="both"/>
      </w:pPr>
      <w:r w:rsidRPr="008E2812">
        <w:t>У првој половини радне 2017</w:t>
      </w:r>
      <w:r>
        <w:t>.</w:t>
      </w:r>
      <w:r w:rsidRPr="008E2812">
        <w:t>-2018</w:t>
      </w:r>
      <w:r>
        <w:t>.</w:t>
      </w:r>
      <w:r w:rsidRPr="008E2812">
        <w:t xml:space="preserve"> године одржани су тематски родитељски састанци на теме </w:t>
      </w:r>
      <w:r>
        <w:t>''</w:t>
      </w:r>
      <w:r w:rsidRPr="008E2812">
        <w:t>Шта све могу трогодишњаци,четворогодишњаци, петогодишњаци...</w:t>
      </w:r>
      <w:r>
        <w:t xml:space="preserve">''. </w:t>
      </w:r>
      <w:r w:rsidRPr="008E2812">
        <w:t>Такође, су род</w:t>
      </w:r>
      <w:r>
        <w:t>итељима при</w:t>
      </w:r>
      <w:r w:rsidRPr="008E2812">
        <w:t>казане активности кроз напредовање деце, као и на индивидуалним разговорима, по</w:t>
      </w:r>
      <w:r>
        <w:t>ртфолијима, радионицама...Одржан</w:t>
      </w:r>
      <w:r w:rsidRPr="008E2812">
        <w:t xml:space="preserve"> је родитељски састанак за будуће предшколце на подручју целе Општине Рача у ПУ у радној соби 3.4.2018.год. На сатанку је потврђено бр</w:t>
      </w:r>
      <w:r w:rsidR="001842CF">
        <w:t>ојн</w:t>
      </w:r>
      <w:r w:rsidRPr="008E2812">
        <w:t>о стање предшколаца  и број предшколских  васпитних група. Конкурс је био</w:t>
      </w:r>
      <w:r>
        <w:t xml:space="preserve"> отворен од 1.4.2018. г. д</w:t>
      </w:r>
      <w:r w:rsidRPr="008E2812">
        <w:t>о 31.5. 2018.г. Број упис</w:t>
      </w:r>
      <w:r>
        <w:t>а</w:t>
      </w:r>
      <w:r w:rsidRPr="008E2812">
        <w:t xml:space="preserve">не деце је велики. Формиране су листе чекања. </w:t>
      </w:r>
    </w:p>
    <w:p w:rsidR="008E2812" w:rsidRPr="008E2812" w:rsidRDefault="008E2812" w:rsidP="008E2812">
      <w:pPr>
        <w:jc w:val="both"/>
      </w:pPr>
      <w:r w:rsidRPr="008E2812">
        <w:t>Васпитно-образовни рад је реализован у малим групама, у пару, индивидуално, као и кроз интеракцију свих васпитних група. Коришћен је сав расположив простор. Родитељи су укључени у васпитно-образовни рад кроз угледне активности и пројекат „Без алата, нема ни заната тако кажу мама, тата...“ Угледним активностима увели смо родитеље у васпитно-образовни рад, а самим тим пружили подршку деци и породици и унапредили дечији развој и напредовање. Родитељи су укључени у израду дидактичких средстава и материјала на истоимену тему. Такође, породица је била укључена у маскембале, радионице, приредбе... Подршка деци</w:t>
      </w:r>
      <w:r w:rsidR="001842CF">
        <w:t xml:space="preserve"> и породици је пружена и личним</w:t>
      </w:r>
      <w:r w:rsidRPr="008E2812">
        <w:t xml:space="preserve"> асистентима за додатну подршку. </w:t>
      </w:r>
    </w:p>
    <w:p w:rsidR="008E2812" w:rsidRPr="001842CF" w:rsidRDefault="008E2812" w:rsidP="008E2812">
      <w:pPr>
        <w:jc w:val="both"/>
      </w:pPr>
      <w:r w:rsidRPr="008E2812">
        <w:t>Установа је промовисана и у сеоском и градском подручју плакатима, приредбама, кроз сарадњу са Општином Рач</w:t>
      </w:r>
      <w:r w:rsidR="001842CF">
        <w:t>а, О.Ш. Карађорђе, Средњом школо</w:t>
      </w:r>
      <w:r w:rsidRPr="008E2812">
        <w:t>м следећим активностима</w:t>
      </w:r>
      <w:r w:rsidR="001842CF">
        <w:t>:</w:t>
      </w:r>
      <w:r w:rsidRPr="008E2812">
        <w:t xml:space="preserve"> учешће на сајму цвећа, сајму књига, радионицама са шк</w:t>
      </w:r>
      <w:r w:rsidR="001842CF">
        <w:t>олском децом, посетама школи...</w:t>
      </w:r>
    </w:p>
    <w:p w:rsidR="008E2812" w:rsidRPr="008E2812" w:rsidRDefault="001842CF" w:rsidP="008E2812">
      <w:pPr>
        <w:jc w:val="both"/>
      </w:pPr>
      <w:r>
        <w:t>У области  унапређења Р</w:t>
      </w:r>
      <w:r w:rsidR="008E2812" w:rsidRPr="008E2812">
        <w:t>есурси, планирани циљ је реализован. Обезбеђен је  простор за боравак деце у установи. Сала је преуређена у радну собу за старију васпитну групу, обезбеђен је санитарни чвор, окречене радне собе, хоблован је паркет јасленог дела као и кречење, набављене су игачке, проширена је рачуноводствена просторија, замењена су улазна врата на кухињи, израђе</w:t>
      </w:r>
      <w:r>
        <w:t>н је аспиратор, набављене сонде за расхладне уређаје,</w:t>
      </w:r>
      <w:r w:rsidR="008E2812" w:rsidRPr="008E2812">
        <w:t xml:space="preserve"> фрижидер и замрзивач.</w:t>
      </w:r>
    </w:p>
    <w:p w:rsidR="008E2812" w:rsidRPr="008E2812" w:rsidRDefault="008E2812" w:rsidP="008E2812">
      <w:pPr>
        <w:jc w:val="both"/>
      </w:pPr>
      <w:r w:rsidRPr="008E2812">
        <w:t>Потврда реализованог Акционог пл</w:t>
      </w:r>
      <w:r w:rsidR="001842CF">
        <w:t>ана за РП је и пројек</w:t>
      </w:r>
      <w:r w:rsidRPr="008E2812">
        <w:t>а</w:t>
      </w:r>
      <w:r w:rsidR="001842CF">
        <w:t>т</w:t>
      </w:r>
      <w:r w:rsidRPr="008E2812">
        <w:t xml:space="preserve"> „Без алата, нема ни заната тако кажу мама, тата...“ којим су св</w:t>
      </w:r>
      <w:r w:rsidR="001842CF">
        <w:t>е области на којима је рађено ун</w:t>
      </w:r>
      <w:r w:rsidRPr="008E2812">
        <w:t>апређене и повезане. На предлог просветне саветнице,Љиљане Сретеновић, пројекат је представљен и учитељима у О.Ш. „Карађорђе“.</w:t>
      </w:r>
    </w:p>
    <w:p w:rsidR="00E858B8" w:rsidRPr="00464664" w:rsidRDefault="00E858B8" w:rsidP="00C50B7F">
      <w:pPr>
        <w:rPr>
          <w:b/>
        </w:rPr>
      </w:pPr>
    </w:p>
    <w:p w:rsidR="00C50B7F" w:rsidRPr="00F86E71" w:rsidRDefault="00C50B7F" w:rsidP="00C50B7F">
      <w:pPr>
        <w:rPr>
          <w:b/>
          <w:lang w:val="sr-Cyrl-CS"/>
        </w:rPr>
      </w:pPr>
      <w:r w:rsidRPr="00F86E71">
        <w:rPr>
          <w:b/>
          <w:lang w:val="en-US"/>
        </w:rPr>
        <w:t>XI</w:t>
      </w:r>
      <w:r w:rsidRPr="00F86E71">
        <w:rPr>
          <w:b/>
          <w:lang w:val="ru-RU"/>
        </w:rPr>
        <w:t xml:space="preserve">    </w:t>
      </w:r>
      <w:r w:rsidRPr="00F86E71">
        <w:rPr>
          <w:b/>
          <w:lang w:val="sr-Cyrl-CS"/>
        </w:rPr>
        <w:t xml:space="preserve">РЕАЛИЗАЦИЈА ПРОГРАМА ЗАШТИТЕ ДЕЦЕ  ОД ЗАНЕМАРИВАЊА, </w:t>
      </w:r>
      <w:r w:rsidRPr="00F86E71">
        <w:rPr>
          <w:b/>
          <w:lang w:val="ru-RU"/>
        </w:rPr>
        <w:t xml:space="preserve">                       </w:t>
      </w:r>
      <w:r w:rsidRPr="00F86E71">
        <w:rPr>
          <w:b/>
          <w:lang w:val="sr-Cyrl-CS"/>
        </w:rPr>
        <w:t>ЗЛОСТАВЉАЊА И НАСИЉА У ПУ  «НАША РАДОСТ» РАЧА</w:t>
      </w:r>
      <w:r w:rsidR="00E858B8">
        <w:rPr>
          <w:b/>
          <w:lang w:val="sr-Cyrl-CS"/>
        </w:rPr>
        <w:t xml:space="preserve"> ЗА РАДНУ 2017./2018. ГОД.</w:t>
      </w:r>
    </w:p>
    <w:p w:rsidR="00C50B7F" w:rsidRPr="00F86E71" w:rsidRDefault="00C50B7F" w:rsidP="00C50B7F">
      <w:pPr>
        <w:rPr>
          <w:b/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ru-RU"/>
        </w:rPr>
        <w:t>1</w:t>
      </w:r>
      <w:r w:rsidRPr="00F86E71">
        <w:rPr>
          <w:b/>
          <w:lang w:val="en-US"/>
        </w:rPr>
        <w:t>1</w:t>
      </w:r>
      <w:r w:rsidRPr="00F86E71">
        <w:rPr>
          <w:b/>
          <w:lang w:val="ru-RU"/>
        </w:rPr>
        <w:t>.1</w:t>
      </w:r>
      <w:r w:rsidRPr="00F86E71">
        <w:rPr>
          <w:lang w:val="ru-RU"/>
        </w:rPr>
        <w:t xml:space="preserve">. </w:t>
      </w:r>
      <w:r w:rsidRPr="00F86E71">
        <w:rPr>
          <w:lang w:val="sr-Cyrl-CS"/>
        </w:rPr>
        <w:t xml:space="preserve">Један од </w:t>
      </w:r>
      <w:r w:rsidRPr="00F86E71">
        <w:rPr>
          <w:b/>
          <w:lang w:val="sr-Cyrl-CS"/>
        </w:rPr>
        <w:t xml:space="preserve">основних циљева </w:t>
      </w:r>
      <w:r w:rsidRPr="00F86E71">
        <w:rPr>
          <w:lang w:val="sr-Cyrl-CS"/>
        </w:rPr>
        <w:t>Програма заштите деце од занемаривања, злостављања и насиља у ПУ»Наша радост» је био:</w:t>
      </w:r>
    </w:p>
    <w:p w:rsidR="00C50B7F" w:rsidRPr="00F86E71" w:rsidRDefault="00C50B7F" w:rsidP="00C50B7F">
      <w:r w:rsidRPr="00F86E71">
        <w:t>-Допринети стварању услова у којима ће се деца несметано развијати, осећати сигурно и заштићено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Пошли смо од тога да свако дете има право да буде:сигурно, снажно, слободно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и да свако насиље над децом се може спречити када се:</w:t>
      </w:r>
    </w:p>
    <w:p w:rsidR="00C50B7F" w:rsidRPr="00F86E71" w:rsidRDefault="00C50B7F" w:rsidP="00C50B7F">
      <w:r w:rsidRPr="00F86E71">
        <w:t>-учи, развија и негује култура понашања и уважавање личности,</w:t>
      </w:r>
    </w:p>
    <w:p w:rsidR="00C50B7F" w:rsidRPr="00F86E71" w:rsidRDefault="00C50B7F" w:rsidP="00C50B7F">
      <w:r w:rsidRPr="00F86E71">
        <w:t>-поштују права детета</w:t>
      </w:r>
    </w:p>
    <w:p w:rsidR="00C50B7F" w:rsidRPr="00F86E71" w:rsidRDefault="00C50B7F" w:rsidP="00C50B7F">
      <w:r w:rsidRPr="00F86E71">
        <w:t>-не толерише се и не ћути о насиљу</w:t>
      </w:r>
    </w:p>
    <w:p w:rsidR="00C50B7F" w:rsidRPr="00F86E71" w:rsidRDefault="00C50B7F" w:rsidP="00C50B7F">
      <w:r w:rsidRPr="00F86E71">
        <w:lastRenderedPageBreak/>
        <w:t>-развија одговорност свих за заштиту деце од насиља.</w:t>
      </w:r>
    </w:p>
    <w:p w:rsidR="00C50B7F" w:rsidRPr="00F86E71" w:rsidRDefault="00C50B7F" w:rsidP="00C50B7F">
      <w:r>
        <w:t>-Промовишу  активности о заштити</w:t>
      </w:r>
      <w:r w:rsidRPr="00F86E71">
        <w:t xml:space="preserve"> деце од насиља</w:t>
      </w:r>
    </w:p>
    <w:p w:rsidR="00C50B7F" w:rsidRPr="00F86E71" w:rsidRDefault="00C50B7F" w:rsidP="00C50B7F">
      <w:r w:rsidRPr="00F86E71">
        <w:t>-Прати реализација програма и  евалуација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Активно смо приступили информисању и као важне задатке у оквиру акционог плана поставили: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упознавање свих интересних група са релевантним подацима</w:t>
      </w:r>
    </w:p>
    <w:p w:rsidR="00C50B7F" w:rsidRPr="00F86E71" w:rsidRDefault="00C50B7F" w:rsidP="00C50B7F">
      <w:pPr>
        <w:rPr>
          <w:lang w:val="en-US"/>
        </w:rPr>
      </w:pPr>
      <w:r w:rsidRPr="00F86E71">
        <w:rPr>
          <w:lang w:val="sr-Cyrl-CS"/>
        </w:rPr>
        <w:t>развијање осетљивости за проблем насиља.</w:t>
      </w:r>
    </w:p>
    <w:p w:rsidR="00C50B7F" w:rsidRPr="00F86E71" w:rsidRDefault="00C50B7F" w:rsidP="00C50B7F">
      <w:pPr>
        <w:rPr>
          <w:lang w:val="sr-Cyrl-CS"/>
        </w:rPr>
      </w:pPr>
      <w:r>
        <w:rPr>
          <w:lang w:val="sr-Cyrl-CS"/>
        </w:rPr>
        <w:t>Током радне  2016./17</w:t>
      </w:r>
      <w:r w:rsidRPr="00F86E71">
        <w:rPr>
          <w:lang w:val="sr-Cyrl-CS"/>
        </w:rPr>
        <w:t>. године организовали смо више радионица, предавања, презентација у сарадњи са родитељима,  члановима локалне заједнице и сарадницима. Разрадили смо и представили у форми постера процедуру за интервенцију у случају насиља у установи.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Тим за заштиту деце од занемаривања, злостављања и насиља је препознао значај и дугорочне ефекте превентивних активности па је донео акциони план чији је циљ развијање социјалних  и емотивних вештине код деце.Такође смо  унапређивали вештине комуникације код одраслих. То је омогућило боље разумевање себе и других, успешније препознавање својих и туђих потребе и бољу самоконтролу понашања. 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Програм је предвиђао континуирано промовисање </w:t>
      </w:r>
      <w:r w:rsidRPr="00F86E71">
        <w:rPr>
          <w:u w:val="single"/>
          <w:lang w:val="sr-Cyrl-CS"/>
        </w:rPr>
        <w:t>права детета</w:t>
      </w:r>
      <w:r w:rsidRPr="00F86E71">
        <w:rPr>
          <w:lang w:val="sr-Cyrl-CS"/>
        </w:rPr>
        <w:t xml:space="preserve"> на нивоу целе установе и објеката на терену . Поред тога спровели смо низ активности на тему </w:t>
      </w:r>
      <w:r w:rsidRPr="00F86E71">
        <w:rPr>
          <w:u w:val="single"/>
          <w:lang w:val="sr-Cyrl-CS"/>
        </w:rPr>
        <w:t>правила понашања</w:t>
      </w:r>
      <w:r w:rsidRPr="00F86E71">
        <w:rPr>
          <w:lang w:val="sr-Cyrl-CS"/>
        </w:rPr>
        <w:t xml:space="preserve"> у групи и вртићу, у сарадњи са децом, родитељима и свим запосленима.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Васпитачи су осмислили и реализовали (у зависности од актуелних потреба, интересовања деце и родитеља, специфичности средине) аутентичне приступе  овој теми:</w:t>
      </w:r>
    </w:p>
    <w:p w:rsidR="00C50B7F" w:rsidRPr="00F86E71" w:rsidRDefault="00C50B7F" w:rsidP="00C50B7F">
      <w:r w:rsidRPr="00F86E71">
        <w:t>Драмске игре, скечеве,представе;</w:t>
      </w:r>
    </w:p>
    <w:p w:rsidR="00C50B7F" w:rsidRPr="00F86E71" w:rsidRDefault="00C50B7F" w:rsidP="00C50B7F">
      <w:r w:rsidRPr="00F86E71">
        <w:t>Спортске и кооперативне игре</w:t>
      </w:r>
    </w:p>
    <w:p w:rsidR="00C50B7F" w:rsidRPr="00F86E71" w:rsidRDefault="00C50B7F" w:rsidP="00C50B7F">
      <w:r w:rsidRPr="00F86E71">
        <w:t>Изложбе дечјих радова и исказа;</w:t>
      </w:r>
    </w:p>
    <w:p w:rsidR="00C50B7F" w:rsidRPr="00F86E71" w:rsidRDefault="00C50B7F" w:rsidP="00C50B7F">
      <w:r w:rsidRPr="00F86E71">
        <w:t>Радионице са децом;</w:t>
      </w:r>
    </w:p>
    <w:p w:rsidR="00C50B7F" w:rsidRPr="00F86E71" w:rsidRDefault="00C50B7F" w:rsidP="00C50B7F">
      <w:r w:rsidRPr="00F86E71">
        <w:t>Радионице и играонице са децом и родитељима...</w:t>
      </w:r>
    </w:p>
    <w:p w:rsidR="00C50B7F" w:rsidRDefault="00C50B7F" w:rsidP="00C50B7F">
      <w:pPr>
        <w:rPr>
          <w:lang w:val="sr-Cyrl-CS"/>
        </w:rPr>
      </w:pPr>
      <w:r w:rsidRPr="00F86E71">
        <w:rPr>
          <w:lang w:val="sr-Cyrl-CS"/>
        </w:rPr>
        <w:t>На овај начин смо постигли смањење насиља и подизање општег квалитета односа у установи. Самим тим  дали смо допринос  остварењу с</w:t>
      </w:r>
      <w:r>
        <w:rPr>
          <w:lang w:val="sr-Cyrl-CS"/>
        </w:rPr>
        <w:t>вих васпитно-образовних циљева.</w:t>
      </w:r>
    </w:p>
    <w:p w:rsidR="00E858B8" w:rsidRDefault="00E858B8" w:rsidP="00C50B7F">
      <w:pPr>
        <w:rPr>
          <w:lang w:val="sr-Cyrl-CS"/>
        </w:rPr>
      </w:pPr>
    </w:p>
    <w:p w:rsidR="00C50B7F" w:rsidRPr="00670B6E" w:rsidRDefault="006F116D" w:rsidP="00C50B7F">
      <w:pPr>
        <w:rPr>
          <w:u w:val="single"/>
        </w:rPr>
      </w:pPr>
      <w:r>
        <w:rPr>
          <w:u w:val="single"/>
        </w:rPr>
        <w:t xml:space="preserve"> 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     Закључак је свих запослених,  да је ПУ ''Наша радост '', безбедна средина за боравак деце, у којој </w:t>
      </w:r>
      <w:r w:rsidRPr="00F86E71">
        <w:rPr>
          <w:b/>
          <w:lang w:val="sr-Cyrl-CS"/>
        </w:rPr>
        <w:t xml:space="preserve"> </w:t>
      </w:r>
      <w:r w:rsidRPr="00F86E71">
        <w:rPr>
          <w:lang w:val="sr-Cyrl-CS"/>
        </w:rPr>
        <w:t xml:space="preserve">се организују превентивне активности које доприносе безбедности свих у установи.  </w:t>
      </w:r>
    </w:p>
    <w:tbl>
      <w:tblPr>
        <w:tblW w:w="22814" w:type="dxa"/>
        <w:tblInd w:w="93" w:type="dxa"/>
        <w:tblLook w:val="04A0"/>
      </w:tblPr>
      <w:tblGrid>
        <w:gridCol w:w="5234"/>
        <w:gridCol w:w="1407"/>
        <w:gridCol w:w="1275"/>
        <w:gridCol w:w="1163"/>
        <w:gridCol w:w="2992"/>
        <w:gridCol w:w="1259"/>
        <w:gridCol w:w="1259"/>
        <w:gridCol w:w="1469"/>
        <w:gridCol w:w="971"/>
        <w:gridCol w:w="971"/>
        <w:gridCol w:w="971"/>
        <w:gridCol w:w="971"/>
        <w:gridCol w:w="971"/>
        <w:gridCol w:w="960"/>
        <w:gridCol w:w="960"/>
      </w:tblGrid>
      <w:tr w:rsidR="00897576" w:rsidRPr="00897576" w:rsidTr="00897576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lang w:val="en-US" w:eastAsia="en-US"/>
              </w:rPr>
              <w:t>ФИНАНСИЈСКИ ИЗВЕШТАЈ ЗА 2018 ПУ "НАША РАДОСТ" РАЧА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изражен у хиљадама 000,00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ПРИХОДИ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пренос из претходне године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161000,00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Буџет СО-е Рача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27745000,00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Ministarstvo refundacija PPP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3074000,00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zimovanje dece i izlet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179000,00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 dece deo 2017/2018 i 2018/2019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Paketići za 2017 i 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256000,00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pruzimanje dokumentacije i druge uplate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porodiljsko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1176000,00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refundacija za  bolovanje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UKUPNO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33075000,00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RASHODI PO IZVORIMA FINANSIRANJA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izvor 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izvor 07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izvor 04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opis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plate bruto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13868000,00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2107000,00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doprinosi na teret poslodavca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2488000,00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372000,00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bolovanje preko 30 dana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492000,00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porodiljsko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1176000,00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otpremnina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474000,00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jubilarne nagrade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putovanja radnika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623000,00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platnog prometa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za električ.energiju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672000,00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drva za teren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lož ulje za grejanje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1518000,00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vodovoda i kanalizacije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odvoz otpada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telefona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interneta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mobilni telefoni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zgrade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vozila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opreme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zaposlenih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dece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paketići za decu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256000,00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smeštaja na službenom putu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prevoz učenika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kotizacija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osluge obraz.zaposlenih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usluge štampanja i objavljivanje tendera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stručne usluge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1769000,00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angažovanje radnnika po ugovoru, održavanje programa za plate .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reprezentacije i ugost usluga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proslava Svetog Save, dana vrtića, doček izvođača programa i seminara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ostali troškovi opštih usluga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fotokopiranje , deratizacija,zaštita na radu, rasveta dvorišta 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zdravstevena zaštita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sanitarni pregledi i anliza uzoraka hrane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specijalizovane usluge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179000,00</w:t>
            </w:r>
          </w:p>
        </w:tc>
        <w:tc>
          <w:tcPr>
            <w:tcW w:w="118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Zimovanje dece, deratizacija, zašita na radu, održavanje mašine za sušenje,čišćenje dimnjaka, servisiranje klima itd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tekuće popravke i održavanje zgrade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pregrade u kupatilima sređivanje dvorišta,krečenje,popravka ormara za struju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održavanje opreme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kancelariski materijal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radne uniforme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stručne literature za zaposlene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lastRenderedPageBreak/>
              <w:t>izdaci za benzin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materijala za obrazovanje dece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nabavka knjiga za Bajkoteku, igračaka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hemiska sredstva za čišćenje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održavanje higije u ustanovi i na terenu, tečnos za mašine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namernice za pripremanje hrane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1442000,00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potrošni materijal i materijali za posebne namene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portikli, mantilića za decu, dečjih posteljina, kesa za usisivač, sprejeva, farbi, silikona, lepkova i drugih materijala</w:t>
            </w: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povraćaj od umanjenja plata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1424000,00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izmirinje obaveze zapošljavanja osobe sa invalidit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50% od republič.proseka uplaćeno mesečno u fond za profesionalnu rehabilitaciju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registracija vozila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porezi i sudske takse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izrada projektne dokumentacije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oprema za kuhinju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veš mašina, usisivači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oprema za obrazovanje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kasetofoni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UKUPAN RASHOD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33029000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ZZIRO RAČUN NA KRAJU GODINE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46000</w:t>
            </w:r>
          </w:p>
        </w:tc>
        <w:tc>
          <w:tcPr>
            <w:tcW w:w="10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</w:tbl>
    <w:p w:rsidR="00C50B7F" w:rsidRPr="00C13EB8" w:rsidRDefault="00C50B7F" w:rsidP="00C50B7F">
      <w:bookmarkStart w:id="0" w:name="_GoBack"/>
      <w:bookmarkEnd w:id="0"/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ind w:left="720"/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sr-Cyrl-CS"/>
        </w:rPr>
        <w:t xml:space="preserve">Председник Управног одбора                    </w:t>
      </w:r>
      <w:r w:rsidR="0065199E">
        <w:rPr>
          <w:b/>
          <w:lang w:val="sr-Cyrl-CS"/>
        </w:rPr>
        <w:t xml:space="preserve">                               </w:t>
      </w:r>
      <w:r w:rsidRPr="00F86E71">
        <w:rPr>
          <w:b/>
          <w:lang w:val="sr-Cyrl-CS"/>
        </w:rPr>
        <w:t xml:space="preserve"> Директор</w:t>
      </w:r>
      <w:r w:rsidRPr="00F86E71">
        <w:rPr>
          <w:b/>
          <w:lang w:val="en-US"/>
        </w:rPr>
        <w:t>ka и</w:t>
      </w:r>
      <w:r w:rsidRPr="00F86E71">
        <w:rPr>
          <w:b/>
          <w:lang w:val="sr-Cyrl-CS"/>
        </w:rPr>
        <w:t xml:space="preserve"> чланови С.А.</w:t>
      </w:r>
    </w:p>
    <w:p w:rsidR="00C50B7F" w:rsidRPr="00F86E71" w:rsidRDefault="00C50B7F" w:rsidP="00C50B7F">
      <w:pPr>
        <w:rPr>
          <w:b/>
          <w:lang w:val="sr-Cyrl-CS"/>
        </w:rPr>
      </w:pPr>
      <w:r w:rsidRPr="00F86E71">
        <w:rPr>
          <w:b/>
        </w:rPr>
        <w:t>Небојша Радосављевић</w:t>
      </w:r>
      <w:r w:rsidRPr="00F86E71">
        <w:rPr>
          <w:b/>
          <w:lang w:val="sr-Cyrl-CS"/>
        </w:rPr>
        <w:t xml:space="preserve">                                                                 ПУ''Наша радост'' у Рачи</w:t>
      </w:r>
    </w:p>
    <w:p w:rsidR="00C50B7F" w:rsidRPr="00F86E71" w:rsidRDefault="00C50B7F" w:rsidP="00C50B7F">
      <w:pPr>
        <w:rPr>
          <w:b/>
        </w:rPr>
      </w:pPr>
    </w:p>
    <w:p w:rsidR="00635E59" w:rsidRDefault="00635E59"/>
    <w:sectPr w:rsidR="00635E59" w:rsidSect="001F6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4DE" w:rsidRDefault="001854DE" w:rsidP="00EE6A5B">
      <w:r>
        <w:separator/>
      </w:r>
    </w:p>
  </w:endnote>
  <w:endnote w:type="continuationSeparator" w:id="0">
    <w:p w:rsidR="001854DE" w:rsidRDefault="001854DE" w:rsidP="00EE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4DE" w:rsidRDefault="001854DE" w:rsidP="00EE6A5B">
      <w:r>
        <w:separator/>
      </w:r>
    </w:p>
  </w:footnote>
  <w:footnote w:type="continuationSeparator" w:id="0">
    <w:p w:rsidR="001854DE" w:rsidRDefault="001854DE" w:rsidP="00EE6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F36C0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C16A5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3"/>
    <w:multiLevelType w:val="multilevel"/>
    <w:tmpl w:val="5CEC484C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B20E35"/>
    <w:multiLevelType w:val="hybridMultilevel"/>
    <w:tmpl w:val="53C8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6F64AF"/>
    <w:multiLevelType w:val="hybridMultilevel"/>
    <w:tmpl w:val="AA1A39AE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A81E4B"/>
    <w:multiLevelType w:val="hybridMultilevel"/>
    <w:tmpl w:val="1BFA9B36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0FA43723"/>
    <w:multiLevelType w:val="hybridMultilevel"/>
    <w:tmpl w:val="83B4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DE29B1"/>
    <w:multiLevelType w:val="hybridMultilevel"/>
    <w:tmpl w:val="986E23A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10E50"/>
    <w:multiLevelType w:val="hybridMultilevel"/>
    <w:tmpl w:val="AD66987C"/>
    <w:lvl w:ilvl="0" w:tplc="AB44CD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0E1AEF"/>
    <w:multiLevelType w:val="hybridMultilevel"/>
    <w:tmpl w:val="E092E1A6"/>
    <w:lvl w:ilvl="0" w:tplc="12F0D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6463E"/>
    <w:multiLevelType w:val="multilevel"/>
    <w:tmpl w:val="E2F6A9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14F00E0"/>
    <w:multiLevelType w:val="hybridMultilevel"/>
    <w:tmpl w:val="1BFA9B36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23913221"/>
    <w:multiLevelType w:val="hybridMultilevel"/>
    <w:tmpl w:val="DFFA02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396516"/>
    <w:multiLevelType w:val="hybridMultilevel"/>
    <w:tmpl w:val="648CE07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8648D0"/>
    <w:multiLevelType w:val="multilevel"/>
    <w:tmpl w:val="1E28243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F6B4B6F"/>
    <w:multiLevelType w:val="hybridMultilevel"/>
    <w:tmpl w:val="356E0652"/>
    <w:lvl w:ilvl="0" w:tplc="ADD2C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0E0DF7"/>
    <w:multiLevelType w:val="hybridMultilevel"/>
    <w:tmpl w:val="D884CAD0"/>
    <w:lvl w:ilvl="0" w:tplc="0466F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447C1A"/>
    <w:multiLevelType w:val="hybridMultilevel"/>
    <w:tmpl w:val="08E812E8"/>
    <w:lvl w:ilvl="0" w:tplc="6DBA1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742037"/>
    <w:multiLevelType w:val="hybridMultilevel"/>
    <w:tmpl w:val="A774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23F44"/>
    <w:multiLevelType w:val="hybridMultilevel"/>
    <w:tmpl w:val="90A4687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882C45"/>
    <w:multiLevelType w:val="hybridMultilevel"/>
    <w:tmpl w:val="59BC04C6"/>
    <w:lvl w:ilvl="0" w:tplc="EC8E9CB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4A261A"/>
    <w:multiLevelType w:val="hybridMultilevel"/>
    <w:tmpl w:val="B54A76FC"/>
    <w:lvl w:ilvl="0" w:tplc="08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2D631A"/>
    <w:multiLevelType w:val="hybridMultilevel"/>
    <w:tmpl w:val="74485C1A"/>
    <w:lvl w:ilvl="0" w:tplc="AB44C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C1261C"/>
    <w:multiLevelType w:val="hybridMultilevel"/>
    <w:tmpl w:val="9252F954"/>
    <w:lvl w:ilvl="0" w:tplc="E8F23B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5901CA"/>
    <w:multiLevelType w:val="hybridMultilevel"/>
    <w:tmpl w:val="8A4A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A72C98"/>
    <w:multiLevelType w:val="hybridMultilevel"/>
    <w:tmpl w:val="FFEC8696"/>
    <w:lvl w:ilvl="0" w:tplc="12F0DE1C">
      <w:start w:val="4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0">
    <w:nsid w:val="47111EA7"/>
    <w:multiLevelType w:val="hybridMultilevel"/>
    <w:tmpl w:val="B1E4FB4C"/>
    <w:lvl w:ilvl="0" w:tplc="07DE3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AB793A"/>
    <w:multiLevelType w:val="hybridMultilevel"/>
    <w:tmpl w:val="CC6E4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747B1F"/>
    <w:multiLevelType w:val="hybridMultilevel"/>
    <w:tmpl w:val="45E4A8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6E0A7D"/>
    <w:multiLevelType w:val="hybridMultilevel"/>
    <w:tmpl w:val="1BFA9B36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4E735944"/>
    <w:multiLevelType w:val="hybridMultilevel"/>
    <w:tmpl w:val="3CDAE29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851990"/>
    <w:multiLevelType w:val="hybridMultilevel"/>
    <w:tmpl w:val="D2DA87D0"/>
    <w:lvl w:ilvl="0" w:tplc="B61CF81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8F56F8"/>
    <w:multiLevelType w:val="hybridMultilevel"/>
    <w:tmpl w:val="8FDA2E86"/>
    <w:lvl w:ilvl="0" w:tplc="E6A4B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3214EC"/>
    <w:multiLevelType w:val="hybridMultilevel"/>
    <w:tmpl w:val="9072C870"/>
    <w:lvl w:ilvl="0" w:tplc="07DE3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6B5963"/>
    <w:multiLevelType w:val="hybridMultilevel"/>
    <w:tmpl w:val="446064F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FC5653"/>
    <w:multiLevelType w:val="hybridMultilevel"/>
    <w:tmpl w:val="DE0C3516"/>
    <w:lvl w:ilvl="0" w:tplc="1420914E">
      <w:start w:val="10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732C04"/>
    <w:multiLevelType w:val="hybridMultilevel"/>
    <w:tmpl w:val="B502A45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A63D4E"/>
    <w:multiLevelType w:val="hybridMultilevel"/>
    <w:tmpl w:val="AFB8D2A4"/>
    <w:lvl w:ilvl="0" w:tplc="73F01A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675A94"/>
    <w:multiLevelType w:val="hybridMultilevel"/>
    <w:tmpl w:val="5A38A67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2B314A"/>
    <w:multiLevelType w:val="hybridMultilevel"/>
    <w:tmpl w:val="5F04AB4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980261"/>
    <w:multiLevelType w:val="hybridMultilevel"/>
    <w:tmpl w:val="F41E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45325"/>
    <w:multiLevelType w:val="multilevel"/>
    <w:tmpl w:val="D2022692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6">
    <w:nsid w:val="7E2D6B2D"/>
    <w:multiLevelType w:val="hybridMultilevel"/>
    <w:tmpl w:val="ECA05EDE"/>
    <w:lvl w:ilvl="0" w:tplc="0466F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5"/>
  </w:num>
  <w:num w:numId="7">
    <w:abstractNumId w:val="35"/>
  </w:num>
  <w:num w:numId="8">
    <w:abstractNumId w:val="24"/>
  </w:num>
  <w:num w:numId="9">
    <w:abstractNumId w:val="18"/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26"/>
  </w:num>
  <w:num w:numId="16">
    <w:abstractNumId w:val="14"/>
  </w:num>
  <w:num w:numId="17">
    <w:abstractNumId w:val="44"/>
  </w:num>
  <w:num w:numId="18">
    <w:abstractNumId w:val="28"/>
  </w:num>
  <w:num w:numId="19">
    <w:abstractNumId w:val="7"/>
  </w:num>
  <w:num w:numId="20">
    <w:abstractNumId w:val="31"/>
  </w:num>
  <w:num w:numId="21">
    <w:abstractNumId w:val="19"/>
  </w:num>
  <w:num w:numId="22">
    <w:abstractNumId w:val="11"/>
  </w:num>
  <w:num w:numId="23">
    <w:abstractNumId w:val="33"/>
  </w:num>
  <w:num w:numId="24">
    <w:abstractNumId w:val="21"/>
  </w:num>
  <w:num w:numId="25">
    <w:abstractNumId w:val="25"/>
  </w:num>
  <w:num w:numId="26">
    <w:abstractNumId w:val="40"/>
  </w:num>
  <w:num w:numId="27">
    <w:abstractNumId w:val="9"/>
  </w:num>
  <w:num w:numId="28">
    <w:abstractNumId w:val="15"/>
  </w:num>
  <w:num w:numId="29">
    <w:abstractNumId w:val="34"/>
  </w:num>
  <w:num w:numId="30">
    <w:abstractNumId w:val="10"/>
  </w:num>
  <w:num w:numId="31">
    <w:abstractNumId w:val="22"/>
  </w:num>
  <w:num w:numId="32">
    <w:abstractNumId w:val="17"/>
  </w:num>
  <w:num w:numId="33">
    <w:abstractNumId w:val="20"/>
  </w:num>
  <w:num w:numId="34">
    <w:abstractNumId w:val="43"/>
  </w:num>
  <w:num w:numId="35">
    <w:abstractNumId w:val="46"/>
  </w:num>
  <w:num w:numId="36">
    <w:abstractNumId w:val="32"/>
  </w:num>
  <w:num w:numId="37">
    <w:abstractNumId w:val="30"/>
  </w:num>
  <w:num w:numId="38">
    <w:abstractNumId w:val="39"/>
  </w:num>
  <w:num w:numId="39">
    <w:abstractNumId w:val="16"/>
  </w:num>
  <w:num w:numId="40">
    <w:abstractNumId w:val="37"/>
  </w:num>
  <w:num w:numId="41">
    <w:abstractNumId w:val="29"/>
  </w:num>
  <w:num w:numId="42">
    <w:abstractNumId w:val="13"/>
  </w:num>
  <w:num w:numId="43">
    <w:abstractNumId w:val="36"/>
  </w:num>
  <w:num w:numId="44">
    <w:abstractNumId w:val="27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B7F"/>
    <w:rsid w:val="00033A38"/>
    <w:rsid w:val="00043591"/>
    <w:rsid w:val="00063BFA"/>
    <w:rsid w:val="000D7466"/>
    <w:rsid w:val="001062C6"/>
    <w:rsid w:val="001842CF"/>
    <w:rsid w:val="001854DE"/>
    <w:rsid w:val="001B4B35"/>
    <w:rsid w:val="001D1C2F"/>
    <w:rsid w:val="001F6754"/>
    <w:rsid w:val="00211ACB"/>
    <w:rsid w:val="00291719"/>
    <w:rsid w:val="00315BC5"/>
    <w:rsid w:val="0033630C"/>
    <w:rsid w:val="003B136A"/>
    <w:rsid w:val="003D4B65"/>
    <w:rsid w:val="00471CAE"/>
    <w:rsid w:val="004D048C"/>
    <w:rsid w:val="00544302"/>
    <w:rsid w:val="0057552F"/>
    <w:rsid w:val="00585AAB"/>
    <w:rsid w:val="005C6A1D"/>
    <w:rsid w:val="005D52E4"/>
    <w:rsid w:val="0060151B"/>
    <w:rsid w:val="00611487"/>
    <w:rsid w:val="00635E59"/>
    <w:rsid w:val="0065199E"/>
    <w:rsid w:val="00670B6E"/>
    <w:rsid w:val="00675374"/>
    <w:rsid w:val="006E0FEA"/>
    <w:rsid w:val="006F116D"/>
    <w:rsid w:val="00727D05"/>
    <w:rsid w:val="00732454"/>
    <w:rsid w:val="007669B4"/>
    <w:rsid w:val="007867B6"/>
    <w:rsid w:val="007A2EE7"/>
    <w:rsid w:val="007C29B2"/>
    <w:rsid w:val="008042FD"/>
    <w:rsid w:val="00810852"/>
    <w:rsid w:val="00812B66"/>
    <w:rsid w:val="00865A53"/>
    <w:rsid w:val="00897576"/>
    <w:rsid w:val="008A5D1D"/>
    <w:rsid w:val="008E2812"/>
    <w:rsid w:val="009208E5"/>
    <w:rsid w:val="0092725C"/>
    <w:rsid w:val="009A532A"/>
    <w:rsid w:val="00A052CE"/>
    <w:rsid w:val="00A12CBB"/>
    <w:rsid w:val="00A365AF"/>
    <w:rsid w:val="00A63184"/>
    <w:rsid w:val="00AC5566"/>
    <w:rsid w:val="00AD2F11"/>
    <w:rsid w:val="00AD4499"/>
    <w:rsid w:val="00B6613E"/>
    <w:rsid w:val="00B97610"/>
    <w:rsid w:val="00BA6B96"/>
    <w:rsid w:val="00C0593C"/>
    <w:rsid w:val="00C14945"/>
    <w:rsid w:val="00C50B7F"/>
    <w:rsid w:val="00C74542"/>
    <w:rsid w:val="00C87EAD"/>
    <w:rsid w:val="00D14173"/>
    <w:rsid w:val="00D20B19"/>
    <w:rsid w:val="00D273D5"/>
    <w:rsid w:val="00D904C6"/>
    <w:rsid w:val="00DC021B"/>
    <w:rsid w:val="00DE1747"/>
    <w:rsid w:val="00E07A27"/>
    <w:rsid w:val="00E858B8"/>
    <w:rsid w:val="00EE6A5B"/>
    <w:rsid w:val="00F41D33"/>
    <w:rsid w:val="00FB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C50B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50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50B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50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0B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0B7F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50B7F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C50B7F"/>
    <w:rPr>
      <w:rFonts w:ascii="Arial" w:eastAsia="Times New Roman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C50B7F"/>
    <w:rPr>
      <w:rFonts w:ascii="Times New Roman" w:eastAsia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semiHidden/>
    <w:rsid w:val="00C50B7F"/>
    <w:rPr>
      <w:rFonts w:ascii="Times New Roman" w:eastAsia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50B7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C50B7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">
    <w:name w:val="List"/>
    <w:basedOn w:val="Normal"/>
    <w:semiHidden/>
    <w:unhideWhenUsed/>
    <w:rsid w:val="00C50B7F"/>
    <w:pPr>
      <w:ind w:left="283" w:hanging="283"/>
    </w:pPr>
  </w:style>
  <w:style w:type="paragraph" w:styleId="ListBullet">
    <w:name w:val="List Bullet"/>
    <w:basedOn w:val="Normal"/>
    <w:autoRedefine/>
    <w:unhideWhenUsed/>
    <w:rsid w:val="00C50B7F"/>
    <w:pPr>
      <w:numPr>
        <w:numId w:val="1"/>
      </w:numPr>
      <w:ind w:left="0" w:firstLine="0"/>
    </w:pPr>
    <w:rPr>
      <w:lang w:val="sr-Cyrl-CS"/>
    </w:rPr>
  </w:style>
  <w:style w:type="paragraph" w:styleId="ListBullet2">
    <w:name w:val="List Bullet 2"/>
    <w:basedOn w:val="Normal"/>
    <w:autoRedefine/>
    <w:unhideWhenUsed/>
    <w:rsid w:val="00C50B7F"/>
    <w:pPr>
      <w:numPr>
        <w:numId w:val="2"/>
      </w:numPr>
      <w:tabs>
        <w:tab w:val="clear" w:pos="643"/>
      </w:tabs>
      <w:ind w:left="0" w:firstLine="0"/>
      <w:jc w:val="both"/>
    </w:pPr>
    <w:rPr>
      <w:lang w:val="sr-Cyrl-CS"/>
    </w:rPr>
  </w:style>
  <w:style w:type="paragraph" w:styleId="Title">
    <w:name w:val="Title"/>
    <w:basedOn w:val="Normal"/>
    <w:link w:val="TitleChar"/>
    <w:uiPriority w:val="10"/>
    <w:qFormat/>
    <w:rsid w:val="00C50B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0B7F"/>
    <w:rPr>
      <w:rFonts w:ascii="Arial" w:eastAsia="Times New Roman" w:hAnsi="Arial" w:cs="Arial"/>
      <w:b/>
      <w:bCs/>
      <w:kern w:val="28"/>
      <w:sz w:val="32"/>
      <w:szCs w:val="32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C50B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semiHidden/>
    <w:unhideWhenUsed/>
    <w:rsid w:val="00C50B7F"/>
    <w:pPr>
      <w:spacing w:after="120"/>
      <w:ind w:left="283"/>
    </w:pPr>
  </w:style>
  <w:style w:type="paragraph" w:styleId="Subtitle">
    <w:name w:val="Subtitle"/>
    <w:basedOn w:val="Normal"/>
    <w:link w:val="SubtitleChar"/>
    <w:uiPriority w:val="11"/>
    <w:qFormat/>
    <w:rsid w:val="00C50B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50B7F"/>
    <w:rPr>
      <w:rFonts w:ascii="Arial" w:eastAsia="Times New Roman" w:hAnsi="Arial" w:cs="Arial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C50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B7F"/>
    <w:pPr>
      <w:ind w:left="720"/>
      <w:contextualSpacing/>
    </w:pPr>
  </w:style>
  <w:style w:type="character" w:customStyle="1" w:styleId="WW8Num18z1">
    <w:name w:val="WW8Num18z1"/>
    <w:rsid w:val="00C50B7F"/>
    <w:rPr>
      <w:rFonts w:ascii="Courier New" w:hAnsi="Courier New" w:cs="Courier New"/>
    </w:rPr>
  </w:style>
  <w:style w:type="paragraph" w:customStyle="1" w:styleId="Default">
    <w:name w:val="Default"/>
    <w:rsid w:val="00C50B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0B7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C50B7F"/>
    <w:rPr>
      <w:i/>
      <w:iCs/>
    </w:rPr>
  </w:style>
  <w:style w:type="character" w:styleId="Strong">
    <w:name w:val="Strong"/>
    <w:basedOn w:val="DefaultParagraphFont"/>
    <w:uiPriority w:val="22"/>
    <w:qFormat/>
    <w:rsid w:val="00C50B7F"/>
    <w:rPr>
      <w:b/>
      <w:bCs/>
    </w:rPr>
  </w:style>
  <w:style w:type="character" w:customStyle="1" w:styleId="apple-converted-space">
    <w:name w:val="apple-converted-space"/>
    <w:basedOn w:val="DefaultParagraphFont"/>
    <w:rsid w:val="00C50B7F"/>
  </w:style>
  <w:style w:type="paragraph" w:styleId="NoSpacing">
    <w:name w:val="No Spacing"/>
    <w:link w:val="NoSpacingChar"/>
    <w:qFormat/>
    <w:rsid w:val="00C50B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C50B7F"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7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7F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4">
    <w:name w:val="xl6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6">
    <w:name w:val="xl66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8">
    <w:name w:val="xl68"/>
    <w:basedOn w:val="Normal"/>
    <w:rsid w:val="00C50B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C50B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0">
    <w:name w:val="xl70"/>
    <w:basedOn w:val="Normal"/>
    <w:rsid w:val="00C50B7F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4">
    <w:name w:val="xl7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7">
    <w:name w:val="xl77"/>
    <w:basedOn w:val="Normal"/>
    <w:rsid w:val="00C50B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8">
    <w:name w:val="xl78"/>
    <w:basedOn w:val="Normal"/>
    <w:rsid w:val="00C50B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C50B7F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0">
    <w:name w:val="xl80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C50B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50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50B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50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0B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0B7F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50B7F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C50B7F"/>
    <w:rPr>
      <w:rFonts w:ascii="Arial" w:eastAsia="Times New Roman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C50B7F"/>
    <w:rPr>
      <w:rFonts w:ascii="Times New Roman" w:eastAsia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semiHidden/>
    <w:rsid w:val="00C50B7F"/>
    <w:rPr>
      <w:rFonts w:ascii="Times New Roman" w:eastAsia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50B7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C50B7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">
    <w:name w:val="List"/>
    <w:basedOn w:val="Normal"/>
    <w:semiHidden/>
    <w:unhideWhenUsed/>
    <w:rsid w:val="00C50B7F"/>
    <w:pPr>
      <w:ind w:left="283" w:hanging="283"/>
    </w:pPr>
  </w:style>
  <w:style w:type="paragraph" w:styleId="ListBullet">
    <w:name w:val="List Bullet"/>
    <w:basedOn w:val="Normal"/>
    <w:autoRedefine/>
    <w:unhideWhenUsed/>
    <w:rsid w:val="00C50B7F"/>
    <w:pPr>
      <w:numPr>
        <w:numId w:val="1"/>
      </w:numPr>
      <w:ind w:left="0" w:firstLine="0"/>
    </w:pPr>
    <w:rPr>
      <w:lang w:val="sr-Cyrl-CS"/>
    </w:rPr>
  </w:style>
  <w:style w:type="paragraph" w:styleId="ListBullet2">
    <w:name w:val="List Bullet 2"/>
    <w:basedOn w:val="Normal"/>
    <w:autoRedefine/>
    <w:unhideWhenUsed/>
    <w:rsid w:val="00C50B7F"/>
    <w:pPr>
      <w:numPr>
        <w:numId w:val="2"/>
      </w:numPr>
      <w:tabs>
        <w:tab w:val="clear" w:pos="643"/>
      </w:tabs>
      <w:ind w:left="0" w:firstLine="0"/>
      <w:jc w:val="both"/>
    </w:pPr>
    <w:rPr>
      <w:lang w:val="sr-Cyrl-CS"/>
    </w:rPr>
  </w:style>
  <w:style w:type="paragraph" w:styleId="Title">
    <w:name w:val="Title"/>
    <w:basedOn w:val="Normal"/>
    <w:link w:val="TitleChar"/>
    <w:uiPriority w:val="10"/>
    <w:qFormat/>
    <w:rsid w:val="00C50B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0B7F"/>
    <w:rPr>
      <w:rFonts w:ascii="Arial" w:eastAsia="Times New Roman" w:hAnsi="Arial" w:cs="Arial"/>
      <w:b/>
      <w:bCs/>
      <w:kern w:val="28"/>
      <w:sz w:val="32"/>
      <w:szCs w:val="32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C50B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semiHidden/>
    <w:unhideWhenUsed/>
    <w:rsid w:val="00C50B7F"/>
    <w:pPr>
      <w:spacing w:after="120"/>
      <w:ind w:left="283"/>
    </w:pPr>
  </w:style>
  <w:style w:type="paragraph" w:styleId="Subtitle">
    <w:name w:val="Subtitle"/>
    <w:basedOn w:val="Normal"/>
    <w:link w:val="SubtitleChar"/>
    <w:uiPriority w:val="11"/>
    <w:qFormat/>
    <w:rsid w:val="00C50B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50B7F"/>
    <w:rPr>
      <w:rFonts w:ascii="Arial" w:eastAsia="Times New Roman" w:hAnsi="Arial" w:cs="Arial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C50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B7F"/>
    <w:pPr>
      <w:ind w:left="720"/>
      <w:contextualSpacing/>
    </w:pPr>
  </w:style>
  <w:style w:type="character" w:customStyle="1" w:styleId="WW8Num18z1">
    <w:name w:val="WW8Num18z1"/>
    <w:rsid w:val="00C50B7F"/>
    <w:rPr>
      <w:rFonts w:ascii="Courier New" w:hAnsi="Courier New" w:cs="Courier New"/>
    </w:rPr>
  </w:style>
  <w:style w:type="paragraph" w:customStyle="1" w:styleId="Default">
    <w:name w:val="Default"/>
    <w:rsid w:val="00C50B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0B7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C50B7F"/>
    <w:rPr>
      <w:i/>
      <w:iCs/>
    </w:rPr>
  </w:style>
  <w:style w:type="character" w:styleId="Strong">
    <w:name w:val="Strong"/>
    <w:basedOn w:val="DefaultParagraphFont"/>
    <w:uiPriority w:val="22"/>
    <w:qFormat/>
    <w:rsid w:val="00C50B7F"/>
    <w:rPr>
      <w:b/>
      <w:bCs/>
    </w:rPr>
  </w:style>
  <w:style w:type="character" w:customStyle="1" w:styleId="apple-converted-space">
    <w:name w:val="apple-converted-space"/>
    <w:basedOn w:val="DefaultParagraphFont"/>
    <w:rsid w:val="00C50B7F"/>
  </w:style>
  <w:style w:type="paragraph" w:styleId="NoSpacing">
    <w:name w:val="No Spacing"/>
    <w:link w:val="NoSpacingChar"/>
    <w:qFormat/>
    <w:rsid w:val="00C50B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C50B7F"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7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7F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4">
    <w:name w:val="xl6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6">
    <w:name w:val="xl66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8">
    <w:name w:val="xl68"/>
    <w:basedOn w:val="Normal"/>
    <w:rsid w:val="00C50B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C50B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0">
    <w:name w:val="xl70"/>
    <w:basedOn w:val="Normal"/>
    <w:rsid w:val="00C50B7F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4">
    <w:name w:val="xl7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7">
    <w:name w:val="xl77"/>
    <w:basedOn w:val="Normal"/>
    <w:rsid w:val="00C50B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8">
    <w:name w:val="xl78"/>
    <w:basedOn w:val="Normal"/>
    <w:rsid w:val="00C50B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C50B7F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0">
    <w:name w:val="xl80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6618</Words>
  <Characters>37728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Radost</dc:creator>
  <cp:lastModifiedBy>skupstina</cp:lastModifiedBy>
  <cp:revision>2</cp:revision>
  <cp:lastPrinted>2019-07-16T08:42:00Z</cp:lastPrinted>
  <dcterms:created xsi:type="dcterms:W3CDTF">2019-07-16T08:56:00Z</dcterms:created>
  <dcterms:modified xsi:type="dcterms:W3CDTF">2019-07-16T08:56:00Z</dcterms:modified>
</cp:coreProperties>
</file>