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06" w:rsidRPr="00384B06" w:rsidRDefault="00384B06" w:rsidP="00384B06">
      <w:bookmarkStart w:id="0" w:name="_GoBack"/>
    </w:p>
    <w:bookmarkEnd w:id="0"/>
    <w:p w:rsidR="00384B06" w:rsidRDefault="00384B06" w:rsidP="00384B06">
      <w:pPr>
        <w:rPr>
          <w:noProof/>
        </w:rPr>
      </w:pPr>
      <w:r w:rsidRPr="00384B06">
        <w:t xml:space="preserve">   </w:t>
      </w: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Pr="004B7D5C" w:rsidRDefault="004B7D5C" w:rsidP="00384B06">
      <w:r>
        <w:rPr>
          <w:noProof/>
          <w:lang w:val="sr-Latn-RS" w:eastAsia="sr-Latn-RS"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06" w:rsidRPr="00384B06" w:rsidRDefault="00384B06" w:rsidP="00384B06">
      <w:r w:rsidRPr="00384B06">
        <w:t>РЕПУБЛИКА СРБИЈА</w:t>
      </w:r>
    </w:p>
    <w:p w:rsidR="00384B06" w:rsidRPr="00384B06" w:rsidRDefault="00384B06" w:rsidP="00384B06">
      <w:r w:rsidRPr="00384B06">
        <w:t>ОПШТИНА РАЧА</w:t>
      </w:r>
    </w:p>
    <w:p w:rsidR="00384B06" w:rsidRPr="00384B06" w:rsidRDefault="00384B06" w:rsidP="00384B06">
      <w:proofErr w:type="spellStart"/>
      <w:r w:rsidRPr="00384B06">
        <w:t>Општинска</w:t>
      </w:r>
      <w:proofErr w:type="spellEnd"/>
      <w:r w:rsidRPr="00384B06">
        <w:t xml:space="preserve"> </w:t>
      </w:r>
      <w:proofErr w:type="spellStart"/>
      <w:r w:rsidRPr="00384B06">
        <w:t>управа</w:t>
      </w:r>
      <w:proofErr w:type="spellEnd"/>
    </w:p>
    <w:p w:rsidR="00384B06" w:rsidRPr="00384B06" w:rsidRDefault="00384B06" w:rsidP="00384B06">
      <w:proofErr w:type="spellStart"/>
      <w:r w:rsidRPr="00384B06">
        <w:t>Број</w:t>
      </w:r>
      <w:proofErr w:type="spellEnd"/>
      <w:r w:rsidRPr="00384B06">
        <w:t>: 404-</w:t>
      </w:r>
      <w:r w:rsidR="0058302E">
        <w:t>59</w:t>
      </w:r>
      <w:r w:rsidRPr="00384B06">
        <w:t>/2019-III-01</w:t>
      </w:r>
    </w:p>
    <w:p w:rsidR="00384B06" w:rsidRPr="00384B06" w:rsidRDefault="00384B06" w:rsidP="00384B06">
      <w:proofErr w:type="spellStart"/>
      <w:r w:rsidRPr="00384B06">
        <w:t>Дана</w:t>
      </w:r>
      <w:proofErr w:type="spellEnd"/>
      <w:r w:rsidRPr="00384B06">
        <w:t xml:space="preserve">: </w:t>
      </w:r>
      <w:proofErr w:type="gramStart"/>
      <w:r w:rsidR="0058302E">
        <w:t>0</w:t>
      </w:r>
      <w:r w:rsidR="00F37BC2">
        <w:t>5</w:t>
      </w:r>
      <w:r w:rsidRPr="00384B06">
        <w:t>.0</w:t>
      </w:r>
      <w:r w:rsidR="0058302E">
        <w:t>8</w:t>
      </w:r>
      <w:r w:rsidRPr="00384B06">
        <w:t xml:space="preserve">.2019  </w:t>
      </w:r>
      <w:proofErr w:type="spellStart"/>
      <w:r w:rsidRPr="00384B06">
        <w:t>године</w:t>
      </w:r>
      <w:proofErr w:type="spellEnd"/>
      <w:proofErr w:type="gramEnd"/>
    </w:p>
    <w:p w:rsidR="00384B06" w:rsidRPr="00384B06" w:rsidRDefault="00384B06" w:rsidP="00384B06">
      <w:r w:rsidRPr="00384B06">
        <w:t>Р а ч а</w:t>
      </w:r>
    </w:p>
    <w:p w:rsidR="00E85D13" w:rsidRDefault="00E85D13"/>
    <w:p w:rsidR="00E85D13" w:rsidRDefault="00E85D13" w:rsidP="00E85D13"/>
    <w:p w:rsidR="004B7D5C" w:rsidRDefault="004B7D5C" w:rsidP="00E85D13">
      <w:pPr>
        <w:jc w:val="center"/>
        <w:rPr>
          <w:sz w:val="22"/>
          <w:szCs w:val="22"/>
        </w:rPr>
      </w:pPr>
    </w:p>
    <w:p w:rsidR="004B7D5C" w:rsidRPr="00F37BC2" w:rsidRDefault="004B7D5C" w:rsidP="00E85D13">
      <w:pPr>
        <w:jc w:val="center"/>
        <w:rPr>
          <w:b/>
          <w:sz w:val="22"/>
          <w:szCs w:val="22"/>
        </w:rPr>
      </w:pPr>
    </w:p>
    <w:p w:rsidR="00E85D13" w:rsidRPr="00F37BC2" w:rsidRDefault="00F37BC2" w:rsidP="00E85D13">
      <w:pPr>
        <w:jc w:val="center"/>
        <w:rPr>
          <w:b/>
          <w:sz w:val="22"/>
          <w:szCs w:val="22"/>
        </w:rPr>
      </w:pPr>
      <w:r w:rsidRPr="00F37BC2">
        <w:rPr>
          <w:b/>
          <w:sz w:val="22"/>
          <w:szCs w:val="22"/>
        </w:rPr>
        <w:t>ПИТАЊА И ОДГОВОРИ</w:t>
      </w:r>
    </w:p>
    <w:p w:rsidR="00E85D13" w:rsidRPr="00384B06" w:rsidRDefault="00E85D13" w:rsidP="00E85D13">
      <w:pPr>
        <w:rPr>
          <w:sz w:val="22"/>
          <w:szCs w:val="22"/>
        </w:rPr>
      </w:pPr>
    </w:p>
    <w:p w:rsidR="004B7D5C" w:rsidRPr="00F37BC2" w:rsidRDefault="00E85D13" w:rsidP="00CB06AA">
      <w:pPr>
        <w:autoSpaceDE w:val="0"/>
        <w:autoSpaceDN w:val="0"/>
        <w:adjustRightInd w:val="0"/>
        <w:rPr>
          <w:b/>
        </w:rPr>
      </w:pPr>
      <w:r w:rsidRPr="00F37BC2">
        <w:rPr>
          <w:b/>
          <w:sz w:val="22"/>
          <w:szCs w:val="22"/>
        </w:rPr>
        <w:t xml:space="preserve">     </w:t>
      </w:r>
    </w:p>
    <w:p w:rsidR="00F37BC2" w:rsidRDefault="00CB06AA" w:rsidP="00F37BC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37BC2">
        <w:rPr>
          <w:rFonts w:eastAsiaTheme="minorHAnsi"/>
          <w:b/>
        </w:rPr>
        <w:t xml:space="preserve"> </w:t>
      </w:r>
      <w:r w:rsidR="00F37BC2" w:rsidRPr="00F37BC2">
        <w:rPr>
          <w:rFonts w:eastAsiaTheme="minorHAnsi"/>
          <w:b/>
        </w:rPr>
        <w:t>ПИТАЊЕ</w:t>
      </w:r>
      <w:r w:rsidR="00F37BC2">
        <w:rPr>
          <w:rFonts w:eastAsiaTheme="minorHAnsi"/>
          <w:b/>
        </w:rPr>
        <w:t>:</w:t>
      </w:r>
    </w:p>
    <w:p w:rsidR="00F37BC2" w:rsidRDefault="00F37BC2" w:rsidP="00F37BC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</w:r>
      <w:r w:rsidR="00CB06AA" w:rsidRPr="00F37BC2">
        <w:rPr>
          <w:rFonts w:eastAsiaTheme="minorHAnsi"/>
        </w:rPr>
        <w:t xml:space="preserve">На страницама 129/289 и 136/289 Конкурсне документације  у делу </w:t>
      </w:r>
      <w:r w:rsidRPr="00F37BC2">
        <w:rPr>
          <w:rFonts w:eastAsiaTheme="minorHAnsi"/>
        </w:rPr>
        <w:t xml:space="preserve">XII </w:t>
      </w:r>
      <w:r w:rsidR="00CB06AA" w:rsidRPr="00F37BC2">
        <w:rPr>
          <w:rFonts w:eastAsiaTheme="minorHAnsi"/>
        </w:rPr>
        <w:t>ОБ</w:t>
      </w:r>
      <w:r>
        <w:rPr>
          <w:rFonts w:eastAsiaTheme="minorHAnsi"/>
        </w:rPr>
        <w:t xml:space="preserve">РАЗАЦ СТРУКТУРЕ ЦЕНЕ позицијама </w:t>
      </w:r>
      <w:r w:rsidR="00CB06AA" w:rsidRPr="00F37BC2">
        <w:rPr>
          <w:rFonts w:eastAsiaTheme="minorHAnsi"/>
        </w:rPr>
        <w:t>1.14 ПВЦ ВРАТА И ПРОЗОРИ и 12.9 ПРОЗОРИ И ВРАТА ОД АЛУМИНИЈУМСКИХ ПРОФИЛА, захтева се Оков, механизам  за  отварање ролетна (где су предвиђене),завесе солбанк, улазе у цену позиције и да „стакла треба да</w:t>
      </w:r>
      <w:r w:rsidRPr="00F37BC2">
        <w:rPr>
          <w:rFonts w:eastAsiaTheme="minorHAnsi"/>
        </w:rPr>
        <w:t xml:space="preserve"> </w:t>
      </w:r>
      <w:r w:rsidR="00CB06AA" w:rsidRPr="00F37BC2">
        <w:rPr>
          <w:rFonts w:eastAsiaTheme="minorHAnsi"/>
        </w:rPr>
        <w:t>буду трострука</w:t>
      </w:r>
      <w:r>
        <w:rPr>
          <w:rFonts w:eastAsiaTheme="minorHAnsi"/>
        </w:rPr>
        <w:t xml:space="preserve"> </w:t>
      </w:r>
      <w:r w:rsidR="00CB06AA" w:rsidRPr="00F37BC2">
        <w:rPr>
          <w:rFonts w:eastAsiaTheme="minorHAnsi"/>
        </w:rPr>
        <w:t>“ Приложеним шемама столарије и браварије није дефинисано које пози</w:t>
      </w:r>
      <w:r>
        <w:rPr>
          <w:rFonts w:eastAsiaTheme="minorHAnsi"/>
        </w:rPr>
        <w:t>ци</w:t>
      </w:r>
      <w:r w:rsidR="00CB06AA" w:rsidRPr="00F37BC2">
        <w:rPr>
          <w:rFonts w:eastAsiaTheme="minorHAnsi"/>
        </w:rPr>
        <w:t>је треба да буду опремљене,</w:t>
      </w:r>
      <w:r>
        <w:rPr>
          <w:rFonts w:eastAsiaTheme="minorHAnsi"/>
        </w:rPr>
        <w:t xml:space="preserve"> </w:t>
      </w:r>
      <w:r w:rsidR="00CB06AA" w:rsidRPr="00F37BC2">
        <w:rPr>
          <w:rFonts w:eastAsiaTheme="minorHAnsi"/>
        </w:rPr>
        <w:t>ролетнама ,венецијанером, завесом,</w:t>
      </w:r>
      <w:r w:rsidRPr="00F37BC2">
        <w:rPr>
          <w:rFonts w:eastAsiaTheme="minorHAnsi"/>
        </w:rPr>
        <w:t xml:space="preserve"> такође се шемама  столарије и браварије</w:t>
      </w:r>
      <w:r>
        <w:rPr>
          <w:rFonts w:eastAsiaTheme="minorHAnsi"/>
        </w:rPr>
        <w:t xml:space="preserve"> </w:t>
      </w:r>
      <w:r w:rsidRPr="00F37BC2">
        <w:rPr>
          <w:rFonts w:eastAsiaTheme="minorHAnsi"/>
        </w:rPr>
        <w:t>захтева двоструко стакло.</w:t>
      </w:r>
      <w:r>
        <w:rPr>
          <w:rFonts w:eastAsiaTheme="minorHAnsi"/>
        </w:rPr>
        <w:t xml:space="preserve"> </w:t>
      </w:r>
    </w:p>
    <w:p w:rsidR="004B7D5C" w:rsidRPr="00F37BC2" w:rsidRDefault="00F37BC2" w:rsidP="00F37BC2">
      <w:pPr>
        <w:autoSpaceDE w:val="0"/>
        <w:autoSpaceDN w:val="0"/>
        <w:adjustRightInd w:val="0"/>
        <w:ind w:firstLine="720"/>
        <w:jc w:val="both"/>
      </w:pPr>
      <w:r w:rsidRPr="00F37BC2">
        <w:rPr>
          <w:rFonts w:eastAsiaTheme="minorHAnsi"/>
        </w:rPr>
        <w:t>Молимо Наручиоца да</w:t>
      </w:r>
      <w:r>
        <w:rPr>
          <w:rFonts w:eastAsiaTheme="minorHAnsi"/>
        </w:rPr>
        <w:t xml:space="preserve"> </w:t>
      </w:r>
      <w:r w:rsidRPr="00F37BC2">
        <w:rPr>
          <w:rFonts w:eastAsiaTheme="minorHAnsi"/>
        </w:rPr>
        <w:t>усагласи предмер радова са приложеним шемама,</w:t>
      </w:r>
      <w:r>
        <w:rPr>
          <w:rFonts w:eastAsiaTheme="minorHAnsi"/>
        </w:rPr>
        <w:t xml:space="preserve"> </w:t>
      </w:r>
      <w:r w:rsidRPr="00F37BC2">
        <w:rPr>
          <w:rFonts w:eastAsiaTheme="minorHAnsi"/>
        </w:rPr>
        <w:t>односно приближније одреди које позиције треба да буду опремљене ролетнама, венецијанерима, као и потреба број стакала на прозорима и вратима</w:t>
      </w:r>
      <w:r>
        <w:rPr>
          <w:rFonts w:eastAsiaTheme="minorHAnsi"/>
        </w:rPr>
        <w:t>.</w:t>
      </w:r>
    </w:p>
    <w:p w:rsidR="004B7D5C" w:rsidRPr="00F37BC2" w:rsidRDefault="004B7D5C" w:rsidP="004B7D5C">
      <w:pPr>
        <w:rPr>
          <w:b/>
        </w:rPr>
      </w:pPr>
    </w:p>
    <w:p w:rsidR="006C6FCA" w:rsidRDefault="00F37BC2" w:rsidP="006C6FCA">
      <w:r w:rsidRPr="00F37BC2">
        <w:rPr>
          <w:b/>
        </w:rPr>
        <w:t>ОДГОВОР:</w:t>
      </w:r>
      <w:r w:rsidRPr="00F37BC2">
        <w:t xml:space="preserve"> </w:t>
      </w:r>
    </w:p>
    <w:p w:rsidR="004B7D5C" w:rsidRPr="006C6FCA" w:rsidRDefault="006C6FCA" w:rsidP="006C6FCA">
      <w:pPr>
        <w:ind w:firstLine="720"/>
      </w:pP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свим</w:t>
      </w:r>
      <w:proofErr w:type="spellEnd"/>
      <w:proofErr w:type="gramEnd"/>
      <w:r>
        <w:t xml:space="preserve"> </w:t>
      </w:r>
      <w:proofErr w:type="spellStart"/>
      <w:r>
        <w:t>прозорима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троструко</w:t>
      </w:r>
      <w:proofErr w:type="spellEnd"/>
      <w:r>
        <w:t xml:space="preserve"> </w:t>
      </w:r>
      <w:proofErr w:type="spellStart"/>
      <w:r>
        <w:t>стакло</w:t>
      </w:r>
      <w:proofErr w:type="spellEnd"/>
      <w:r>
        <w:t xml:space="preserve">, </w:t>
      </w:r>
      <w:proofErr w:type="spellStart"/>
      <w:r>
        <w:t>ролетне</w:t>
      </w:r>
      <w:proofErr w:type="spellEnd"/>
      <w:r>
        <w:t xml:space="preserve"> и  </w:t>
      </w:r>
      <w:proofErr w:type="spellStart"/>
      <w:r>
        <w:t>венецијанери</w:t>
      </w:r>
      <w:proofErr w:type="spellEnd"/>
      <w:r>
        <w:t xml:space="preserve">, </w:t>
      </w:r>
      <w:proofErr w:type="spellStart"/>
      <w:r>
        <w:t>клупица</w:t>
      </w:r>
      <w:proofErr w:type="spellEnd"/>
      <w:r>
        <w:t xml:space="preserve"> и </w:t>
      </w:r>
      <w:proofErr w:type="spellStart"/>
      <w:r>
        <w:t>остало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описа</w:t>
      </w:r>
      <w:proofErr w:type="spellEnd"/>
      <w:r>
        <w:t xml:space="preserve"> .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вратима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застакљена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потебе</w:t>
      </w:r>
      <w:proofErr w:type="spellEnd"/>
      <w:r>
        <w:t xml:space="preserve"> </w:t>
      </w:r>
      <w:proofErr w:type="spellStart"/>
      <w:r>
        <w:t>постављати</w:t>
      </w:r>
      <w:proofErr w:type="spellEnd"/>
      <w:r>
        <w:t xml:space="preserve"> </w:t>
      </w:r>
      <w:proofErr w:type="spellStart"/>
      <w:r>
        <w:t>ролетне</w:t>
      </w:r>
      <w:proofErr w:type="spellEnd"/>
      <w:r>
        <w:t xml:space="preserve">,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венецијанере</w:t>
      </w:r>
      <w:proofErr w:type="spellEnd"/>
      <w:r>
        <w:t>.</w:t>
      </w:r>
    </w:p>
    <w:p w:rsidR="004B7D5C" w:rsidRDefault="004B7D5C" w:rsidP="004B7D5C"/>
    <w:p w:rsidR="006C6FCA" w:rsidRDefault="004B7D5C" w:rsidP="004B7D5C">
      <w:pPr>
        <w:tabs>
          <w:tab w:val="left" w:pos="7538"/>
        </w:tabs>
      </w:pPr>
      <w:r>
        <w:tab/>
      </w:r>
    </w:p>
    <w:p w:rsidR="006C6FCA" w:rsidRDefault="006C6FCA" w:rsidP="004B7D5C">
      <w:pPr>
        <w:tabs>
          <w:tab w:val="left" w:pos="7538"/>
        </w:tabs>
      </w:pPr>
    </w:p>
    <w:p w:rsidR="006C6FCA" w:rsidRDefault="006C6FCA" w:rsidP="004B7D5C">
      <w:pPr>
        <w:tabs>
          <w:tab w:val="left" w:pos="7538"/>
        </w:tabs>
      </w:pPr>
    </w:p>
    <w:p w:rsidR="004B7D5C" w:rsidRDefault="006C6FCA" w:rsidP="004B7D5C">
      <w:pPr>
        <w:tabs>
          <w:tab w:val="left" w:pos="7538"/>
        </w:tabs>
      </w:pPr>
      <w:r>
        <w:t xml:space="preserve">                                                                                                                       </w:t>
      </w:r>
      <w:proofErr w:type="spellStart"/>
      <w:r w:rsidR="004B7D5C">
        <w:t>Службеник</w:t>
      </w:r>
      <w:proofErr w:type="spellEnd"/>
      <w:r w:rsidR="004B7D5C">
        <w:t xml:space="preserve"> </w:t>
      </w:r>
      <w:proofErr w:type="spellStart"/>
      <w:r w:rsidR="004B7D5C">
        <w:t>за</w:t>
      </w:r>
      <w:proofErr w:type="spellEnd"/>
      <w:r w:rsidR="004B7D5C">
        <w:t xml:space="preserve"> </w:t>
      </w:r>
      <w:proofErr w:type="spellStart"/>
      <w:r w:rsidR="004B7D5C">
        <w:t>јавне</w:t>
      </w:r>
      <w:proofErr w:type="spellEnd"/>
      <w:r w:rsidR="004B7D5C">
        <w:t xml:space="preserve"> </w:t>
      </w:r>
      <w:proofErr w:type="spellStart"/>
      <w:r w:rsidR="004B7D5C">
        <w:t>набавке</w:t>
      </w:r>
      <w:proofErr w:type="spellEnd"/>
    </w:p>
    <w:p w:rsidR="0058058B" w:rsidRPr="004B7D5C" w:rsidRDefault="004B7D5C" w:rsidP="004B7D5C">
      <w:pPr>
        <w:tabs>
          <w:tab w:val="left" w:pos="8039"/>
        </w:tabs>
      </w:pPr>
      <w:r>
        <w:tab/>
        <w:t>Стевановић Јелена</w:t>
      </w:r>
    </w:p>
    <w:sectPr w:rsidR="0058058B" w:rsidRPr="004B7D5C" w:rsidSect="00384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2276"/>
    <w:multiLevelType w:val="multilevel"/>
    <w:tmpl w:val="888E5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">
    <w:nsid w:val="3FB414A2"/>
    <w:multiLevelType w:val="hybridMultilevel"/>
    <w:tmpl w:val="8D382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215745"/>
    <w:multiLevelType w:val="hybridMultilevel"/>
    <w:tmpl w:val="69B4BE6A"/>
    <w:lvl w:ilvl="0" w:tplc="1A56B1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3"/>
    <w:rsid w:val="00091C34"/>
    <w:rsid w:val="002162EC"/>
    <w:rsid w:val="00354ADD"/>
    <w:rsid w:val="00384B06"/>
    <w:rsid w:val="00457519"/>
    <w:rsid w:val="004B7D5C"/>
    <w:rsid w:val="004D3677"/>
    <w:rsid w:val="0058058B"/>
    <w:rsid w:val="0058302E"/>
    <w:rsid w:val="006777D2"/>
    <w:rsid w:val="006911BF"/>
    <w:rsid w:val="006C6FCA"/>
    <w:rsid w:val="00773900"/>
    <w:rsid w:val="008D5826"/>
    <w:rsid w:val="008F5DD9"/>
    <w:rsid w:val="008F6FCF"/>
    <w:rsid w:val="009079D1"/>
    <w:rsid w:val="009D31AC"/>
    <w:rsid w:val="00AF6474"/>
    <w:rsid w:val="00CB06AA"/>
    <w:rsid w:val="00CD4A55"/>
    <w:rsid w:val="00E06713"/>
    <w:rsid w:val="00E85D13"/>
    <w:rsid w:val="00F37BC2"/>
    <w:rsid w:val="00F442D8"/>
    <w:rsid w:val="00F6379C"/>
    <w:rsid w:val="00FC2E81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A8336-0D27-4223-80D2-941A9B5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D1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E85D13"/>
    <w:pPr>
      <w:ind w:left="720"/>
      <w:contextualSpacing/>
    </w:pPr>
  </w:style>
  <w:style w:type="character" w:customStyle="1" w:styleId="ListParagraphCharCharChar">
    <w:name w:val="List Paragraph Char Char Char"/>
    <w:link w:val="ListParagraphCharChar"/>
    <w:uiPriority w:val="34"/>
    <w:rsid w:val="00E85D13"/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E85D13"/>
    <w:rPr>
      <w:rFonts w:ascii="Arial" w:hAnsi="Arial"/>
      <w:b/>
      <w:bCs/>
      <w:iCs/>
      <w:color w:val="auto"/>
      <w:sz w:val="28"/>
      <w:u w:val="single"/>
    </w:rPr>
  </w:style>
  <w:style w:type="paragraph" w:styleId="NoSpacing">
    <w:name w:val="No Spacing"/>
    <w:uiPriority w:val="1"/>
    <w:qFormat/>
    <w:rsid w:val="00E85D13"/>
    <w:rPr>
      <w:rFonts w:ascii="Calibri" w:eastAsia="Calibri" w:hAnsi="Calibri" w:cs="Times New Roman"/>
      <w:lang w:val="sr-Latn-CS"/>
    </w:rPr>
  </w:style>
  <w:style w:type="paragraph" w:customStyle="1" w:styleId="StyleHeading2Bold">
    <w:name w:val="Style Heading 2 + Bold"/>
    <w:basedOn w:val="Heading2"/>
    <w:rsid w:val="00E85D13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058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058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Opština Rača Projekat SPPS</cp:lastModifiedBy>
  <cp:revision>2</cp:revision>
  <dcterms:created xsi:type="dcterms:W3CDTF">2019-08-05T20:39:00Z</dcterms:created>
  <dcterms:modified xsi:type="dcterms:W3CDTF">2019-08-05T20:39:00Z</dcterms:modified>
</cp:coreProperties>
</file>