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B5E" w:rsidRPr="00FF6B5E" w:rsidRDefault="00E81F21" w:rsidP="00FF6B5E">
      <w:pPr>
        <w:rPr>
          <w:rFonts w:ascii="Times New Roman" w:hAnsi="Times New Roman" w:cs="Times New Roman"/>
          <w:szCs w:val="24"/>
        </w:rPr>
      </w:pPr>
      <w:r w:rsidRPr="00E81F21">
        <w:rPr>
          <w:rFonts w:ascii="Times New Roman" w:eastAsia="Times New Roman" w:hAnsi="Times New Roman" w:cs="Times New Roman"/>
          <w:szCs w:val="24"/>
        </w:rPr>
        <w:t> </w:t>
      </w:r>
      <w:r w:rsidR="00FF6B5E" w:rsidRPr="00FF6B5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РЕПУБЛИКА СРБИЈА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ОПШТИНА РАЧА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Општинска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управа</w:t>
      </w:r>
      <w:proofErr w:type="spell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Број</w:t>
      </w:r>
      <w:proofErr w:type="spellEnd"/>
      <w:r w:rsidRPr="00FF6B5E">
        <w:rPr>
          <w:rFonts w:ascii="Times New Roman" w:hAnsi="Times New Roman" w:cs="Times New Roman"/>
          <w:szCs w:val="24"/>
        </w:rPr>
        <w:t>: 404-59/2019-III-01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: </w:t>
      </w:r>
      <w:proofErr w:type="gramStart"/>
      <w:r w:rsidRPr="00FF6B5E">
        <w:rPr>
          <w:rFonts w:ascii="Times New Roman" w:hAnsi="Times New Roman" w:cs="Times New Roman"/>
          <w:szCs w:val="24"/>
        </w:rPr>
        <w:t xml:space="preserve">15.08.2019 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proofErr w:type="gramEnd"/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szCs w:val="24"/>
        </w:rPr>
        <w:t>Р а ч а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AA34EA">
      <w:pPr>
        <w:rPr>
          <w:rFonts w:ascii="Times New Roman" w:hAnsi="Times New Roman" w:cs="Times New Roman"/>
          <w:b/>
          <w:szCs w:val="24"/>
        </w:rPr>
      </w:pPr>
    </w:p>
    <w:p w:rsidR="00FF6B5E" w:rsidRPr="00FF6B5E" w:rsidRDefault="00FF6B5E" w:rsidP="00FF6B5E">
      <w:pPr>
        <w:jc w:val="center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>ПИТАЊА И ОДГОВОРИ</w:t>
      </w:r>
    </w:p>
    <w:p w:rsidR="00FF6B5E" w:rsidRPr="00FF6B5E" w:rsidRDefault="00FF6B5E" w:rsidP="00FF6B5E">
      <w:pPr>
        <w:rPr>
          <w:rFonts w:ascii="Times New Roman" w:hAnsi="Times New Roman" w:cs="Times New Roman"/>
          <w:szCs w:val="24"/>
        </w:rPr>
      </w:pPr>
    </w:p>
    <w:p w:rsidR="00FF6B5E" w:rsidRPr="00FF6B5E" w:rsidRDefault="00FF6B5E" w:rsidP="00FF6B5E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 w:rsidRPr="00FF6B5E">
        <w:rPr>
          <w:rFonts w:ascii="Times New Roman" w:hAnsi="Times New Roman" w:cs="Times New Roman"/>
          <w:b/>
          <w:szCs w:val="24"/>
        </w:rPr>
        <w:t xml:space="preserve">     </w:t>
      </w:r>
    </w:p>
    <w:p w:rsidR="00FF6B5E" w:rsidRPr="00FF6B5E" w:rsidRDefault="00FF6B5E" w:rsidP="00FF6B5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Cs w:val="24"/>
        </w:rPr>
      </w:pPr>
      <w:r w:rsidRPr="00FF6B5E">
        <w:rPr>
          <w:rFonts w:ascii="Times New Roman" w:hAnsi="Times New Roman" w:cs="Times New Roman"/>
          <w:szCs w:val="24"/>
        </w:rPr>
        <w:t xml:space="preserve">   </w:t>
      </w:r>
      <w:proofErr w:type="spellStart"/>
      <w:r w:rsidRPr="00FF6B5E">
        <w:rPr>
          <w:rFonts w:ascii="Times New Roman" w:hAnsi="Times New Roman" w:cs="Times New Roman"/>
          <w:szCs w:val="24"/>
        </w:rPr>
        <w:t>Понуђач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је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дана</w:t>
      </w:r>
      <w:proofErr w:type="spellEnd"/>
      <w:r w:rsidRPr="00FF6B5E">
        <w:rPr>
          <w:rFonts w:ascii="Times New Roman" w:hAnsi="Times New Roman" w:cs="Times New Roman"/>
          <w:szCs w:val="24"/>
          <w:lang w:val="sr-Cyrl-CS"/>
        </w:rPr>
        <w:t xml:space="preserve"> </w:t>
      </w:r>
      <w:r w:rsidRPr="00FF6B5E">
        <w:rPr>
          <w:rFonts w:ascii="Times New Roman" w:hAnsi="Times New Roman" w:cs="Times New Roman"/>
          <w:szCs w:val="24"/>
        </w:rPr>
        <w:t>1</w:t>
      </w:r>
      <w:r w:rsidR="00AA34EA">
        <w:rPr>
          <w:rFonts w:ascii="Times New Roman" w:hAnsi="Times New Roman" w:cs="Times New Roman"/>
          <w:szCs w:val="24"/>
        </w:rPr>
        <w:t>5</w:t>
      </w:r>
      <w:r w:rsidRPr="00FF6B5E">
        <w:rPr>
          <w:rFonts w:ascii="Times New Roman" w:hAnsi="Times New Roman" w:cs="Times New Roman"/>
          <w:szCs w:val="24"/>
        </w:rPr>
        <w:t xml:space="preserve">.08.2019 </w:t>
      </w:r>
      <w:proofErr w:type="spellStart"/>
      <w:r w:rsidRPr="00FF6B5E">
        <w:rPr>
          <w:rFonts w:ascii="Times New Roman" w:hAnsi="Times New Roman" w:cs="Times New Roman"/>
          <w:szCs w:val="24"/>
        </w:rPr>
        <w:t>године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поставио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следећe</w:t>
      </w:r>
      <w:proofErr w:type="spellEnd"/>
      <w:r w:rsidRPr="00FF6B5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FF6B5E">
        <w:rPr>
          <w:rFonts w:ascii="Times New Roman" w:hAnsi="Times New Roman" w:cs="Times New Roman"/>
          <w:szCs w:val="24"/>
        </w:rPr>
        <w:t>питањe</w:t>
      </w:r>
      <w:proofErr w:type="spellEnd"/>
    </w:p>
    <w:p w:rsidR="00FF6B5E" w:rsidRDefault="00FF6B5E" w:rsidP="00FF6B5E">
      <w:pPr>
        <w:autoSpaceDE w:val="0"/>
        <w:autoSpaceDN w:val="0"/>
        <w:adjustRightInd w:val="0"/>
        <w:jc w:val="both"/>
        <w:rPr>
          <w:b/>
        </w:rPr>
      </w:pPr>
    </w:p>
    <w:p w:rsidR="00AA34EA" w:rsidRPr="00AA34EA" w:rsidRDefault="00AA34EA" w:rsidP="00AA34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AA34EA">
        <w:rPr>
          <w:rFonts w:ascii="Times New Roman" w:eastAsia="Times New Roman" w:hAnsi="Times New Roman" w:cs="Times New Roman"/>
          <w:szCs w:val="24"/>
        </w:rPr>
        <w:t>Молим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Вас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поја</w:t>
      </w:r>
      <w:r>
        <w:rPr>
          <w:rFonts w:ascii="Times New Roman" w:eastAsia="Times New Roman" w:hAnsi="Times New Roman" w:cs="Times New Roman"/>
          <w:szCs w:val="24"/>
        </w:rPr>
        <w:t>ш</w:t>
      </w:r>
      <w:r w:rsidRPr="00AA34EA">
        <w:rPr>
          <w:rFonts w:ascii="Times New Roman" w:eastAsia="Times New Roman" w:hAnsi="Times New Roman" w:cs="Times New Roman"/>
          <w:szCs w:val="24"/>
        </w:rPr>
        <w:t>њење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позиције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7 у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делу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“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Котларница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” у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оквиру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предмера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Дом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здравља-Раца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машинске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инсталације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>.</w:t>
      </w:r>
      <w:proofErr w:type="gramEnd"/>
    </w:p>
    <w:p w:rsidR="00AA34EA" w:rsidRPr="00AA34EA" w:rsidRDefault="00AA34EA" w:rsidP="00AA34E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proofErr w:type="gramStart"/>
      <w:r w:rsidRPr="00AA34EA">
        <w:rPr>
          <w:rFonts w:ascii="Times New Roman" w:eastAsia="Times New Roman" w:hAnsi="Times New Roman" w:cs="Times New Roman"/>
          <w:szCs w:val="24"/>
        </w:rPr>
        <w:t>Дати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описи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нису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одговарајући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за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тражену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позицију.Експанзиона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посуда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нема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наведене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карактеристике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,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већ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се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оне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вероватно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односе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на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нешто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Pr="00AA34EA">
        <w:rPr>
          <w:rFonts w:ascii="Times New Roman" w:eastAsia="Times New Roman" w:hAnsi="Times New Roman" w:cs="Times New Roman"/>
          <w:szCs w:val="24"/>
        </w:rPr>
        <w:t>друго</w:t>
      </w:r>
      <w:proofErr w:type="spellEnd"/>
      <w:r w:rsidRPr="00AA34EA">
        <w:rPr>
          <w:rFonts w:ascii="Times New Roman" w:eastAsia="Times New Roman" w:hAnsi="Times New Roman" w:cs="Times New Roman"/>
          <w:szCs w:val="24"/>
        </w:rPr>
        <w:t>.</w:t>
      </w:r>
      <w:proofErr w:type="gramEnd"/>
      <w:r w:rsidRPr="00AA34EA">
        <w:rPr>
          <w:rFonts w:ascii="Times New Roman" w:eastAsia="Times New Roman" w:hAnsi="Times New Roman" w:cs="Times New Roman"/>
          <w:szCs w:val="24"/>
        </w:rPr>
        <w:t> </w:t>
      </w:r>
    </w:p>
    <w:p w:rsidR="00AA34EA" w:rsidRDefault="00AA34EA" w:rsidP="00AA34EA">
      <w:r>
        <w:t> </w:t>
      </w:r>
    </w:p>
    <w:tbl>
      <w:tblPr>
        <w:tblStyle w:val="TableGrid"/>
        <w:tblW w:w="0" w:type="auto"/>
        <w:tblLook w:val="04A0"/>
      </w:tblPr>
      <w:tblGrid>
        <w:gridCol w:w="368"/>
        <w:gridCol w:w="3289"/>
        <w:gridCol w:w="3099"/>
        <w:gridCol w:w="3099"/>
      </w:tblGrid>
      <w:tr w:rsidR="00AA34EA" w:rsidTr="00AA34EA">
        <w:tc>
          <w:tcPr>
            <w:tcW w:w="368" w:type="dxa"/>
          </w:tcPr>
          <w:p w:rsidR="00AA34EA" w:rsidRPr="00AA34EA" w:rsidRDefault="00AA34EA" w:rsidP="00AA34EA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3289" w:type="dxa"/>
          </w:tcPr>
          <w:p w:rsidR="00AA34EA" w:rsidRDefault="00AA34EA" w:rsidP="00AA34EA">
            <w:proofErr w:type="spellStart"/>
            <w:r w:rsidRPr="00EE5C9A">
              <w:rPr>
                <w:color w:val="C00000"/>
                <w:szCs w:val="24"/>
              </w:rPr>
              <w:t>Isporuka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 w:rsidRPr="00EE5C9A">
              <w:rPr>
                <w:color w:val="C00000"/>
                <w:szCs w:val="24"/>
              </w:rPr>
              <w:t>i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 w:rsidRPr="00EE5C9A">
              <w:rPr>
                <w:color w:val="C00000"/>
                <w:szCs w:val="24"/>
              </w:rPr>
              <w:t>montaža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 w:rsidRPr="00EE5C9A">
              <w:rPr>
                <w:color w:val="C00000"/>
                <w:szCs w:val="24"/>
              </w:rPr>
              <w:t>ekspanzione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 w:rsidRPr="00EE5C9A">
              <w:rPr>
                <w:color w:val="C00000"/>
                <w:szCs w:val="24"/>
              </w:rPr>
              <w:t>posude</w:t>
            </w:r>
            <w:proofErr w:type="spellEnd"/>
            <w:r w:rsidRPr="00EE5C9A">
              <w:rPr>
                <w:color w:val="C00000"/>
                <w:szCs w:val="24"/>
              </w:rPr>
              <w:t xml:space="preserve"> ELBI </w:t>
            </w:r>
            <w:proofErr w:type="spellStart"/>
            <w:r w:rsidRPr="00EE5C9A">
              <w:rPr>
                <w:color w:val="C00000"/>
                <w:szCs w:val="24"/>
              </w:rPr>
              <w:t>ili</w:t>
            </w:r>
            <w:proofErr w:type="spellEnd"/>
            <w:r w:rsidRPr="00EE5C9A">
              <w:rPr>
                <w:color w:val="C00000"/>
                <w:szCs w:val="24"/>
              </w:rPr>
              <w:t xml:space="preserve"> sl.</w:t>
            </w:r>
          </w:p>
        </w:tc>
        <w:tc>
          <w:tcPr>
            <w:tcW w:w="3099" w:type="dxa"/>
          </w:tcPr>
          <w:p w:rsidR="00AA34EA" w:rsidRPr="00AA34EA" w:rsidRDefault="00AA34EA" w:rsidP="00AA34EA">
            <w:pPr>
              <w:rPr>
                <w:lang/>
              </w:rPr>
            </w:pPr>
          </w:p>
        </w:tc>
        <w:tc>
          <w:tcPr>
            <w:tcW w:w="3099" w:type="dxa"/>
          </w:tcPr>
          <w:p w:rsidR="00AA34EA" w:rsidRDefault="00AA34EA" w:rsidP="00AA34EA"/>
        </w:tc>
      </w:tr>
      <w:tr w:rsidR="00AA34EA" w:rsidTr="00076223">
        <w:tc>
          <w:tcPr>
            <w:tcW w:w="368" w:type="dxa"/>
          </w:tcPr>
          <w:p w:rsidR="00AA34EA" w:rsidRDefault="00AA34EA" w:rsidP="00AA34EA"/>
        </w:tc>
        <w:tc>
          <w:tcPr>
            <w:tcW w:w="3289" w:type="dxa"/>
            <w:vAlign w:val="center"/>
          </w:tcPr>
          <w:p w:rsidR="00AA34EA" w:rsidRPr="00EE5C9A" w:rsidRDefault="00AA34EA" w:rsidP="00684ABA">
            <w:pPr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DN32NP6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center"/>
              <w:rPr>
                <w:color w:val="C00000"/>
                <w:szCs w:val="24"/>
              </w:rPr>
            </w:pPr>
            <w:proofErr w:type="spellStart"/>
            <w:proofErr w:type="gramStart"/>
            <w:r w:rsidRPr="00EE5C9A">
              <w:rPr>
                <w:color w:val="C00000"/>
                <w:szCs w:val="24"/>
              </w:rPr>
              <w:t>kom</w:t>
            </w:r>
            <w:proofErr w:type="spellEnd"/>
            <w:proofErr w:type="gramEnd"/>
            <w:r w:rsidRPr="00EE5C9A">
              <w:rPr>
                <w:color w:val="C00000"/>
                <w:szCs w:val="24"/>
              </w:rPr>
              <w:t>.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right"/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3</w:t>
            </w:r>
          </w:p>
        </w:tc>
      </w:tr>
      <w:tr w:rsidR="00AA34EA" w:rsidTr="00076223">
        <w:tc>
          <w:tcPr>
            <w:tcW w:w="368" w:type="dxa"/>
          </w:tcPr>
          <w:p w:rsidR="00AA34EA" w:rsidRDefault="00AA34EA" w:rsidP="00AA34EA"/>
        </w:tc>
        <w:tc>
          <w:tcPr>
            <w:tcW w:w="3289" w:type="dxa"/>
            <w:vAlign w:val="center"/>
          </w:tcPr>
          <w:p w:rsidR="00AA34EA" w:rsidRPr="00EE5C9A" w:rsidRDefault="00AA34EA" w:rsidP="00684ABA">
            <w:pPr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DN40NP6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center"/>
              <w:rPr>
                <w:color w:val="C00000"/>
                <w:szCs w:val="24"/>
              </w:rPr>
            </w:pPr>
            <w:proofErr w:type="spellStart"/>
            <w:proofErr w:type="gramStart"/>
            <w:r w:rsidRPr="00EE5C9A">
              <w:rPr>
                <w:color w:val="C00000"/>
                <w:szCs w:val="24"/>
              </w:rPr>
              <w:t>kom</w:t>
            </w:r>
            <w:proofErr w:type="spellEnd"/>
            <w:proofErr w:type="gramEnd"/>
            <w:r w:rsidRPr="00EE5C9A">
              <w:rPr>
                <w:color w:val="C00000"/>
                <w:szCs w:val="24"/>
              </w:rPr>
              <w:t>.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right"/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5</w:t>
            </w:r>
          </w:p>
        </w:tc>
      </w:tr>
      <w:tr w:rsidR="00AA34EA" w:rsidTr="00076223">
        <w:tc>
          <w:tcPr>
            <w:tcW w:w="368" w:type="dxa"/>
          </w:tcPr>
          <w:p w:rsidR="00AA34EA" w:rsidRDefault="00AA34EA" w:rsidP="00AA34EA"/>
        </w:tc>
        <w:tc>
          <w:tcPr>
            <w:tcW w:w="3289" w:type="dxa"/>
            <w:vAlign w:val="center"/>
          </w:tcPr>
          <w:p w:rsidR="00AA34EA" w:rsidRPr="00EE5C9A" w:rsidRDefault="00AA34EA" w:rsidP="00684ABA">
            <w:pPr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DN50NP6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center"/>
              <w:rPr>
                <w:color w:val="C00000"/>
                <w:szCs w:val="24"/>
              </w:rPr>
            </w:pPr>
            <w:proofErr w:type="spellStart"/>
            <w:proofErr w:type="gramStart"/>
            <w:r w:rsidRPr="00EE5C9A">
              <w:rPr>
                <w:color w:val="C00000"/>
                <w:szCs w:val="24"/>
              </w:rPr>
              <w:t>kom</w:t>
            </w:r>
            <w:proofErr w:type="spellEnd"/>
            <w:proofErr w:type="gramEnd"/>
            <w:r w:rsidRPr="00EE5C9A">
              <w:rPr>
                <w:color w:val="C00000"/>
                <w:szCs w:val="24"/>
              </w:rPr>
              <w:t>.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right"/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10</w:t>
            </w:r>
          </w:p>
        </w:tc>
      </w:tr>
      <w:tr w:rsidR="00AA34EA" w:rsidTr="00AA34EA">
        <w:tc>
          <w:tcPr>
            <w:tcW w:w="368" w:type="dxa"/>
          </w:tcPr>
          <w:p w:rsidR="00AA34EA" w:rsidRDefault="00AA34EA" w:rsidP="00AA34EA"/>
        </w:tc>
        <w:tc>
          <w:tcPr>
            <w:tcW w:w="3289" w:type="dxa"/>
          </w:tcPr>
          <w:p w:rsidR="00AA34EA" w:rsidRDefault="00AA34EA" w:rsidP="00AA34EA"/>
        </w:tc>
        <w:tc>
          <w:tcPr>
            <w:tcW w:w="3099" w:type="dxa"/>
          </w:tcPr>
          <w:p w:rsidR="00AA34EA" w:rsidRDefault="00AA34EA" w:rsidP="00AA34EA"/>
        </w:tc>
        <w:tc>
          <w:tcPr>
            <w:tcW w:w="3099" w:type="dxa"/>
          </w:tcPr>
          <w:p w:rsidR="00AA34EA" w:rsidRDefault="00AA34EA" w:rsidP="00AA34EA"/>
        </w:tc>
      </w:tr>
    </w:tbl>
    <w:p w:rsidR="00AA34EA" w:rsidRDefault="00AA34EA" w:rsidP="00AA34EA"/>
    <w:p w:rsidR="00AA34EA" w:rsidRDefault="00AA34EA" w:rsidP="00AA34EA">
      <w:pPr>
        <w:rPr>
          <w:lang/>
        </w:rPr>
      </w:pPr>
      <w:r>
        <w:t> </w:t>
      </w:r>
      <w:r>
        <w:rPr>
          <w:lang/>
        </w:rPr>
        <w:t>Одговор</w:t>
      </w:r>
    </w:p>
    <w:p w:rsidR="00AA34EA" w:rsidRPr="00AA34EA" w:rsidRDefault="00AA34EA" w:rsidP="00AA34EA">
      <w:pPr>
        <w:rPr>
          <w:lang/>
        </w:rPr>
      </w:pPr>
      <w:r>
        <w:rPr>
          <w:lang/>
        </w:rPr>
        <w:t xml:space="preserve"> Позиција гласи:</w:t>
      </w:r>
    </w:p>
    <w:tbl>
      <w:tblPr>
        <w:tblStyle w:val="TableGrid"/>
        <w:tblW w:w="0" w:type="auto"/>
        <w:tblLook w:val="04A0"/>
      </w:tblPr>
      <w:tblGrid>
        <w:gridCol w:w="368"/>
        <w:gridCol w:w="3289"/>
        <w:gridCol w:w="3099"/>
        <w:gridCol w:w="3099"/>
      </w:tblGrid>
      <w:tr w:rsidR="00AA34EA" w:rsidTr="00684ABA">
        <w:tc>
          <w:tcPr>
            <w:tcW w:w="368" w:type="dxa"/>
          </w:tcPr>
          <w:p w:rsidR="00AA34EA" w:rsidRPr="00AA34EA" w:rsidRDefault="00AA34EA" w:rsidP="00684ABA">
            <w:pPr>
              <w:rPr>
                <w:lang/>
              </w:rPr>
            </w:pPr>
            <w:r>
              <w:rPr>
                <w:lang/>
              </w:rPr>
              <w:t>7</w:t>
            </w:r>
          </w:p>
        </w:tc>
        <w:tc>
          <w:tcPr>
            <w:tcW w:w="3289" w:type="dxa"/>
          </w:tcPr>
          <w:p w:rsidR="00AA34EA" w:rsidRDefault="00AA34EA" w:rsidP="00AA34EA">
            <w:proofErr w:type="spellStart"/>
            <w:r w:rsidRPr="00EE5C9A">
              <w:rPr>
                <w:color w:val="C00000"/>
                <w:szCs w:val="24"/>
              </w:rPr>
              <w:t>Isporuka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 w:rsidRPr="00EE5C9A">
              <w:rPr>
                <w:color w:val="C00000"/>
                <w:szCs w:val="24"/>
              </w:rPr>
              <w:t>i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 w:rsidRPr="00EE5C9A">
              <w:rPr>
                <w:color w:val="C00000"/>
                <w:szCs w:val="24"/>
              </w:rPr>
              <w:t>montaža</w:t>
            </w:r>
            <w:proofErr w:type="spellEnd"/>
            <w:r w:rsidRPr="00EE5C9A">
              <w:rPr>
                <w:color w:val="C00000"/>
                <w:szCs w:val="24"/>
              </w:rPr>
              <w:t xml:space="preserve"> </w:t>
            </w:r>
            <w:proofErr w:type="spellStart"/>
            <w:r>
              <w:rPr>
                <w:color w:val="C00000"/>
                <w:szCs w:val="24"/>
              </w:rPr>
              <w:t>ventila</w:t>
            </w:r>
            <w:proofErr w:type="spellEnd"/>
            <w:r>
              <w:rPr>
                <w:color w:val="C00000"/>
                <w:szCs w:val="24"/>
              </w:rPr>
              <w:t xml:space="preserve"> </w:t>
            </w:r>
            <w:proofErr w:type="spellStart"/>
            <w:r>
              <w:rPr>
                <w:color w:val="C00000"/>
                <w:szCs w:val="24"/>
              </w:rPr>
              <w:t>loptastog</w:t>
            </w:r>
            <w:proofErr w:type="spellEnd"/>
          </w:p>
        </w:tc>
        <w:tc>
          <w:tcPr>
            <w:tcW w:w="3099" w:type="dxa"/>
          </w:tcPr>
          <w:p w:rsidR="00AA34EA" w:rsidRPr="00AA34EA" w:rsidRDefault="00AA34EA" w:rsidP="00684ABA">
            <w:pPr>
              <w:rPr>
                <w:lang/>
              </w:rPr>
            </w:pPr>
          </w:p>
        </w:tc>
        <w:tc>
          <w:tcPr>
            <w:tcW w:w="3099" w:type="dxa"/>
          </w:tcPr>
          <w:p w:rsidR="00AA34EA" w:rsidRDefault="00AA34EA" w:rsidP="00684ABA"/>
        </w:tc>
      </w:tr>
      <w:tr w:rsidR="00AA34EA" w:rsidTr="00684ABA">
        <w:tc>
          <w:tcPr>
            <w:tcW w:w="368" w:type="dxa"/>
          </w:tcPr>
          <w:p w:rsidR="00AA34EA" w:rsidRDefault="00AA34EA" w:rsidP="00684ABA"/>
        </w:tc>
        <w:tc>
          <w:tcPr>
            <w:tcW w:w="3289" w:type="dxa"/>
            <w:vAlign w:val="center"/>
          </w:tcPr>
          <w:p w:rsidR="00AA34EA" w:rsidRPr="00EE5C9A" w:rsidRDefault="00AA34EA" w:rsidP="00684ABA">
            <w:pPr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DN32NP6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center"/>
              <w:rPr>
                <w:color w:val="C00000"/>
                <w:szCs w:val="24"/>
              </w:rPr>
            </w:pPr>
            <w:proofErr w:type="spellStart"/>
            <w:proofErr w:type="gramStart"/>
            <w:r w:rsidRPr="00EE5C9A">
              <w:rPr>
                <w:color w:val="C00000"/>
                <w:szCs w:val="24"/>
              </w:rPr>
              <w:t>kom</w:t>
            </w:r>
            <w:proofErr w:type="spellEnd"/>
            <w:proofErr w:type="gramEnd"/>
            <w:r w:rsidRPr="00EE5C9A">
              <w:rPr>
                <w:color w:val="C00000"/>
                <w:szCs w:val="24"/>
              </w:rPr>
              <w:t>.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right"/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3</w:t>
            </w:r>
          </w:p>
        </w:tc>
      </w:tr>
      <w:tr w:rsidR="00AA34EA" w:rsidTr="00684ABA">
        <w:tc>
          <w:tcPr>
            <w:tcW w:w="368" w:type="dxa"/>
          </w:tcPr>
          <w:p w:rsidR="00AA34EA" w:rsidRDefault="00AA34EA" w:rsidP="00684ABA"/>
        </w:tc>
        <w:tc>
          <w:tcPr>
            <w:tcW w:w="3289" w:type="dxa"/>
            <w:vAlign w:val="center"/>
          </w:tcPr>
          <w:p w:rsidR="00AA34EA" w:rsidRPr="00EE5C9A" w:rsidRDefault="00AA34EA" w:rsidP="00684ABA">
            <w:pPr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DN40NP6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center"/>
              <w:rPr>
                <w:color w:val="C00000"/>
                <w:szCs w:val="24"/>
              </w:rPr>
            </w:pPr>
            <w:proofErr w:type="spellStart"/>
            <w:proofErr w:type="gramStart"/>
            <w:r w:rsidRPr="00EE5C9A">
              <w:rPr>
                <w:color w:val="C00000"/>
                <w:szCs w:val="24"/>
              </w:rPr>
              <w:t>kom</w:t>
            </w:r>
            <w:proofErr w:type="spellEnd"/>
            <w:proofErr w:type="gramEnd"/>
            <w:r w:rsidRPr="00EE5C9A">
              <w:rPr>
                <w:color w:val="C00000"/>
                <w:szCs w:val="24"/>
              </w:rPr>
              <w:t>.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right"/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5</w:t>
            </w:r>
          </w:p>
        </w:tc>
      </w:tr>
      <w:tr w:rsidR="00AA34EA" w:rsidTr="00684ABA">
        <w:tc>
          <w:tcPr>
            <w:tcW w:w="368" w:type="dxa"/>
          </w:tcPr>
          <w:p w:rsidR="00AA34EA" w:rsidRDefault="00AA34EA" w:rsidP="00684ABA"/>
        </w:tc>
        <w:tc>
          <w:tcPr>
            <w:tcW w:w="3289" w:type="dxa"/>
            <w:vAlign w:val="center"/>
          </w:tcPr>
          <w:p w:rsidR="00AA34EA" w:rsidRPr="00EE5C9A" w:rsidRDefault="00AA34EA" w:rsidP="00684ABA">
            <w:pPr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DN50NP6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center"/>
              <w:rPr>
                <w:color w:val="C00000"/>
                <w:szCs w:val="24"/>
              </w:rPr>
            </w:pPr>
            <w:proofErr w:type="spellStart"/>
            <w:proofErr w:type="gramStart"/>
            <w:r w:rsidRPr="00EE5C9A">
              <w:rPr>
                <w:color w:val="C00000"/>
                <w:szCs w:val="24"/>
              </w:rPr>
              <w:t>kom</w:t>
            </w:r>
            <w:proofErr w:type="spellEnd"/>
            <w:proofErr w:type="gramEnd"/>
            <w:r w:rsidRPr="00EE5C9A">
              <w:rPr>
                <w:color w:val="C00000"/>
                <w:szCs w:val="24"/>
              </w:rPr>
              <w:t>.</w:t>
            </w:r>
          </w:p>
        </w:tc>
        <w:tc>
          <w:tcPr>
            <w:tcW w:w="3099" w:type="dxa"/>
            <w:vAlign w:val="center"/>
          </w:tcPr>
          <w:p w:rsidR="00AA34EA" w:rsidRPr="00EE5C9A" w:rsidRDefault="00AA34EA" w:rsidP="00684ABA">
            <w:pPr>
              <w:jc w:val="right"/>
              <w:rPr>
                <w:color w:val="C00000"/>
                <w:szCs w:val="24"/>
              </w:rPr>
            </w:pPr>
            <w:r w:rsidRPr="00EE5C9A">
              <w:rPr>
                <w:color w:val="C00000"/>
                <w:szCs w:val="24"/>
              </w:rPr>
              <w:t>10</w:t>
            </w:r>
          </w:p>
        </w:tc>
      </w:tr>
      <w:tr w:rsidR="00AA34EA" w:rsidTr="00684ABA">
        <w:tc>
          <w:tcPr>
            <w:tcW w:w="368" w:type="dxa"/>
          </w:tcPr>
          <w:p w:rsidR="00AA34EA" w:rsidRDefault="00AA34EA" w:rsidP="00684ABA"/>
        </w:tc>
        <w:tc>
          <w:tcPr>
            <w:tcW w:w="3289" w:type="dxa"/>
          </w:tcPr>
          <w:p w:rsidR="00AA34EA" w:rsidRDefault="00AA34EA" w:rsidP="00684ABA"/>
        </w:tc>
        <w:tc>
          <w:tcPr>
            <w:tcW w:w="3099" w:type="dxa"/>
          </w:tcPr>
          <w:p w:rsidR="00AA34EA" w:rsidRDefault="00AA34EA" w:rsidP="00684ABA"/>
        </w:tc>
        <w:tc>
          <w:tcPr>
            <w:tcW w:w="3099" w:type="dxa"/>
          </w:tcPr>
          <w:p w:rsidR="00AA34EA" w:rsidRDefault="00AA34EA" w:rsidP="00684ABA"/>
        </w:tc>
      </w:tr>
    </w:tbl>
    <w:p w:rsidR="00AA34EA" w:rsidRPr="00AA34EA" w:rsidRDefault="00AA34EA" w:rsidP="00AA34E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/>
        </w:rPr>
      </w:pPr>
      <w:r>
        <w:rPr>
          <w:rFonts w:ascii="Times New Roman" w:eastAsia="Times New Roman" w:hAnsi="Times New Roman" w:cs="Times New Roman"/>
          <w:szCs w:val="24"/>
          <w:lang/>
        </w:rPr>
        <w:t xml:space="preserve">Из наведеног  разлога Наручилац мења конкурсну документацију на страни </w:t>
      </w:r>
      <w:r w:rsidR="00645B8F">
        <w:rPr>
          <w:rFonts w:ascii="Times New Roman" w:eastAsia="Times New Roman" w:hAnsi="Times New Roman" w:cs="Times New Roman"/>
          <w:szCs w:val="24"/>
        </w:rPr>
        <w:t>292 o</w:t>
      </w:r>
      <w:r w:rsidR="00645B8F">
        <w:rPr>
          <w:rFonts w:ascii="Times New Roman" w:eastAsia="Times New Roman" w:hAnsi="Times New Roman" w:cs="Times New Roman"/>
          <w:szCs w:val="24"/>
          <w:lang/>
        </w:rPr>
        <w:t>д</w:t>
      </w:r>
      <w:r w:rsidR="00645B8F">
        <w:rPr>
          <w:rFonts w:ascii="Times New Roman" w:eastAsia="Times New Roman" w:hAnsi="Times New Roman" w:cs="Times New Roman"/>
          <w:szCs w:val="24"/>
        </w:rPr>
        <w:t xml:space="preserve"> 341</w:t>
      </w:r>
      <w:r w:rsidR="00645B8F">
        <w:rPr>
          <w:rFonts w:ascii="Times New Roman" w:eastAsia="Times New Roman" w:hAnsi="Times New Roman" w:cs="Times New Roman"/>
          <w:szCs w:val="24"/>
          <w:lang/>
        </w:rPr>
        <w:t xml:space="preserve"> и прилаже измењену конкурсну документацији број 3</w:t>
      </w:r>
    </w:p>
    <w:p w:rsidR="00AA34EA" w:rsidRPr="00AA34EA" w:rsidRDefault="00AA34EA" w:rsidP="00AA34E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</w:p>
    <w:p w:rsidR="00AA34EA" w:rsidRPr="00AA34EA" w:rsidRDefault="00AA34EA" w:rsidP="00AA34E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AA34EA">
        <w:rPr>
          <w:rFonts w:ascii="Times New Roman" w:eastAsia="Times New Roman" w:hAnsi="Times New Roman" w:cs="Times New Roman"/>
          <w:szCs w:val="24"/>
        </w:rPr>
        <w:t> </w:t>
      </w:r>
    </w:p>
    <w:p w:rsidR="00AA34EA" w:rsidRPr="00AA34EA" w:rsidRDefault="00AA34EA" w:rsidP="00AA34E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</w:p>
    <w:p w:rsidR="00F350FB" w:rsidRPr="00AA34EA" w:rsidRDefault="00AA34EA" w:rsidP="00AA34EA">
      <w:p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</w:rPr>
      </w:pPr>
      <w:r w:rsidRPr="00AA34EA">
        <w:rPr>
          <w:rFonts w:ascii="Times New Roman" w:eastAsia="Times New Roman" w:hAnsi="Times New Roman" w:cs="Times New Roman"/>
          <w:szCs w:val="24"/>
        </w:rPr>
        <w:t> </w:t>
      </w:r>
    </w:p>
    <w:sectPr w:rsidR="00F350FB" w:rsidRPr="00AA34EA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7176C"/>
    <w:multiLevelType w:val="hybridMultilevel"/>
    <w:tmpl w:val="79401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81F21"/>
    <w:rsid w:val="0013632A"/>
    <w:rsid w:val="002A01F4"/>
    <w:rsid w:val="00471BBE"/>
    <w:rsid w:val="00645B8F"/>
    <w:rsid w:val="00815903"/>
    <w:rsid w:val="00953801"/>
    <w:rsid w:val="00A52AAA"/>
    <w:rsid w:val="00A92C71"/>
    <w:rsid w:val="00AA34EA"/>
    <w:rsid w:val="00B82FE1"/>
    <w:rsid w:val="00D10ED7"/>
    <w:rsid w:val="00E81F21"/>
    <w:rsid w:val="00F064DF"/>
    <w:rsid w:val="00F350FB"/>
    <w:rsid w:val="00F75AFF"/>
    <w:rsid w:val="00FF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F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B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0FB"/>
    <w:pPr>
      <w:ind w:left="720"/>
      <w:contextualSpacing/>
    </w:pPr>
  </w:style>
  <w:style w:type="paragraph" w:customStyle="1" w:styleId="Default">
    <w:name w:val="Default"/>
    <w:link w:val="DefaultChar"/>
    <w:rsid w:val="00AA34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AA34EA"/>
    <w:rPr>
      <w:rFonts w:ascii="Arial" w:eastAsia="Times New Roman" w:hAnsi="Arial" w:cs="Times New Roman"/>
      <w:color w:val="000000"/>
      <w:sz w:val="24"/>
      <w:szCs w:val="24"/>
    </w:rPr>
  </w:style>
  <w:style w:type="paragraph" w:customStyle="1" w:styleId="TableContents">
    <w:name w:val="Table Contents"/>
    <w:basedOn w:val="Normal"/>
    <w:rsid w:val="00AA34EA"/>
    <w:pPr>
      <w:suppressLineNumbers/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Cs w:val="24"/>
      <w:lang w:eastAsia="ar-SA"/>
    </w:rPr>
  </w:style>
  <w:style w:type="character" w:styleId="Hyperlink">
    <w:name w:val="Hyperlink"/>
    <w:basedOn w:val="DefaultParagraphFont"/>
    <w:uiPriority w:val="99"/>
    <w:semiHidden/>
    <w:unhideWhenUsed/>
    <w:rsid w:val="00AA34EA"/>
    <w:rPr>
      <w:color w:val="0000FF"/>
      <w:u w:val="single"/>
    </w:rPr>
  </w:style>
  <w:style w:type="table" w:styleId="TableGrid">
    <w:name w:val="Table Grid"/>
    <w:basedOn w:val="TableNormal"/>
    <w:uiPriority w:val="59"/>
    <w:rsid w:val="00AA3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3</cp:revision>
  <dcterms:created xsi:type="dcterms:W3CDTF">2019-08-15T09:00:00Z</dcterms:created>
  <dcterms:modified xsi:type="dcterms:W3CDTF">2019-08-15T09:31:00Z</dcterms:modified>
</cp:coreProperties>
</file>