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416" w:rsidRPr="00E04115" w:rsidRDefault="00AE0416" w:rsidP="00AE0416">
      <w:pPr>
        <w:rPr>
          <w:rFonts w:ascii="Times New Roman" w:hAnsi="Times New Roman" w:cs="Times New Roman"/>
          <w:sz w:val="24"/>
          <w:szCs w:val="24"/>
        </w:rPr>
      </w:pPr>
      <w:r w:rsidRPr="00E04115">
        <w:rPr>
          <w:rFonts w:ascii="Times New Roman" w:hAnsi="Times New Roman" w:cs="Times New Roman"/>
          <w:sz w:val="24"/>
          <w:szCs w:val="24"/>
        </w:rPr>
        <w:t>Република Србија</w:t>
      </w:r>
    </w:p>
    <w:p w:rsidR="00AE0416" w:rsidRPr="00E04115" w:rsidRDefault="00AE0416" w:rsidP="00AE0416">
      <w:pPr>
        <w:rPr>
          <w:rFonts w:ascii="Times New Roman" w:hAnsi="Times New Roman" w:cs="Times New Roman"/>
          <w:sz w:val="24"/>
          <w:szCs w:val="24"/>
        </w:rPr>
      </w:pPr>
      <w:r w:rsidRPr="00E04115">
        <w:rPr>
          <w:rFonts w:ascii="Times New Roman" w:hAnsi="Times New Roman" w:cs="Times New Roman"/>
          <w:sz w:val="24"/>
          <w:szCs w:val="24"/>
        </w:rPr>
        <w:t>Општинa Рача</w:t>
      </w:r>
    </w:p>
    <w:p w:rsidR="00AE0416" w:rsidRPr="00E04115" w:rsidRDefault="00AE0416" w:rsidP="00AE0416">
      <w:pPr>
        <w:rPr>
          <w:rFonts w:ascii="Times New Roman" w:hAnsi="Times New Roman" w:cs="Times New Roman"/>
          <w:sz w:val="24"/>
          <w:szCs w:val="24"/>
        </w:rPr>
      </w:pPr>
      <w:r w:rsidRPr="00E04115">
        <w:rPr>
          <w:rFonts w:ascii="Times New Roman" w:hAnsi="Times New Roman" w:cs="Times New Roman"/>
          <w:sz w:val="24"/>
          <w:szCs w:val="24"/>
        </w:rPr>
        <w:t>Карађорђева 48</w:t>
      </w:r>
    </w:p>
    <w:p w:rsidR="00AE0416" w:rsidRPr="00E04115" w:rsidRDefault="00AE0416" w:rsidP="00AE0416">
      <w:pPr>
        <w:rPr>
          <w:rFonts w:ascii="Times New Roman" w:hAnsi="Times New Roman" w:cs="Times New Roman"/>
          <w:sz w:val="24"/>
          <w:szCs w:val="24"/>
        </w:rPr>
      </w:pPr>
      <w:r w:rsidRPr="00E04115">
        <w:rPr>
          <w:rFonts w:ascii="Times New Roman" w:hAnsi="Times New Roman" w:cs="Times New Roman"/>
          <w:sz w:val="24"/>
          <w:szCs w:val="24"/>
        </w:rPr>
        <w:t>34210 Рача</w:t>
      </w:r>
    </w:p>
    <w:p w:rsidR="00AE0416" w:rsidRPr="00E04115" w:rsidRDefault="00AE0416" w:rsidP="00AE0416">
      <w:pPr>
        <w:rPr>
          <w:rFonts w:ascii="Times New Roman" w:hAnsi="Times New Roman" w:cs="Times New Roman"/>
          <w:sz w:val="24"/>
          <w:szCs w:val="24"/>
        </w:rPr>
      </w:pPr>
      <w:r w:rsidRPr="00E04115">
        <w:rPr>
          <w:rFonts w:ascii="Times New Roman" w:hAnsi="Times New Roman" w:cs="Times New Roman"/>
          <w:sz w:val="24"/>
          <w:szCs w:val="24"/>
        </w:rPr>
        <w:t>Број: 404-44/2018-III-01</w:t>
      </w:r>
    </w:p>
    <w:p w:rsidR="00AE0416" w:rsidRPr="00E04115" w:rsidRDefault="00AE0416" w:rsidP="00AE0416">
      <w:pPr>
        <w:rPr>
          <w:rFonts w:ascii="Times New Roman" w:hAnsi="Times New Roman" w:cs="Times New Roman"/>
          <w:sz w:val="24"/>
          <w:szCs w:val="24"/>
        </w:rPr>
      </w:pPr>
      <w:r w:rsidRPr="00E04115">
        <w:rPr>
          <w:rFonts w:ascii="Times New Roman" w:hAnsi="Times New Roman" w:cs="Times New Roman"/>
          <w:sz w:val="24"/>
          <w:szCs w:val="24"/>
        </w:rPr>
        <w:t>Дана: 2</w:t>
      </w:r>
      <w:r w:rsidR="00A368B4" w:rsidRPr="00E04115">
        <w:rPr>
          <w:rFonts w:ascii="Times New Roman" w:hAnsi="Times New Roman" w:cs="Times New Roman"/>
          <w:sz w:val="24"/>
          <w:szCs w:val="24"/>
        </w:rPr>
        <w:t>5</w:t>
      </w:r>
      <w:r w:rsidRPr="00E04115">
        <w:rPr>
          <w:rFonts w:ascii="Times New Roman" w:hAnsi="Times New Roman" w:cs="Times New Roman"/>
          <w:sz w:val="24"/>
          <w:szCs w:val="24"/>
        </w:rPr>
        <w:t>.05.2018. године</w:t>
      </w:r>
    </w:p>
    <w:p w:rsidR="00AE0416" w:rsidRPr="00E04115" w:rsidRDefault="00AE0416" w:rsidP="00AE0416">
      <w:pPr>
        <w:rPr>
          <w:rFonts w:ascii="Times New Roman" w:hAnsi="Times New Roman" w:cs="Times New Roman"/>
          <w:sz w:val="24"/>
          <w:szCs w:val="24"/>
        </w:rPr>
      </w:pPr>
      <w:r w:rsidRPr="00E04115">
        <w:rPr>
          <w:rFonts w:ascii="Times New Roman" w:hAnsi="Times New Roman" w:cs="Times New Roman"/>
          <w:sz w:val="24"/>
          <w:szCs w:val="24"/>
        </w:rPr>
        <w:t>РАЧА</w:t>
      </w:r>
    </w:p>
    <w:p w:rsidR="00AE0416" w:rsidRPr="00A615B2" w:rsidRDefault="00AE0416" w:rsidP="00AE0416">
      <w:pPr>
        <w:rPr>
          <w:rFonts w:ascii="Times New Roman" w:hAnsi="Times New Roman" w:cs="Times New Roman"/>
        </w:rPr>
      </w:pPr>
    </w:p>
    <w:p w:rsidR="00AE0416" w:rsidRDefault="00AE0416" w:rsidP="00AE0416">
      <w:pPr>
        <w:rPr>
          <w:rFonts w:ascii="Times New Roman" w:hAnsi="Times New Roman" w:cs="Times New Roman"/>
        </w:rPr>
      </w:pPr>
    </w:p>
    <w:p w:rsidR="00AE0416" w:rsidRPr="00A368B4" w:rsidRDefault="00AE0416" w:rsidP="00AE0416">
      <w:pPr>
        <w:jc w:val="center"/>
        <w:rPr>
          <w:rFonts w:ascii="Times New Roman" w:hAnsi="Times New Roman" w:cs="Times New Roman"/>
          <w:b/>
          <w:sz w:val="24"/>
          <w:szCs w:val="24"/>
        </w:rPr>
      </w:pPr>
      <w:r w:rsidRPr="00A368B4">
        <w:rPr>
          <w:rFonts w:ascii="Times New Roman" w:hAnsi="Times New Roman" w:cs="Times New Roman"/>
          <w:b/>
          <w:sz w:val="24"/>
          <w:szCs w:val="24"/>
        </w:rPr>
        <w:t>ПИТАЊА И ОДГОВОРИ</w:t>
      </w:r>
    </w:p>
    <w:p w:rsidR="00A368B4" w:rsidRPr="00A368B4" w:rsidRDefault="00A368B4" w:rsidP="00A368B4">
      <w:pPr>
        <w:jc w:val="center"/>
        <w:rPr>
          <w:rFonts w:ascii="Times New Roman" w:hAnsi="Times New Roman" w:cs="Times New Roman"/>
          <w:sz w:val="24"/>
          <w:szCs w:val="24"/>
        </w:rPr>
      </w:pPr>
      <w:r w:rsidRPr="00A368B4">
        <w:rPr>
          <w:rFonts w:ascii="Times New Roman" w:hAnsi="Times New Roman" w:cs="Times New Roman"/>
          <w:sz w:val="24"/>
          <w:szCs w:val="24"/>
        </w:rPr>
        <w:t>Дана 22.05.2018. године достављена су питања понуђача:</w:t>
      </w:r>
    </w:p>
    <w:p w:rsidR="00A368B4" w:rsidRPr="00A368B4" w:rsidRDefault="00A368B4" w:rsidP="00AE0416">
      <w:pPr>
        <w:jc w:val="center"/>
        <w:rPr>
          <w:rFonts w:ascii="Times New Roman" w:hAnsi="Times New Roman" w:cs="Times New Roman"/>
          <w:b/>
        </w:rPr>
      </w:pPr>
    </w:p>
    <w:p w:rsidR="00AE0416" w:rsidRDefault="00AE0416" w:rsidP="001C2BE1">
      <w:pPr>
        <w:jc w:val="center"/>
        <w:rPr>
          <w:rFonts w:ascii="Times New Roman" w:eastAsia="Times New Roman" w:hAnsi="Times New Roman" w:cs="Times New Roman"/>
          <w:color w:val="000000"/>
          <w:sz w:val="24"/>
          <w:szCs w:val="24"/>
        </w:rPr>
      </w:pPr>
    </w:p>
    <w:p w:rsidR="001C2BE1" w:rsidRPr="001C2BE1" w:rsidRDefault="001C2BE1" w:rsidP="001C2BE1">
      <w:pPr>
        <w:jc w:val="center"/>
        <w:rPr>
          <w:rFonts w:ascii="Times New Roman" w:eastAsia="Times New Roman" w:hAnsi="Times New Roman" w:cs="Times New Roman"/>
          <w:sz w:val="24"/>
          <w:szCs w:val="24"/>
        </w:rPr>
      </w:pPr>
      <w:r w:rsidRPr="00FE262A">
        <w:rPr>
          <w:rFonts w:ascii="Times New Roman" w:eastAsia="Times New Roman" w:hAnsi="Times New Roman" w:cs="Times New Roman"/>
          <w:color w:val="000000"/>
          <w:sz w:val="24"/>
          <w:szCs w:val="24"/>
        </w:rPr>
        <w:t>З</w:t>
      </w:r>
      <w:r w:rsidRPr="001C2BE1">
        <w:rPr>
          <w:rFonts w:ascii="Times New Roman" w:eastAsia="Times New Roman" w:hAnsi="Times New Roman" w:cs="Times New Roman"/>
          <w:color w:val="000000"/>
          <w:sz w:val="24"/>
          <w:szCs w:val="24"/>
        </w:rPr>
        <w:t>ахтев за додатним информацијама или појашњењима конкурсне документације, за јавну набавку број 10/2018</w:t>
      </w:r>
    </w:p>
    <w:p w:rsidR="001C2BE1" w:rsidRPr="001C2BE1" w:rsidRDefault="001C2BE1" w:rsidP="001C2BE1">
      <w:pPr>
        <w:rPr>
          <w:rFonts w:ascii="Times New Roman" w:eastAsia="Times New Roman" w:hAnsi="Times New Roman" w:cs="Times New Roman"/>
          <w:sz w:val="24"/>
          <w:szCs w:val="24"/>
        </w:rPr>
      </w:pPr>
    </w:p>
    <w:p w:rsidR="001C2BE1" w:rsidRPr="001C2BE1" w:rsidRDefault="001C2BE1" w:rsidP="001C2BE1">
      <w:pPr>
        <w:rPr>
          <w:rFonts w:ascii="Times New Roman" w:eastAsia="Times New Roman" w:hAnsi="Times New Roman" w:cs="Times New Roman"/>
          <w:sz w:val="24"/>
          <w:szCs w:val="24"/>
        </w:rPr>
      </w:pPr>
    </w:p>
    <w:p w:rsidR="001C2BE1" w:rsidRPr="001C2BE1" w:rsidRDefault="001C2BE1" w:rsidP="001C2BE1">
      <w:pPr>
        <w:jc w:val="both"/>
        <w:rPr>
          <w:rFonts w:ascii="Times New Roman" w:eastAsia="Times New Roman" w:hAnsi="Times New Roman" w:cs="Times New Roman"/>
          <w:sz w:val="24"/>
          <w:szCs w:val="24"/>
        </w:rPr>
      </w:pPr>
    </w:p>
    <w:p w:rsidR="001C2BE1" w:rsidRPr="00FE262A" w:rsidRDefault="001C2BE1" w:rsidP="001C2BE1">
      <w:pPr>
        <w:jc w:val="both"/>
        <w:rPr>
          <w:rFonts w:ascii="Times New Roman" w:hAnsi="Times New Roman" w:cs="Times New Roman"/>
          <w:sz w:val="24"/>
          <w:szCs w:val="24"/>
        </w:rPr>
      </w:pPr>
      <w:r w:rsidRPr="00FE262A">
        <w:rPr>
          <w:rFonts w:ascii="Times New Roman" w:hAnsi="Times New Roman" w:cs="Times New Roman"/>
          <w:sz w:val="24"/>
          <w:szCs w:val="24"/>
        </w:rPr>
        <w:t xml:space="preserve">У одговору 404-44/2018-III-01 Општине Рача за ЈН 10/2018 су дати потпуно нејасни одговори која стручна лица не могу да разумеју. </w:t>
      </w:r>
    </w:p>
    <w:p w:rsidR="001C2BE1" w:rsidRPr="00FE262A" w:rsidRDefault="001C2BE1" w:rsidP="001C2BE1">
      <w:pPr>
        <w:jc w:val="both"/>
        <w:rPr>
          <w:rFonts w:ascii="Times New Roman" w:hAnsi="Times New Roman" w:cs="Times New Roman"/>
          <w:sz w:val="24"/>
          <w:szCs w:val="24"/>
        </w:rPr>
      </w:pPr>
    </w:p>
    <w:p w:rsidR="001C2BE1" w:rsidRPr="00FE262A" w:rsidRDefault="001C2BE1" w:rsidP="001C2BE1">
      <w:pPr>
        <w:jc w:val="both"/>
        <w:rPr>
          <w:rFonts w:ascii="Times New Roman" w:hAnsi="Times New Roman" w:cs="Times New Roman"/>
          <w:sz w:val="24"/>
          <w:szCs w:val="24"/>
        </w:rPr>
      </w:pPr>
      <w:r w:rsidRPr="00FE262A">
        <w:rPr>
          <w:rFonts w:ascii="Times New Roman" w:hAnsi="Times New Roman" w:cs="Times New Roman"/>
          <w:sz w:val="24"/>
          <w:szCs w:val="24"/>
        </w:rPr>
        <w:t xml:space="preserve">У одговору ста подразумева минимум инфраструктуре наручилац је одговорио да је то пројекат саобраћајнице са минимум 1 кружним током и минумум 1 раскрсницом, пројекат конструкције пропуста или мостова, надпутњака, потпорних зидова и пројекат одводањавања саобраћајне сигнализације. </w:t>
      </w:r>
    </w:p>
    <w:p w:rsidR="001C2BE1" w:rsidRPr="00FE262A" w:rsidRDefault="001C2BE1" w:rsidP="001C2BE1">
      <w:pPr>
        <w:jc w:val="both"/>
        <w:rPr>
          <w:rFonts w:ascii="Times New Roman" w:hAnsi="Times New Roman" w:cs="Times New Roman"/>
          <w:sz w:val="24"/>
          <w:szCs w:val="24"/>
        </w:rPr>
      </w:pPr>
    </w:p>
    <w:p w:rsidR="001C2BE1" w:rsidRPr="00FE262A" w:rsidRDefault="001C2BE1" w:rsidP="001C2BE1">
      <w:pPr>
        <w:jc w:val="both"/>
        <w:rPr>
          <w:rFonts w:ascii="Times New Roman" w:hAnsi="Times New Roman" w:cs="Times New Roman"/>
          <w:sz w:val="24"/>
          <w:szCs w:val="24"/>
        </w:rPr>
      </w:pPr>
      <w:r w:rsidRPr="00FE262A">
        <w:rPr>
          <w:rFonts w:ascii="Times New Roman" w:hAnsi="Times New Roman" w:cs="Times New Roman"/>
          <w:sz w:val="24"/>
          <w:szCs w:val="24"/>
        </w:rPr>
        <w:t>Одговори су нејасни и неразумљиви. Инфраструктура у пројектовању са</w:t>
      </w:r>
      <w:r w:rsidR="00AE0416">
        <w:rPr>
          <w:rFonts w:ascii="Times New Roman" w:hAnsi="Times New Roman" w:cs="Times New Roman"/>
          <w:sz w:val="24"/>
          <w:szCs w:val="24"/>
        </w:rPr>
        <w:t>обраћајница не подразумева ово што је наручилац траж</w:t>
      </w:r>
      <w:r w:rsidRPr="00FE262A">
        <w:rPr>
          <w:rFonts w:ascii="Times New Roman" w:hAnsi="Times New Roman" w:cs="Times New Roman"/>
          <w:sz w:val="24"/>
          <w:szCs w:val="24"/>
        </w:rPr>
        <w:t>ио. Инфраструктура је водовод, канализација, електро пројекти у оквиру саобраћајница, ТТ инсталације, гас и сл</w:t>
      </w:r>
      <w:r w:rsidR="00AE0416">
        <w:rPr>
          <w:rFonts w:ascii="Times New Roman" w:hAnsi="Times New Roman" w:cs="Times New Roman"/>
          <w:sz w:val="24"/>
          <w:szCs w:val="24"/>
        </w:rPr>
        <w:t>ич</w:t>
      </w:r>
      <w:r w:rsidRPr="00FE262A">
        <w:rPr>
          <w:rFonts w:ascii="Times New Roman" w:hAnsi="Times New Roman" w:cs="Times New Roman"/>
          <w:sz w:val="24"/>
          <w:szCs w:val="24"/>
        </w:rPr>
        <w:t xml:space="preserve">но. Ово нема везе са инфраструктуром. </w:t>
      </w:r>
    </w:p>
    <w:p w:rsidR="001C2BE1" w:rsidRPr="00FE262A" w:rsidRDefault="001C2BE1" w:rsidP="001C2BE1">
      <w:pPr>
        <w:jc w:val="both"/>
        <w:rPr>
          <w:rFonts w:ascii="Times New Roman" w:hAnsi="Times New Roman" w:cs="Times New Roman"/>
          <w:sz w:val="24"/>
          <w:szCs w:val="24"/>
        </w:rPr>
      </w:pPr>
    </w:p>
    <w:p w:rsidR="001C2BE1" w:rsidRPr="00FE262A" w:rsidRDefault="00AE0416" w:rsidP="001C2BE1">
      <w:pPr>
        <w:jc w:val="both"/>
        <w:rPr>
          <w:rFonts w:ascii="Times New Roman" w:hAnsi="Times New Roman" w:cs="Times New Roman"/>
          <w:sz w:val="24"/>
          <w:szCs w:val="24"/>
        </w:rPr>
      </w:pPr>
      <w:r>
        <w:rPr>
          <w:rFonts w:ascii="Times New Roman" w:hAnsi="Times New Roman" w:cs="Times New Roman"/>
          <w:sz w:val="24"/>
          <w:szCs w:val="24"/>
        </w:rPr>
        <w:t>Јел то наручилац траж</w:t>
      </w:r>
      <w:r w:rsidR="001C2BE1" w:rsidRPr="00FE262A">
        <w:rPr>
          <w:rFonts w:ascii="Times New Roman" w:hAnsi="Times New Roman" w:cs="Times New Roman"/>
          <w:sz w:val="24"/>
          <w:szCs w:val="24"/>
        </w:rPr>
        <w:t xml:space="preserve">и пројекат саобраћајница са 2 раскрснице од којих је минимум 1 крузни ток? Када су се радили пројекти кружних токова, обично се ради само кружни ток и нема додатних раскрсница. Могуће је да наручилац има сазнања да је нека фирма радила пројекте са 1 кружним током и још једном раскрсницом и да је зато стављен овакав услов. Он је дискриминаторски и мора да се промени. </w:t>
      </w:r>
    </w:p>
    <w:p w:rsidR="001C2BE1" w:rsidRPr="00FE262A" w:rsidRDefault="001C2BE1" w:rsidP="001C2BE1">
      <w:pPr>
        <w:jc w:val="both"/>
        <w:rPr>
          <w:rFonts w:ascii="Times New Roman" w:hAnsi="Times New Roman" w:cs="Times New Roman"/>
          <w:sz w:val="24"/>
          <w:szCs w:val="24"/>
        </w:rPr>
      </w:pPr>
    </w:p>
    <w:p w:rsidR="001C2BE1" w:rsidRPr="00FE262A" w:rsidRDefault="001C2BE1" w:rsidP="001C2BE1">
      <w:pPr>
        <w:jc w:val="both"/>
        <w:rPr>
          <w:rFonts w:ascii="Times New Roman" w:hAnsi="Times New Roman" w:cs="Times New Roman"/>
          <w:sz w:val="24"/>
          <w:szCs w:val="24"/>
        </w:rPr>
      </w:pPr>
      <w:r w:rsidRPr="00FE262A">
        <w:rPr>
          <w:rFonts w:ascii="Times New Roman" w:hAnsi="Times New Roman" w:cs="Times New Roman"/>
          <w:sz w:val="24"/>
          <w:szCs w:val="24"/>
        </w:rPr>
        <w:t xml:space="preserve">Не постоји пројекат одводњавања саобраћајне сигнализације. На стубове саобраћајне сигнализације се стављају цепови да не пада киса у њих, а пројекат одводњавања је нешто друго. </w:t>
      </w:r>
    </w:p>
    <w:p w:rsidR="001C2BE1" w:rsidRPr="00FE262A" w:rsidRDefault="001C2BE1" w:rsidP="001C2BE1">
      <w:pPr>
        <w:jc w:val="both"/>
        <w:rPr>
          <w:rFonts w:ascii="Times New Roman" w:hAnsi="Times New Roman" w:cs="Times New Roman"/>
          <w:sz w:val="24"/>
          <w:szCs w:val="24"/>
        </w:rPr>
      </w:pPr>
    </w:p>
    <w:p w:rsidR="001C2BE1" w:rsidRPr="00FE262A" w:rsidRDefault="001C2BE1" w:rsidP="001C2BE1">
      <w:pPr>
        <w:jc w:val="both"/>
        <w:rPr>
          <w:rFonts w:ascii="Times New Roman" w:hAnsi="Times New Roman" w:cs="Times New Roman"/>
          <w:sz w:val="24"/>
          <w:szCs w:val="24"/>
        </w:rPr>
      </w:pPr>
      <w:r w:rsidRPr="00FE262A">
        <w:rPr>
          <w:rFonts w:ascii="Times New Roman" w:hAnsi="Times New Roman" w:cs="Times New Roman"/>
          <w:sz w:val="24"/>
          <w:szCs w:val="24"/>
        </w:rPr>
        <w:t xml:space="preserve">Да ли је наруцилац сертификован за неки од ових исо стандарда? Наручилац не може да тражи исо стандарде као услов за учествовање.  Ово можете проверити у Решењу Републичке комисије за заштиту права у поступцима јавних набавки бр. 4-00-22/2016, датум 28.04.2016. где је понистен поступак због тражења исо стандарда. Морате да избаците овај услов. </w:t>
      </w:r>
    </w:p>
    <w:p w:rsidR="001C2BE1" w:rsidRPr="00FE262A" w:rsidRDefault="001C2BE1" w:rsidP="001C2BE1">
      <w:pPr>
        <w:jc w:val="both"/>
        <w:rPr>
          <w:rFonts w:ascii="Times New Roman" w:hAnsi="Times New Roman" w:cs="Times New Roman"/>
          <w:sz w:val="24"/>
          <w:szCs w:val="24"/>
        </w:rPr>
      </w:pPr>
    </w:p>
    <w:p w:rsidR="001C2BE1" w:rsidRPr="00FE262A" w:rsidRDefault="001C2BE1" w:rsidP="001C2BE1">
      <w:pPr>
        <w:jc w:val="both"/>
        <w:rPr>
          <w:rFonts w:ascii="Times New Roman" w:hAnsi="Times New Roman" w:cs="Times New Roman"/>
          <w:sz w:val="24"/>
          <w:szCs w:val="24"/>
        </w:rPr>
      </w:pPr>
      <w:r w:rsidRPr="00FE262A">
        <w:rPr>
          <w:rFonts w:ascii="Times New Roman" w:hAnsi="Times New Roman" w:cs="Times New Roman"/>
          <w:sz w:val="24"/>
          <w:szCs w:val="24"/>
        </w:rPr>
        <w:lastRenderedPageBreak/>
        <w:t>Обилазак локације је дискриминаторски услов и служи само како би наруцилац упознао подобног понуђача ко ће му бити конкуренција. Онај ко добије посао ће свакако обићи локацију пре него сто почне да пројектује. Обилазак локације за учествовање на тендеру не тразе ни Путеви Србије за пројекат аутопута, а такав захтев за овакав посао је свесно смањивање конкуренције. Овај услов мора да се избаци.</w:t>
      </w:r>
    </w:p>
    <w:p w:rsidR="001C2BE1" w:rsidRPr="00FE262A" w:rsidRDefault="001C2BE1" w:rsidP="001C2BE1">
      <w:pPr>
        <w:jc w:val="both"/>
        <w:rPr>
          <w:rFonts w:ascii="Times New Roman" w:hAnsi="Times New Roman" w:cs="Times New Roman"/>
          <w:sz w:val="24"/>
          <w:szCs w:val="24"/>
        </w:rPr>
      </w:pPr>
    </w:p>
    <w:p w:rsidR="001C2BE1" w:rsidRPr="00FE262A" w:rsidRDefault="001C2BE1" w:rsidP="001C2BE1">
      <w:pPr>
        <w:jc w:val="both"/>
        <w:rPr>
          <w:rFonts w:ascii="Times New Roman" w:hAnsi="Times New Roman" w:cs="Times New Roman"/>
          <w:sz w:val="24"/>
          <w:szCs w:val="24"/>
        </w:rPr>
      </w:pPr>
      <w:r w:rsidRPr="00FE262A">
        <w:rPr>
          <w:rFonts w:ascii="Times New Roman" w:hAnsi="Times New Roman" w:cs="Times New Roman"/>
          <w:sz w:val="24"/>
          <w:szCs w:val="24"/>
        </w:rPr>
        <w:t xml:space="preserve">Оваквим условима наруцилац вређа понуђаце и наоциглед свих, под изговором да мозе да одреди било какве услове за јавну набавку, смањује конкуренцију и нереyонски троси новац свих пореских обвезника. Услови се морају променит како би били у логицној вези са предметом јавне набавке. Овим се користи законска могуцност да се указе на греске у конкурсној документацији и да се предлози њена измена. </w:t>
      </w:r>
    </w:p>
    <w:p w:rsidR="001C2BE1" w:rsidRPr="00FE262A" w:rsidRDefault="001C2BE1" w:rsidP="001C2BE1">
      <w:pPr>
        <w:jc w:val="both"/>
        <w:rPr>
          <w:rFonts w:ascii="Times New Roman" w:hAnsi="Times New Roman" w:cs="Times New Roman"/>
          <w:sz w:val="24"/>
          <w:szCs w:val="24"/>
        </w:rPr>
      </w:pPr>
    </w:p>
    <w:p w:rsidR="001C2BE1" w:rsidRPr="00FE262A" w:rsidRDefault="001C2BE1" w:rsidP="001C2BE1">
      <w:pPr>
        <w:jc w:val="both"/>
        <w:rPr>
          <w:rFonts w:ascii="Times New Roman" w:hAnsi="Times New Roman" w:cs="Times New Roman"/>
          <w:sz w:val="24"/>
          <w:szCs w:val="24"/>
        </w:rPr>
      </w:pPr>
    </w:p>
    <w:p w:rsidR="00FC2E81" w:rsidRDefault="00AE0416" w:rsidP="00200BAE">
      <w:pPr>
        <w:rPr>
          <w:rFonts w:ascii="Times New Roman" w:hAnsi="Times New Roman" w:cs="Times New Roman"/>
          <w:b/>
          <w:sz w:val="24"/>
          <w:szCs w:val="24"/>
        </w:rPr>
      </w:pPr>
      <w:r>
        <w:rPr>
          <w:rFonts w:ascii="Times New Roman" w:hAnsi="Times New Roman" w:cs="Times New Roman"/>
          <w:b/>
          <w:sz w:val="24"/>
          <w:szCs w:val="24"/>
        </w:rPr>
        <w:t>Појашњење  број 1.</w:t>
      </w:r>
    </w:p>
    <w:p w:rsidR="00AE0416" w:rsidRPr="00AE0416" w:rsidRDefault="00AE0416" w:rsidP="00200BAE">
      <w:pPr>
        <w:rPr>
          <w:rFonts w:ascii="Times New Roman" w:hAnsi="Times New Roman" w:cs="Times New Roman"/>
          <w:b/>
          <w:sz w:val="24"/>
          <w:szCs w:val="24"/>
        </w:rPr>
      </w:pPr>
    </w:p>
    <w:p w:rsidR="00F829DE" w:rsidRPr="00FE262A" w:rsidRDefault="001C2BE1" w:rsidP="004D09AF">
      <w:pPr>
        <w:jc w:val="both"/>
        <w:rPr>
          <w:rFonts w:ascii="Times New Roman" w:hAnsi="Times New Roman" w:cs="Times New Roman"/>
          <w:sz w:val="24"/>
          <w:szCs w:val="24"/>
        </w:rPr>
      </w:pPr>
      <w:r w:rsidRPr="00FE262A">
        <w:rPr>
          <w:rFonts w:ascii="Times New Roman" w:hAnsi="Times New Roman" w:cs="Times New Roman"/>
          <w:sz w:val="24"/>
          <w:szCs w:val="24"/>
        </w:rPr>
        <w:t>Шта</w:t>
      </w:r>
      <w:r w:rsidR="00F829DE" w:rsidRPr="00FE262A">
        <w:rPr>
          <w:rFonts w:ascii="Times New Roman" w:hAnsi="Times New Roman" w:cs="Times New Roman"/>
          <w:sz w:val="24"/>
          <w:szCs w:val="24"/>
        </w:rPr>
        <w:t xml:space="preserve"> подразумева </w:t>
      </w:r>
      <w:r w:rsidRPr="00FE262A">
        <w:rPr>
          <w:rFonts w:ascii="Times New Roman" w:hAnsi="Times New Roman" w:cs="Times New Roman"/>
          <w:sz w:val="24"/>
          <w:szCs w:val="24"/>
        </w:rPr>
        <w:t>минимум инфраструктуре</w:t>
      </w:r>
      <w:r w:rsidR="00F829DE" w:rsidRPr="00FE262A">
        <w:rPr>
          <w:rFonts w:ascii="Times New Roman" w:hAnsi="Times New Roman" w:cs="Times New Roman"/>
          <w:sz w:val="24"/>
          <w:szCs w:val="24"/>
        </w:rPr>
        <w:t xml:space="preserve">, Наручилац је навео да минимум инфраструктуре  подразумева:  пројекат саобраћајнице са минимум 1 кружним током и минумум 1 раскрсницом, пројекат конструкције пропуста или мостова, надпутњака, потпорних зидова и пројекат одводањавања саобраћајне сигнализације. </w:t>
      </w:r>
    </w:p>
    <w:p w:rsidR="00F829DE" w:rsidRPr="004D09AF" w:rsidRDefault="00F829DE" w:rsidP="004D09AF">
      <w:pPr>
        <w:jc w:val="both"/>
        <w:rPr>
          <w:rFonts w:ascii="Times New Roman" w:hAnsi="Times New Roman" w:cs="Times New Roman"/>
          <w:sz w:val="24"/>
          <w:szCs w:val="24"/>
        </w:rPr>
      </w:pPr>
      <w:r w:rsidRPr="00FE262A">
        <w:rPr>
          <w:rFonts w:ascii="Times New Roman" w:hAnsi="Times New Roman" w:cs="Times New Roman"/>
          <w:sz w:val="24"/>
          <w:szCs w:val="24"/>
        </w:rPr>
        <w:t xml:space="preserve"> Наручилац није захтевао да у једном пројекту буде пројекат саобрћајнице  са једним кружним током  и једном раскрсницом</w:t>
      </w:r>
      <w:r w:rsidR="004D09AF">
        <w:rPr>
          <w:rFonts w:ascii="Times New Roman" w:hAnsi="Times New Roman" w:cs="Times New Roman"/>
          <w:sz w:val="24"/>
          <w:szCs w:val="24"/>
        </w:rPr>
        <w:t>,</w:t>
      </w:r>
      <w:r w:rsidRPr="00FE262A">
        <w:rPr>
          <w:rFonts w:ascii="Times New Roman" w:hAnsi="Times New Roman" w:cs="Times New Roman"/>
          <w:sz w:val="24"/>
          <w:szCs w:val="24"/>
        </w:rPr>
        <w:t xml:space="preserve"> већ да је </w:t>
      </w:r>
      <w:r w:rsidR="004D09AF">
        <w:rPr>
          <w:rFonts w:ascii="Times New Roman" w:hAnsi="Times New Roman" w:cs="Times New Roman"/>
          <w:sz w:val="24"/>
          <w:szCs w:val="24"/>
        </w:rPr>
        <w:t>Понуђач</w:t>
      </w:r>
      <w:r w:rsidRPr="00FE262A">
        <w:rPr>
          <w:rFonts w:ascii="Times New Roman" w:hAnsi="Times New Roman" w:cs="Times New Roman"/>
          <w:sz w:val="24"/>
          <w:szCs w:val="24"/>
        </w:rPr>
        <w:t xml:space="preserve"> урадио пројекте саобраћајница  са једним кружним током и једном  раскрсницом. Што се тиче пројек</w:t>
      </w:r>
      <w:r w:rsidR="004D09AF">
        <w:rPr>
          <w:rFonts w:ascii="Times New Roman" w:hAnsi="Times New Roman" w:cs="Times New Roman"/>
          <w:sz w:val="24"/>
          <w:szCs w:val="24"/>
        </w:rPr>
        <w:t>та саобраћајне сигнализације дош</w:t>
      </w:r>
      <w:r w:rsidRPr="00FE262A">
        <w:rPr>
          <w:rFonts w:ascii="Times New Roman" w:hAnsi="Times New Roman" w:cs="Times New Roman"/>
          <w:sz w:val="24"/>
          <w:szCs w:val="24"/>
        </w:rPr>
        <w:t>ло је до техничке грешке</w:t>
      </w:r>
      <w:r w:rsidR="004D09AF">
        <w:rPr>
          <w:rFonts w:ascii="Times New Roman" w:hAnsi="Times New Roman" w:cs="Times New Roman"/>
          <w:sz w:val="24"/>
          <w:szCs w:val="24"/>
        </w:rPr>
        <w:t>,</w:t>
      </w:r>
      <w:r w:rsidRPr="00FE262A">
        <w:rPr>
          <w:rFonts w:ascii="Times New Roman" w:hAnsi="Times New Roman" w:cs="Times New Roman"/>
          <w:sz w:val="24"/>
          <w:szCs w:val="24"/>
        </w:rPr>
        <w:t xml:space="preserve">  мисли се на на пројекат саобраћајне сигнализације +пројекат одводњавања (кишна канализација)</w:t>
      </w:r>
      <w:r w:rsidR="004D09AF">
        <w:rPr>
          <w:rFonts w:ascii="Times New Roman" w:hAnsi="Times New Roman" w:cs="Times New Roman"/>
          <w:sz w:val="24"/>
          <w:szCs w:val="24"/>
        </w:rPr>
        <w:t>.</w:t>
      </w:r>
    </w:p>
    <w:p w:rsidR="00F829DE" w:rsidRPr="00FE262A" w:rsidRDefault="00F829DE" w:rsidP="004D09AF">
      <w:pPr>
        <w:jc w:val="both"/>
        <w:rPr>
          <w:rFonts w:ascii="Times New Roman" w:hAnsi="Times New Roman" w:cs="Times New Roman"/>
          <w:sz w:val="24"/>
          <w:szCs w:val="24"/>
        </w:rPr>
      </w:pPr>
      <w:r w:rsidRPr="00FE262A">
        <w:rPr>
          <w:rFonts w:ascii="Times New Roman" w:hAnsi="Times New Roman" w:cs="Times New Roman"/>
          <w:sz w:val="24"/>
          <w:szCs w:val="24"/>
        </w:rPr>
        <w:t>Значи минимум инфраструктуре подразумев</w:t>
      </w:r>
      <w:r w:rsidR="00B71C73">
        <w:rPr>
          <w:rFonts w:ascii="Times New Roman" w:hAnsi="Times New Roman" w:cs="Times New Roman"/>
          <w:sz w:val="24"/>
          <w:szCs w:val="24"/>
        </w:rPr>
        <w:t>а</w:t>
      </w:r>
      <w:r w:rsidRPr="00FE262A">
        <w:rPr>
          <w:rFonts w:ascii="Times New Roman" w:hAnsi="Times New Roman" w:cs="Times New Roman"/>
          <w:sz w:val="24"/>
          <w:szCs w:val="24"/>
        </w:rPr>
        <w:t>:</w:t>
      </w:r>
    </w:p>
    <w:p w:rsidR="00F829DE" w:rsidRPr="00FE262A" w:rsidRDefault="00FE262A" w:rsidP="004D09AF">
      <w:pPr>
        <w:jc w:val="both"/>
        <w:rPr>
          <w:rFonts w:ascii="Times New Roman" w:hAnsi="Times New Roman" w:cs="Times New Roman"/>
          <w:sz w:val="24"/>
          <w:szCs w:val="24"/>
        </w:rPr>
      </w:pPr>
      <w:r>
        <w:rPr>
          <w:rFonts w:ascii="Times New Roman" w:hAnsi="Times New Roman" w:cs="Times New Roman"/>
          <w:sz w:val="24"/>
          <w:szCs w:val="24"/>
          <w:lang w:val="sr-Latn-CS"/>
        </w:rPr>
        <w:t>-</w:t>
      </w:r>
      <w:r w:rsidR="00F829DE" w:rsidRPr="00FE262A">
        <w:rPr>
          <w:rFonts w:ascii="Times New Roman" w:hAnsi="Times New Roman" w:cs="Times New Roman"/>
          <w:sz w:val="24"/>
          <w:szCs w:val="24"/>
        </w:rPr>
        <w:t>Пројекат саобраћајнице са минимум једном раскрсницом и</w:t>
      </w:r>
    </w:p>
    <w:p w:rsidR="00F829DE" w:rsidRPr="00FE262A" w:rsidRDefault="00FE262A" w:rsidP="004D09AF">
      <w:pPr>
        <w:jc w:val="both"/>
        <w:rPr>
          <w:rFonts w:ascii="Times New Roman" w:hAnsi="Times New Roman" w:cs="Times New Roman"/>
          <w:sz w:val="24"/>
          <w:szCs w:val="24"/>
        </w:rPr>
      </w:pPr>
      <w:r>
        <w:rPr>
          <w:rFonts w:ascii="Times New Roman" w:hAnsi="Times New Roman" w:cs="Times New Roman"/>
          <w:sz w:val="24"/>
          <w:szCs w:val="24"/>
          <w:lang w:val="sr-Latn-CS"/>
        </w:rPr>
        <w:t>-</w:t>
      </w:r>
      <w:r w:rsidR="00F829DE" w:rsidRPr="00FE262A">
        <w:rPr>
          <w:rFonts w:ascii="Times New Roman" w:hAnsi="Times New Roman" w:cs="Times New Roman"/>
          <w:sz w:val="24"/>
          <w:szCs w:val="24"/>
        </w:rPr>
        <w:t xml:space="preserve">Пројекат саобраћајнице са  једним кружним током, </w:t>
      </w:r>
    </w:p>
    <w:p w:rsidR="00F829DE" w:rsidRPr="00FE262A" w:rsidRDefault="00FE262A" w:rsidP="004D09AF">
      <w:pPr>
        <w:jc w:val="both"/>
        <w:rPr>
          <w:rFonts w:ascii="Times New Roman" w:hAnsi="Times New Roman" w:cs="Times New Roman"/>
          <w:sz w:val="24"/>
          <w:szCs w:val="24"/>
        </w:rPr>
      </w:pPr>
      <w:r>
        <w:rPr>
          <w:rFonts w:ascii="Times New Roman" w:hAnsi="Times New Roman" w:cs="Times New Roman"/>
          <w:sz w:val="24"/>
          <w:szCs w:val="24"/>
          <w:lang w:val="sr-Latn-CS"/>
        </w:rPr>
        <w:t>-</w:t>
      </w:r>
      <w:r w:rsidR="00F829DE" w:rsidRPr="00FE262A">
        <w:rPr>
          <w:rFonts w:ascii="Times New Roman" w:hAnsi="Times New Roman" w:cs="Times New Roman"/>
          <w:sz w:val="24"/>
          <w:szCs w:val="24"/>
        </w:rPr>
        <w:t xml:space="preserve">Пројекат  конструкције  пропуста или мостова, надпутњака, потпорних зидова и сл, </w:t>
      </w:r>
    </w:p>
    <w:p w:rsidR="00F829DE" w:rsidRPr="00FE262A" w:rsidRDefault="00FE262A" w:rsidP="004D09AF">
      <w:pPr>
        <w:jc w:val="both"/>
        <w:rPr>
          <w:rFonts w:ascii="Times New Roman" w:hAnsi="Times New Roman" w:cs="Times New Roman"/>
          <w:sz w:val="24"/>
          <w:szCs w:val="24"/>
        </w:rPr>
      </w:pPr>
      <w:r>
        <w:rPr>
          <w:rFonts w:ascii="Times New Roman" w:hAnsi="Times New Roman" w:cs="Times New Roman"/>
          <w:sz w:val="24"/>
          <w:szCs w:val="24"/>
        </w:rPr>
        <w:t>-П</w:t>
      </w:r>
      <w:r w:rsidR="00F829DE" w:rsidRPr="00FE262A">
        <w:rPr>
          <w:rFonts w:ascii="Times New Roman" w:hAnsi="Times New Roman" w:cs="Times New Roman"/>
          <w:sz w:val="24"/>
          <w:szCs w:val="24"/>
        </w:rPr>
        <w:t>ројекат саобраћајне сигнализације</w:t>
      </w:r>
    </w:p>
    <w:p w:rsidR="00F829DE" w:rsidRDefault="00FE262A" w:rsidP="004D09AF">
      <w:pPr>
        <w:jc w:val="both"/>
        <w:rPr>
          <w:rFonts w:ascii="Times New Roman" w:hAnsi="Times New Roman" w:cs="Times New Roman"/>
          <w:sz w:val="24"/>
          <w:szCs w:val="24"/>
        </w:rPr>
      </w:pPr>
      <w:r>
        <w:rPr>
          <w:rFonts w:ascii="Times New Roman" w:hAnsi="Times New Roman" w:cs="Times New Roman"/>
          <w:sz w:val="24"/>
          <w:szCs w:val="24"/>
          <w:lang w:val="sr-Latn-CS"/>
        </w:rPr>
        <w:t>-</w:t>
      </w:r>
      <w:r w:rsidR="00F829DE" w:rsidRPr="00FE262A">
        <w:rPr>
          <w:rFonts w:ascii="Times New Roman" w:hAnsi="Times New Roman" w:cs="Times New Roman"/>
          <w:sz w:val="24"/>
          <w:szCs w:val="24"/>
        </w:rPr>
        <w:t>Пројекта одводњавања</w:t>
      </w:r>
      <w:r w:rsidR="004D09AF">
        <w:rPr>
          <w:rFonts w:ascii="Times New Roman" w:hAnsi="Times New Roman" w:cs="Times New Roman"/>
          <w:sz w:val="24"/>
          <w:szCs w:val="24"/>
        </w:rPr>
        <w:t xml:space="preserve"> </w:t>
      </w:r>
      <w:r w:rsidR="00F829DE" w:rsidRPr="00FE262A">
        <w:rPr>
          <w:rFonts w:ascii="Times New Roman" w:hAnsi="Times New Roman" w:cs="Times New Roman"/>
          <w:sz w:val="24"/>
          <w:szCs w:val="24"/>
        </w:rPr>
        <w:t>(</w:t>
      </w:r>
      <w:r w:rsidRPr="00FE262A">
        <w:rPr>
          <w:rFonts w:ascii="Times New Roman" w:hAnsi="Times New Roman" w:cs="Times New Roman"/>
          <w:sz w:val="24"/>
          <w:szCs w:val="24"/>
        </w:rPr>
        <w:t>кишна канализација,..)</w:t>
      </w:r>
      <w:r w:rsidR="00B71C73">
        <w:rPr>
          <w:rFonts w:ascii="Times New Roman" w:hAnsi="Times New Roman" w:cs="Times New Roman"/>
          <w:sz w:val="24"/>
          <w:szCs w:val="24"/>
        </w:rPr>
        <w:t xml:space="preserve">, </w:t>
      </w:r>
    </w:p>
    <w:p w:rsidR="004D09AF" w:rsidRDefault="004D09AF" w:rsidP="004D09AF">
      <w:pPr>
        <w:jc w:val="both"/>
        <w:rPr>
          <w:rFonts w:ascii="Times New Roman" w:hAnsi="Times New Roman" w:cs="Times New Roman"/>
          <w:sz w:val="24"/>
          <w:szCs w:val="24"/>
        </w:rPr>
      </w:pPr>
      <w:r>
        <w:rPr>
          <w:rFonts w:ascii="Times New Roman" w:hAnsi="Times New Roman" w:cs="Times New Roman"/>
          <w:sz w:val="24"/>
          <w:szCs w:val="24"/>
        </w:rPr>
        <w:t>-Пројекат заштите и измештања угрожених инсталација,</w:t>
      </w:r>
    </w:p>
    <w:p w:rsidR="004D09AF" w:rsidRPr="004D09AF" w:rsidRDefault="004D09AF" w:rsidP="004D09AF">
      <w:pPr>
        <w:jc w:val="both"/>
        <w:rPr>
          <w:rFonts w:ascii="Times New Roman" w:hAnsi="Times New Roman" w:cs="Times New Roman"/>
          <w:sz w:val="24"/>
          <w:szCs w:val="24"/>
        </w:rPr>
      </w:pPr>
      <w:r>
        <w:rPr>
          <w:rFonts w:ascii="Times New Roman" w:hAnsi="Times New Roman" w:cs="Times New Roman"/>
          <w:sz w:val="24"/>
          <w:szCs w:val="24"/>
        </w:rPr>
        <w:t>-Пројекат јавног осветљења.</w:t>
      </w:r>
    </w:p>
    <w:p w:rsidR="00B71C73" w:rsidRPr="004D09AF" w:rsidRDefault="00B71C73" w:rsidP="00200BAE">
      <w:pPr>
        <w:rPr>
          <w:rFonts w:ascii="Times New Roman" w:hAnsi="Times New Roman" w:cs="Times New Roman"/>
          <w:sz w:val="24"/>
          <w:szCs w:val="24"/>
        </w:rPr>
      </w:pPr>
      <w:r>
        <w:rPr>
          <w:rFonts w:ascii="Times New Roman" w:hAnsi="Times New Roman" w:cs="Times New Roman"/>
          <w:sz w:val="24"/>
          <w:szCs w:val="24"/>
        </w:rPr>
        <w:t xml:space="preserve"> </w:t>
      </w:r>
      <w:r w:rsidR="00200BAE" w:rsidRPr="004D09AF">
        <w:rPr>
          <w:rFonts w:ascii="Times New Roman" w:hAnsi="Times New Roman" w:cs="Times New Roman"/>
          <w:sz w:val="24"/>
          <w:szCs w:val="24"/>
        </w:rPr>
        <w:t>А све у складу са пројектним задатком</w:t>
      </w:r>
      <w:r w:rsidR="004D09AF">
        <w:rPr>
          <w:rFonts w:ascii="Times New Roman" w:hAnsi="Times New Roman" w:cs="Times New Roman"/>
          <w:sz w:val="24"/>
          <w:szCs w:val="24"/>
        </w:rPr>
        <w:t>, који је саставни део конкурсне документације.</w:t>
      </w:r>
    </w:p>
    <w:p w:rsidR="00FE262A" w:rsidRDefault="00FE262A" w:rsidP="001C2BE1">
      <w:pPr>
        <w:jc w:val="both"/>
        <w:rPr>
          <w:rFonts w:ascii="Times New Roman" w:hAnsi="Times New Roman" w:cs="Times New Roman"/>
          <w:sz w:val="24"/>
          <w:szCs w:val="24"/>
        </w:rPr>
      </w:pPr>
    </w:p>
    <w:p w:rsidR="001C2BE1" w:rsidRPr="00AE0416" w:rsidRDefault="00FE262A" w:rsidP="00FE262A">
      <w:pPr>
        <w:rPr>
          <w:rFonts w:ascii="Times New Roman" w:hAnsi="Times New Roman" w:cs="Times New Roman"/>
          <w:b/>
          <w:sz w:val="24"/>
          <w:szCs w:val="24"/>
        </w:rPr>
      </w:pPr>
      <w:r w:rsidRPr="00AE0416">
        <w:rPr>
          <w:rFonts w:ascii="Times New Roman" w:hAnsi="Times New Roman" w:cs="Times New Roman"/>
          <w:b/>
          <w:sz w:val="24"/>
          <w:szCs w:val="24"/>
        </w:rPr>
        <w:t>Појашњење број 2.</w:t>
      </w:r>
    </w:p>
    <w:p w:rsidR="00FE262A" w:rsidRPr="004D09AF" w:rsidRDefault="00FE262A" w:rsidP="00FE262A">
      <w:pPr>
        <w:rPr>
          <w:rFonts w:ascii="Times New Roman" w:hAnsi="Times New Roman" w:cs="Times New Roman"/>
          <w:sz w:val="24"/>
          <w:szCs w:val="24"/>
        </w:rPr>
      </w:pPr>
    </w:p>
    <w:p w:rsidR="00FE262A" w:rsidRPr="004D09AF" w:rsidRDefault="00FE262A" w:rsidP="00FE262A">
      <w:pPr>
        <w:jc w:val="both"/>
        <w:rPr>
          <w:rFonts w:ascii="Times New Roman" w:hAnsi="Times New Roman" w:cs="Times New Roman"/>
          <w:sz w:val="24"/>
          <w:szCs w:val="24"/>
        </w:rPr>
      </w:pPr>
      <w:r w:rsidRPr="004D09AF">
        <w:rPr>
          <w:rFonts w:ascii="Times New Roman" w:hAnsi="Times New Roman" w:cs="Times New Roman"/>
          <w:sz w:val="24"/>
          <w:szCs w:val="24"/>
        </w:rPr>
        <w:t xml:space="preserve">Наручилац остаје при ставу да тражи стандарде за израду наведене </w:t>
      </w:r>
      <w:r w:rsidR="004D09AF" w:rsidRPr="004D09AF">
        <w:rPr>
          <w:rFonts w:ascii="Times New Roman" w:hAnsi="Times New Roman" w:cs="Times New Roman"/>
          <w:sz w:val="24"/>
          <w:szCs w:val="24"/>
        </w:rPr>
        <w:t>пројектно-техничке документације</w:t>
      </w:r>
      <w:r w:rsidRPr="004D09AF">
        <w:rPr>
          <w:rFonts w:ascii="Times New Roman" w:hAnsi="Times New Roman" w:cs="Times New Roman"/>
          <w:sz w:val="24"/>
          <w:szCs w:val="24"/>
        </w:rPr>
        <w:t>, јер су исти у логичкој вези са предметном јавном набавком</w:t>
      </w:r>
      <w:r w:rsidR="004D09AF" w:rsidRPr="004D09AF">
        <w:rPr>
          <w:rFonts w:ascii="Times New Roman" w:hAnsi="Times New Roman" w:cs="Times New Roman"/>
          <w:sz w:val="24"/>
          <w:szCs w:val="24"/>
        </w:rPr>
        <w:t>.</w:t>
      </w:r>
      <w:r w:rsidRPr="004D09AF">
        <w:rPr>
          <w:rFonts w:ascii="Times New Roman" w:hAnsi="Times New Roman" w:cs="Times New Roman"/>
          <w:sz w:val="24"/>
          <w:szCs w:val="24"/>
        </w:rPr>
        <w:t xml:space="preserve"> Наиме, Наручилац сматра да је неопходно да Понуђач поседује одговарајуће сертификате</w:t>
      </w:r>
      <w:r w:rsidR="004D09AF" w:rsidRPr="004D09AF">
        <w:rPr>
          <w:rFonts w:ascii="Times New Roman" w:hAnsi="Times New Roman" w:cs="Times New Roman"/>
          <w:sz w:val="24"/>
          <w:szCs w:val="24"/>
        </w:rPr>
        <w:t>,</w:t>
      </w:r>
      <w:r w:rsidRPr="004D09AF">
        <w:rPr>
          <w:rFonts w:ascii="Times New Roman" w:hAnsi="Times New Roman" w:cs="Times New Roman"/>
          <w:sz w:val="24"/>
          <w:szCs w:val="24"/>
        </w:rPr>
        <w:t xml:space="preserve"> јер </w:t>
      </w:r>
      <w:r w:rsidR="00200BAE" w:rsidRPr="004D09AF">
        <w:rPr>
          <w:rFonts w:ascii="Times New Roman" w:hAnsi="Times New Roman" w:cs="Times New Roman"/>
          <w:sz w:val="24"/>
          <w:szCs w:val="24"/>
        </w:rPr>
        <w:t>се исти односе на израду пројектно-техничке документације</w:t>
      </w:r>
      <w:r w:rsidR="004D09AF">
        <w:rPr>
          <w:rFonts w:ascii="Times New Roman" w:hAnsi="Times New Roman" w:cs="Times New Roman"/>
          <w:sz w:val="24"/>
          <w:szCs w:val="24"/>
        </w:rPr>
        <w:t>.</w:t>
      </w:r>
    </w:p>
    <w:p w:rsidR="00FE262A" w:rsidRPr="00FE262A" w:rsidRDefault="00FE262A" w:rsidP="00FE262A">
      <w:pPr>
        <w:jc w:val="both"/>
        <w:rPr>
          <w:rFonts w:ascii="Times New Roman" w:hAnsi="Times New Roman" w:cs="Times New Roman"/>
          <w:sz w:val="24"/>
          <w:szCs w:val="24"/>
        </w:rPr>
      </w:pPr>
    </w:p>
    <w:p w:rsidR="00FE262A" w:rsidRDefault="00FE262A" w:rsidP="00FE262A">
      <w:pPr>
        <w:rPr>
          <w:rFonts w:ascii="Times New Roman" w:hAnsi="Times New Roman" w:cs="Times New Roman"/>
          <w:sz w:val="24"/>
          <w:szCs w:val="24"/>
        </w:rPr>
      </w:pPr>
    </w:p>
    <w:p w:rsidR="00A368B4" w:rsidRDefault="00A368B4" w:rsidP="00FE262A">
      <w:pPr>
        <w:rPr>
          <w:rFonts w:ascii="Times New Roman" w:hAnsi="Times New Roman" w:cs="Times New Roman"/>
          <w:sz w:val="24"/>
          <w:szCs w:val="24"/>
        </w:rPr>
      </w:pPr>
    </w:p>
    <w:p w:rsidR="00A368B4" w:rsidRDefault="00A368B4" w:rsidP="00FE262A">
      <w:pPr>
        <w:rPr>
          <w:rFonts w:ascii="Times New Roman" w:hAnsi="Times New Roman" w:cs="Times New Roman"/>
          <w:sz w:val="24"/>
          <w:szCs w:val="24"/>
        </w:rPr>
      </w:pPr>
    </w:p>
    <w:p w:rsidR="00A368B4" w:rsidRPr="00A368B4" w:rsidRDefault="00A368B4" w:rsidP="00FE262A">
      <w:pPr>
        <w:rPr>
          <w:rFonts w:ascii="Times New Roman" w:hAnsi="Times New Roman" w:cs="Times New Roman"/>
          <w:sz w:val="24"/>
          <w:szCs w:val="24"/>
        </w:rPr>
      </w:pPr>
    </w:p>
    <w:p w:rsidR="00FE262A" w:rsidRDefault="00FE262A" w:rsidP="00FE262A">
      <w:pPr>
        <w:rPr>
          <w:rFonts w:ascii="Times New Roman" w:hAnsi="Times New Roman" w:cs="Times New Roman"/>
          <w:sz w:val="24"/>
          <w:szCs w:val="24"/>
        </w:rPr>
      </w:pPr>
    </w:p>
    <w:p w:rsidR="00FE262A" w:rsidRPr="00AE0416" w:rsidRDefault="00FE262A" w:rsidP="00FE262A">
      <w:pPr>
        <w:rPr>
          <w:rFonts w:ascii="Times New Roman" w:hAnsi="Times New Roman" w:cs="Times New Roman"/>
          <w:b/>
          <w:sz w:val="24"/>
          <w:szCs w:val="24"/>
        </w:rPr>
      </w:pPr>
      <w:r w:rsidRPr="00AE0416">
        <w:rPr>
          <w:rFonts w:ascii="Times New Roman" w:hAnsi="Times New Roman" w:cs="Times New Roman"/>
          <w:b/>
          <w:sz w:val="24"/>
          <w:szCs w:val="24"/>
        </w:rPr>
        <w:lastRenderedPageBreak/>
        <w:t>Појашњење број 3</w:t>
      </w:r>
      <w:r w:rsidR="00AE0416">
        <w:rPr>
          <w:rFonts w:ascii="Times New Roman" w:hAnsi="Times New Roman" w:cs="Times New Roman"/>
          <w:b/>
          <w:sz w:val="24"/>
          <w:szCs w:val="24"/>
        </w:rPr>
        <w:t>.</w:t>
      </w:r>
    </w:p>
    <w:p w:rsidR="00FE262A" w:rsidRDefault="00FE262A" w:rsidP="00FE262A">
      <w:pPr>
        <w:rPr>
          <w:rFonts w:ascii="Times New Roman" w:hAnsi="Times New Roman" w:cs="Times New Roman"/>
          <w:sz w:val="24"/>
          <w:szCs w:val="24"/>
        </w:rPr>
      </w:pPr>
    </w:p>
    <w:p w:rsidR="00FE262A" w:rsidRPr="00FE262A" w:rsidRDefault="00FE262A" w:rsidP="00AB547C">
      <w:pPr>
        <w:jc w:val="both"/>
        <w:rPr>
          <w:rFonts w:ascii="Times New Roman" w:hAnsi="Times New Roman" w:cs="Times New Roman"/>
          <w:sz w:val="24"/>
          <w:szCs w:val="24"/>
        </w:rPr>
      </w:pPr>
      <w:r>
        <w:rPr>
          <w:rFonts w:ascii="Times New Roman" w:hAnsi="Times New Roman" w:cs="Times New Roman"/>
          <w:sz w:val="24"/>
          <w:szCs w:val="24"/>
        </w:rPr>
        <w:t>Што се тиче обиласка локације</w:t>
      </w:r>
      <w:r w:rsidR="004D09AF">
        <w:rPr>
          <w:rFonts w:ascii="Times New Roman" w:hAnsi="Times New Roman" w:cs="Times New Roman"/>
          <w:sz w:val="24"/>
          <w:szCs w:val="24"/>
        </w:rPr>
        <w:t>,</w:t>
      </w:r>
      <w:r>
        <w:rPr>
          <w:rFonts w:ascii="Times New Roman" w:hAnsi="Times New Roman" w:cs="Times New Roman"/>
          <w:sz w:val="24"/>
          <w:szCs w:val="24"/>
        </w:rPr>
        <w:t xml:space="preserve"> Наручилац</w:t>
      </w:r>
      <w:r w:rsidR="00B71C73">
        <w:rPr>
          <w:rFonts w:ascii="Times New Roman" w:hAnsi="Times New Roman" w:cs="Times New Roman"/>
          <w:sz w:val="24"/>
          <w:szCs w:val="24"/>
        </w:rPr>
        <w:t xml:space="preserve"> је хтео да омогући понуђачу да на што бољи начин припреми по</w:t>
      </w:r>
      <w:r w:rsidR="004D09AF">
        <w:rPr>
          <w:rFonts w:ascii="Times New Roman" w:hAnsi="Times New Roman" w:cs="Times New Roman"/>
          <w:sz w:val="24"/>
          <w:szCs w:val="24"/>
        </w:rPr>
        <w:t>нуду. Апсолутно није условио ни</w:t>
      </w:r>
      <w:r w:rsidR="00B71C73">
        <w:rPr>
          <w:rFonts w:ascii="Times New Roman" w:hAnsi="Times New Roman" w:cs="Times New Roman"/>
          <w:sz w:val="24"/>
          <w:szCs w:val="24"/>
        </w:rPr>
        <w:t xml:space="preserve">једног </w:t>
      </w:r>
      <w:r w:rsidR="00AB547C">
        <w:rPr>
          <w:rFonts w:ascii="Times New Roman" w:hAnsi="Times New Roman" w:cs="Times New Roman"/>
          <w:sz w:val="24"/>
          <w:szCs w:val="24"/>
        </w:rPr>
        <w:t>Понуђача</w:t>
      </w:r>
      <w:r w:rsidR="00B71C73">
        <w:rPr>
          <w:rFonts w:ascii="Times New Roman" w:hAnsi="Times New Roman" w:cs="Times New Roman"/>
          <w:sz w:val="24"/>
          <w:szCs w:val="24"/>
        </w:rPr>
        <w:t xml:space="preserve">  да обиђе локацију</w:t>
      </w:r>
      <w:r w:rsidR="004D09AF">
        <w:rPr>
          <w:rFonts w:ascii="Times New Roman" w:hAnsi="Times New Roman" w:cs="Times New Roman"/>
          <w:sz w:val="24"/>
          <w:szCs w:val="24"/>
        </w:rPr>
        <w:t>,</w:t>
      </w:r>
      <w:r w:rsidR="00B71C73">
        <w:rPr>
          <w:rFonts w:ascii="Times New Roman" w:hAnsi="Times New Roman" w:cs="Times New Roman"/>
          <w:sz w:val="24"/>
          <w:szCs w:val="24"/>
        </w:rPr>
        <w:t xml:space="preserve">  нити је обилазак локације услов за подношење понуде. У конкурсној документацији не постоји изјава као образац  која се потписује од стране понуђача и наручиоца</w:t>
      </w:r>
      <w:r w:rsidR="004D09AF">
        <w:rPr>
          <w:rFonts w:ascii="Times New Roman" w:hAnsi="Times New Roman" w:cs="Times New Roman"/>
          <w:sz w:val="24"/>
          <w:szCs w:val="24"/>
        </w:rPr>
        <w:t>,</w:t>
      </w:r>
      <w:r w:rsidR="00B71C73">
        <w:rPr>
          <w:rFonts w:ascii="Times New Roman" w:hAnsi="Times New Roman" w:cs="Times New Roman"/>
          <w:sz w:val="24"/>
          <w:szCs w:val="24"/>
        </w:rPr>
        <w:t xml:space="preserve"> нити је обилазак локације услов да се испуни да би се предала исправна понуда.</w:t>
      </w:r>
      <w:r w:rsidR="004D09AF">
        <w:rPr>
          <w:rFonts w:ascii="Times New Roman" w:hAnsi="Times New Roman" w:cs="Times New Roman"/>
          <w:sz w:val="24"/>
          <w:szCs w:val="24"/>
        </w:rPr>
        <w:t xml:space="preserve"> </w:t>
      </w:r>
      <w:r w:rsidR="00B71C73">
        <w:rPr>
          <w:rFonts w:ascii="Times New Roman" w:hAnsi="Times New Roman" w:cs="Times New Roman"/>
          <w:sz w:val="24"/>
          <w:szCs w:val="24"/>
        </w:rPr>
        <w:t>Што значи да Понуђач нема обавезу да обиђе локацију ако то не жели, апслутно не утиче на прихватљивост и исправност понуде.</w:t>
      </w:r>
      <w:r w:rsidR="004D09AF">
        <w:rPr>
          <w:rFonts w:ascii="Times New Roman" w:hAnsi="Times New Roman" w:cs="Times New Roman"/>
          <w:sz w:val="24"/>
          <w:szCs w:val="24"/>
        </w:rPr>
        <w:t xml:space="preserve"> Обилазак локације дат</w:t>
      </w:r>
      <w:r w:rsidR="00AB547C">
        <w:rPr>
          <w:rFonts w:ascii="Times New Roman" w:hAnsi="Times New Roman" w:cs="Times New Roman"/>
          <w:sz w:val="24"/>
          <w:szCs w:val="24"/>
        </w:rPr>
        <w:t xml:space="preserve"> је само као могућност да се Понуђачу олакша припремање понуде.</w:t>
      </w:r>
    </w:p>
    <w:sectPr w:rsidR="00FE262A" w:rsidRPr="00FE262A" w:rsidSect="00FC2E8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220" w:rsidRDefault="00D46220" w:rsidP="00A368B4">
      <w:r>
        <w:separator/>
      </w:r>
    </w:p>
  </w:endnote>
  <w:endnote w:type="continuationSeparator" w:id="1">
    <w:p w:rsidR="00D46220" w:rsidRDefault="00D46220" w:rsidP="00A368B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84400"/>
      <w:docPartObj>
        <w:docPartGallery w:val="Page Numbers (Bottom of Page)"/>
        <w:docPartUnique/>
      </w:docPartObj>
    </w:sdtPr>
    <w:sdtContent>
      <w:p w:rsidR="00A368B4" w:rsidRDefault="00564CA9">
        <w:pPr>
          <w:pStyle w:val="Footer"/>
          <w:jc w:val="center"/>
        </w:pPr>
        <w:fldSimple w:instr=" PAGE   \* MERGEFORMAT ">
          <w:r w:rsidR="00B55BD1">
            <w:rPr>
              <w:noProof/>
            </w:rPr>
            <w:t>3</w:t>
          </w:r>
        </w:fldSimple>
      </w:p>
    </w:sdtContent>
  </w:sdt>
  <w:p w:rsidR="00A368B4" w:rsidRDefault="00A368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220" w:rsidRDefault="00D46220" w:rsidP="00A368B4">
      <w:r>
        <w:separator/>
      </w:r>
    </w:p>
  </w:footnote>
  <w:footnote w:type="continuationSeparator" w:id="1">
    <w:p w:rsidR="00D46220" w:rsidRDefault="00D46220" w:rsidP="00A368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B6A26"/>
    <w:multiLevelType w:val="hybridMultilevel"/>
    <w:tmpl w:val="E7B008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1C2BE1"/>
    <w:rsid w:val="001C2BE1"/>
    <w:rsid w:val="00200BAE"/>
    <w:rsid w:val="002162EC"/>
    <w:rsid w:val="004D09AF"/>
    <w:rsid w:val="004D3677"/>
    <w:rsid w:val="004E43F8"/>
    <w:rsid w:val="005152DE"/>
    <w:rsid w:val="00546F97"/>
    <w:rsid w:val="00564CA9"/>
    <w:rsid w:val="005D4AB9"/>
    <w:rsid w:val="007A44A1"/>
    <w:rsid w:val="008F6FCF"/>
    <w:rsid w:val="009D31AC"/>
    <w:rsid w:val="00A368B4"/>
    <w:rsid w:val="00AB547C"/>
    <w:rsid w:val="00AE0416"/>
    <w:rsid w:val="00B55BD1"/>
    <w:rsid w:val="00B71C73"/>
    <w:rsid w:val="00D46220"/>
    <w:rsid w:val="00E04115"/>
    <w:rsid w:val="00F829DE"/>
    <w:rsid w:val="00FC2E81"/>
    <w:rsid w:val="00FE2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E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2BE1"/>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829DE"/>
    <w:pPr>
      <w:ind w:left="720"/>
      <w:contextualSpacing/>
    </w:pPr>
    <w:rPr>
      <w:sz w:val="24"/>
    </w:rPr>
  </w:style>
  <w:style w:type="paragraph" w:styleId="Header">
    <w:name w:val="header"/>
    <w:basedOn w:val="Normal"/>
    <w:link w:val="HeaderChar"/>
    <w:uiPriority w:val="99"/>
    <w:semiHidden/>
    <w:unhideWhenUsed/>
    <w:rsid w:val="00A368B4"/>
    <w:pPr>
      <w:tabs>
        <w:tab w:val="center" w:pos="4680"/>
        <w:tab w:val="right" w:pos="9360"/>
      </w:tabs>
    </w:pPr>
  </w:style>
  <w:style w:type="character" w:customStyle="1" w:styleId="HeaderChar">
    <w:name w:val="Header Char"/>
    <w:basedOn w:val="DefaultParagraphFont"/>
    <w:link w:val="Header"/>
    <w:uiPriority w:val="99"/>
    <w:semiHidden/>
    <w:rsid w:val="00A368B4"/>
  </w:style>
  <w:style w:type="paragraph" w:styleId="Footer">
    <w:name w:val="footer"/>
    <w:basedOn w:val="Normal"/>
    <w:link w:val="FooterChar"/>
    <w:uiPriority w:val="99"/>
    <w:unhideWhenUsed/>
    <w:rsid w:val="00A368B4"/>
    <w:pPr>
      <w:tabs>
        <w:tab w:val="center" w:pos="4680"/>
        <w:tab w:val="right" w:pos="9360"/>
      </w:tabs>
    </w:pPr>
  </w:style>
  <w:style w:type="character" w:customStyle="1" w:styleId="FooterChar">
    <w:name w:val="Footer Char"/>
    <w:basedOn w:val="DefaultParagraphFont"/>
    <w:link w:val="Footer"/>
    <w:uiPriority w:val="99"/>
    <w:rsid w:val="00A368B4"/>
  </w:style>
</w:styles>
</file>

<file path=word/webSettings.xml><?xml version="1.0" encoding="utf-8"?>
<w:webSettings xmlns:r="http://schemas.openxmlformats.org/officeDocument/2006/relationships" xmlns:w="http://schemas.openxmlformats.org/wordprocessingml/2006/main">
  <w:divs>
    <w:div w:id="1225019372">
      <w:bodyDiv w:val="1"/>
      <w:marLeft w:val="0"/>
      <w:marRight w:val="0"/>
      <w:marTop w:val="0"/>
      <w:marBottom w:val="0"/>
      <w:divBdr>
        <w:top w:val="none" w:sz="0" w:space="0" w:color="auto"/>
        <w:left w:val="none" w:sz="0" w:space="0" w:color="auto"/>
        <w:bottom w:val="none" w:sz="0" w:space="0" w:color="auto"/>
        <w:right w:val="none" w:sz="0" w:space="0" w:color="auto"/>
      </w:divBdr>
      <w:divsChild>
        <w:div w:id="1517109240">
          <w:marLeft w:val="0"/>
          <w:marRight w:val="0"/>
          <w:marTop w:val="0"/>
          <w:marBottom w:val="0"/>
          <w:divBdr>
            <w:top w:val="none" w:sz="0" w:space="0" w:color="auto"/>
            <w:left w:val="none" w:sz="0" w:space="0" w:color="auto"/>
            <w:bottom w:val="none" w:sz="0" w:space="0" w:color="auto"/>
            <w:right w:val="none" w:sz="0" w:space="0" w:color="auto"/>
          </w:divBdr>
        </w:div>
        <w:div w:id="681249108">
          <w:marLeft w:val="0"/>
          <w:marRight w:val="0"/>
          <w:marTop w:val="0"/>
          <w:marBottom w:val="0"/>
          <w:divBdr>
            <w:top w:val="none" w:sz="0" w:space="0" w:color="auto"/>
            <w:left w:val="none" w:sz="0" w:space="0" w:color="auto"/>
            <w:bottom w:val="none" w:sz="0" w:space="0" w:color="auto"/>
            <w:right w:val="none" w:sz="0" w:space="0" w:color="auto"/>
          </w:divBdr>
        </w:div>
        <w:div w:id="1968047512">
          <w:marLeft w:val="0"/>
          <w:marRight w:val="0"/>
          <w:marTop w:val="0"/>
          <w:marBottom w:val="0"/>
          <w:divBdr>
            <w:top w:val="none" w:sz="0" w:space="0" w:color="auto"/>
            <w:left w:val="none" w:sz="0" w:space="0" w:color="auto"/>
            <w:bottom w:val="none" w:sz="0" w:space="0" w:color="auto"/>
            <w:right w:val="none" w:sz="0" w:space="0" w:color="auto"/>
          </w:divBdr>
        </w:div>
        <w:div w:id="400374641">
          <w:marLeft w:val="0"/>
          <w:marRight w:val="0"/>
          <w:marTop w:val="0"/>
          <w:marBottom w:val="0"/>
          <w:divBdr>
            <w:top w:val="none" w:sz="0" w:space="0" w:color="auto"/>
            <w:left w:val="none" w:sz="0" w:space="0" w:color="auto"/>
            <w:bottom w:val="none" w:sz="0" w:space="0" w:color="auto"/>
            <w:right w:val="none" w:sz="0" w:space="0" w:color="auto"/>
          </w:divBdr>
        </w:div>
        <w:div w:id="1990867971">
          <w:marLeft w:val="0"/>
          <w:marRight w:val="0"/>
          <w:marTop w:val="0"/>
          <w:marBottom w:val="0"/>
          <w:divBdr>
            <w:top w:val="none" w:sz="0" w:space="0" w:color="auto"/>
            <w:left w:val="none" w:sz="0" w:space="0" w:color="auto"/>
            <w:bottom w:val="none" w:sz="0" w:space="0" w:color="auto"/>
            <w:right w:val="none" w:sz="0" w:space="0" w:color="auto"/>
          </w:divBdr>
        </w:div>
        <w:div w:id="1248731392">
          <w:marLeft w:val="0"/>
          <w:marRight w:val="0"/>
          <w:marTop w:val="0"/>
          <w:marBottom w:val="0"/>
          <w:divBdr>
            <w:top w:val="none" w:sz="0" w:space="0" w:color="auto"/>
            <w:left w:val="none" w:sz="0" w:space="0" w:color="auto"/>
            <w:bottom w:val="none" w:sz="0" w:space="0" w:color="auto"/>
            <w:right w:val="none" w:sz="0" w:space="0" w:color="auto"/>
          </w:divBdr>
        </w:div>
        <w:div w:id="253515837">
          <w:marLeft w:val="0"/>
          <w:marRight w:val="0"/>
          <w:marTop w:val="0"/>
          <w:marBottom w:val="0"/>
          <w:divBdr>
            <w:top w:val="none" w:sz="0" w:space="0" w:color="auto"/>
            <w:left w:val="none" w:sz="0" w:space="0" w:color="auto"/>
            <w:bottom w:val="none" w:sz="0" w:space="0" w:color="auto"/>
            <w:right w:val="none" w:sz="0" w:space="0" w:color="auto"/>
          </w:divBdr>
        </w:div>
        <w:div w:id="981353813">
          <w:marLeft w:val="0"/>
          <w:marRight w:val="0"/>
          <w:marTop w:val="0"/>
          <w:marBottom w:val="0"/>
          <w:divBdr>
            <w:top w:val="none" w:sz="0" w:space="0" w:color="auto"/>
            <w:left w:val="none" w:sz="0" w:space="0" w:color="auto"/>
            <w:bottom w:val="none" w:sz="0" w:space="0" w:color="auto"/>
            <w:right w:val="none" w:sz="0" w:space="0" w:color="auto"/>
          </w:divBdr>
        </w:div>
        <w:div w:id="1647396475">
          <w:marLeft w:val="0"/>
          <w:marRight w:val="0"/>
          <w:marTop w:val="0"/>
          <w:marBottom w:val="0"/>
          <w:divBdr>
            <w:top w:val="none" w:sz="0" w:space="0" w:color="auto"/>
            <w:left w:val="none" w:sz="0" w:space="0" w:color="auto"/>
            <w:bottom w:val="none" w:sz="0" w:space="0" w:color="auto"/>
            <w:right w:val="none" w:sz="0" w:space="0" w:color="auto"/>
          </w:divBdr>
        </w:div>
        <w:div w:id="1759060810">
          <w:marLeft w:val="0"/>
          <w:marRight w:val="0"/>
          <w:marTop w:val="0"/>
          <w:marBottom w:val="0"/>
          <w:divBdr>
            <w:top w:val="none" w:sz="0" w:space="0" w:color="auto"/>
            <w:left w:val="none" w:sz="0" w:space="0" w:color="auto"/>
            <w:bottom w:val="none" w:sz="0" w:space="0" w:color="auto"/>
            <w:right w:val="none" w:sz="0" w:space="0" w:color="auto"/>
          </w:divBdr>
        </w:div>
        <w:div w:id="1572764655">
          <w:marLeft w:val="0"/>
          <w:marRight w:val="0"/>
          <w:marTop w:val="0"/>
          <w:marBottom w:val="0"/>
          <w:divBdr>
            <w:top w:val="none" w:sz="0" w:space="0" w:color="auto"/>
            <w:left w:val="none" w:sz="0" w:space="0" w:color="auto"/>
            <w:bottom w:val="none" w:sz="0" w:space="0" w:color="auto"/>
            <w:right w:val="none" w:sz="0" w:space="0" w:color="auto"/>
          </w:divBdr>
        </w:div>
        <w:div w:id="1062871163">
          <w:marLeft w:val="0"/>
          <w:marRight w:val="0"/>
          <w:marTop w:val="0"/>
          <w:marBottom w:val="0"/>
          <w:divBdr>
            <w:top w:val="none" w:sz="0" w:space="0" w:color="auto"/>
            <w:left w:val="none" w:sz="0" w:space="0" w:color="auto"/>
            <w:bottom w:val="none" w:sz="0" w:space="0" w:color="auto"/>
            <w:right w:val="none" w:sz="0" w:space="0" w:color="auto"/>
          </w:divBdr>
        </w:div>
        <w:div w:id="746027693">
          <w:marLeft w:val="0"/>
          <w:marRight w:val="0"/>
          <w:marTop w:val="0"/>
          <w:marBottom w:val="0"/>
          <w:divBdr>
            <w:top w:val="none" w:sz="0" w:space="0" w:color="auto"/>
            <w:left w:val="none" w:sz="0" w:space="0" w:color="auto"/>
            <w:bottom w:val="none" w:sz="0" w:space="0" w:color="auto"/>
            <w:right w:val="none" w:sz="0" w:space="0" w:color="auto"/>
          </w:divBdr>
        </w:div>
        <w:div w:id="1585139936">
          <w:marLeft w:val="0"/>
          <w:marRight w:val="0"/>
          <w:marTop w:val="0"/>
          <w:marBottom w:val="0"/>
          <w:divBdr>
            <w:top w:val="none" w:sz="0" w:space="0" w:color="auto"/>
            <w:left w:val="none" w:sz="0" w:space="0" w:color="auto"/>
            <w:bottom w:val="none" w:sz="0" w:space="0" w:color="auto"/>
            <w:right w:val="none" w:sz="0" w:space="0" w:color="auto"/>
          </w:divBdr>
        </w:div>
        <w:div w:id="952173308">
          <w:marLeft w:val="0"/>
          <w:marRight w:val="0"/>
          <w:marTop w:val="0"/>
          <w:marBottom w:val="0"/>
          <w:divBdr>
            <w:top w:val="none" w:sz="0" w:space="0" w:color="auto"/>
            <w:left w:val="none" w:sz="0" w:space="0" w:color="auto"/>
            <w:bottom w:val="none" w:sz="0" w:space="0" w:color="auto"/>
            <w:right w:val="none" w:sz="0" w:space="0" w:color="auto"/>
          </w:divBdr>
        </w:div>
        <w:div w:id="130751252">
          <w:marLeft w:val="0"/>
          <w:marRight w:val="0"/>
          <w:marTop w:val="0"/>
          <w:marBottom w:val="0"/>
          <w:divBdr>
            <w:top w:val="none" w:sz="0" w:space="0" w:color="auto"/>
            <w:left w:val="none" w:sz="0" w:space="0" w:color="auto"/>
            <w:bottom w:val="none" w:sz="0" w:space="0" w:color="auto"/>
            <w:right w:val="none" w:sz="0" w:space="0" w:color="auto"/>
          </w:divBdr>
        </w:div>
        <w:div w:id="1317801997">
          <w:marLeft w:val="0"/>
          <w:marRight w:val="0"/>
          <w:marTop w:val="0"/>
          <w:marBottom w:val="0"/>
          <w:divBdr>
            <w:top w:val="none" w:sz="0" w:space="0" w:color="auto"/>
            <w:left w:val="none" w:sz="0" w:space="0" w:color="auto"/>
            <w:bottom w:val="none" w:sz="0" w:space="0" w:color="auto"/>
            <w:right w:val="none" w:sz="0" w:space="0" w:color="auto"/>
          </w:divBdr>
        </w:div>
        <w:div w:id="1652636655">
          <w:marLeft w:val="0"/>
          <w:marRight w:val="0"/>
          <w:marTop w:val="0"/>
          <w:marBottom w:val="0"/>
          <w:divBdr>
            <w:top w:val="none" w:sz="0" w:space="0" w:color="auto"/>
            <w:left w:val="none" w:sz="0" w:space="0" w:color="auto"/>
            <w:bottom w:val="none" w:sz="0" w:space="0" w:color="auto"/>
            <w:right w:val="none" w:sz="0" w:space="0" w:color="auto"/>
          </w:divBdr>
        </w:div>
        <w:div w:id="1400444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Kabinet</cp:lastModifiedBy>
  <cp:revision>2</cp:revision>
  <dcterms:created xsi:type="dcterms:W3CDTF">2018-05-25T12:58:00Z</dcterms:created>
  <dcterms:modified xsi:type="dcterms:W3CDTF">2018-05-25T12:58:00Z</dcterms:modified>
</cp:coreProperties>
</file>