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1" w:rsidRDefault="00034561" w:rsidP="000345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034561" w:rsidRDefault="00034561" w:rsidP="000345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034561" w:rsidRDefault="00034561" w:rsidP="000345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034561" w:rsidRDefault="00034561" w:rsidP="000345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034561" w:rsidRDefault="00034561" w:rsidP="000345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034561" w:rsidRPr="00034561" w:rsidRDefault="00034561" w:rsidP="000345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034561">
        <w:rPr>
          <w:rFonts w:ascii="Arial" w:hAnsi="Arial" w:cs="Arial"/>
          <w:b/>
          <w:bCs/>
          <w:sz w:val="28"/>
          <w:szCs w:val="28"/>
          <w:lang w:val="sr-Cyrl-CS"/>
        </w:rPr>
        <w:t>ОПШТИНСКО ВЕЋЕ ОПШТИНЕ РАЧА</w:t>
      </w:r>
    </w:p>
    <w:p w:rsidR="00097BDE" w:rsidRDefault="00097BDE" w:rsidP="00034561">
      <w:pPr>
        <w:pStyle w:val="Heading1"/>
        <w:tabs>
          <w:tab w:val="left" w:pos="6180"/>
        </w:tabs>
        <w:jc w:val="both"/>
        <w:rPr>
          <w:rFonts w:ascii="Times New Roman" w:hAnsi="Times New Roman" w:cs="Times New Roman"/>
          <w:b w:val="0"/>
          <w:color w:val="auto"/>
          <w:lang w:val="sr-Cyrl-CS"/>
        </w:rPr>
      </w:pPr>
    </w:p>
    <w:p w:rsidR="00097BDE" w:rsidRDefault="00097BDE" w:rsidP="00097BDE">
      <w:pPr>
        <w:ind w:firstLine="720"/>
        <w:jc w:val="center"/>
        <w:rPr>
          <w:rFonts w:ascii="Times New Roman" w:hAnsi="Times New Roman" w:cs="Times New Roman"/>
        </w:rPr>
      </w:pPr>
    </w:p>
    <w:p w:rsidR="00097BDE" w:rsidRDefault="00034561" w:rsidP="00097BDE">
      <w:pPr>
        <w:jc w:val="center"/>
        <w:outlineLvl w:val="0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</w:rPr>
        <w:t xml:space="preserve">ЗАХТЕВ </w:t>
      </w:r>
      <w:r>
        <w:rPr>
          <w:b/>
          <w:sz w:val="40"/>
          <w:szCs w:val="40"/>
          <w:lang w:val="sr-Cyrl-CS"/>
        </w:rPr>
        <w:t>ЗА ПОДСТИЦАЈЕ ЗА СПРОВОЂЕЊЕ ОДГАЈИВАЧКИХ ПРОГРАМА У СТОЧАРСТВУ, РАДИ ОСТВАРИВАЊА ОДГАЈИВАЧКИХ ЦИЉЕВА У СТОЧАРСТВУ</w:t>
      </w:r>
      <w:r w:rsidR="00097BDE">
        <w:rPr>
          <w:b/>
          <w:sz w:val="40"/>
          <w:szCs w:val="40"/>
          <w:lang w:val="sr-Cyrl-CS"/>
        </w:rPr>
        <w:t xml:space="preserve"> </w:t>
      </w:r>
    </w:p>
    <w:p w:rsidR="00034561" w:rsidRDefault="00034561" w:rsidP="00097BDE">
      <w:pPr>
        <w:jc w:val="center"/>
        <w:outlineLvl w:val="0"/>
        <w:rPr>
          <w:b/>
          <w:sz w:val="40"/>
          <w:szCs w:val="40"/>
          <w:lang w:val="sr-Cyrl-CS"/>
        </w:rPr>
      </w:pPr>
    </w:p>
    <w:p w:rsidR="00034561" w:rsidRDefault="00034561" w:rsidP="00034561">
      <w:pPr>
        <w:jc w:val="center"/>
        <w:outlineLvl w:val="0"/>
        <w:rPr>
          <w:rFonts w:ascii="Arial" w:eastAsia="Calibri" w:hAnsi="Arial" w:cs="Arial"/>
          <w:noProof/>
          <w:sz w:val="20"/>
          <w:szCs w:val="20"/>
          <w:lang w:val="sr-Cyrl-CS"/>
        </w:rPr>
      </w:pPr>
      <w:r w:rsidRPr="00034561">
        <w:rPr>
          <w:rFonts w:ascii="Arial" w:hAnsi="Arial" w:cs="Arial"/>
          <w:bCs/>
          <w:sz w:val="20"/>
          <w:szCs w:val="20"/>
          <w:lang w:val="sr-Cyrl-CS"/>
        </w:rPr>
        <w:t xml:space="preserve">по </w:t>
      </w:r>
      <w:r w:rsidRPr="00034561">
        <w:rPr>
          <w:rFonts w:ascii="Arial" w:eastAsia="Calibri" w:hAnsi="Arial" w:cs="Arial"/>
          <w:noProof/>
          <w:sz w:val="20"/>
          <w:szCs w:val="20"/>
          <w:lang w:val="sr-Cyrl-CS"/>
        </w:rPr>
        <w:t xml:space="preserve">Програму подршке за спровођење пољопривредне политике </w:t>
      </w:r>
    </w:p>
    <w:p w:rsidR="00034561" w:rsidRDefault="00034561" w:rsidP="00034561">
      <w:pPr>
        <w:jc w:val="center"/>
        <w:outlineLvl w:val="0"/>
        <w:rPr>
          <w:rFonts w:ascii="Arial" w:eastAsia="Calibri" w:hAnsi="Arial" w:cs="Arial"/>
          <w:noProof/>
          <w:sz w:val="20"/>
          <w:szCs w:val="20"/>
          <w:lang w:val="sr-Cyrl-CS"/>
        </w:rPr>
      </w:pPr>
      <w:r w:rsidRPr="00034561">
        <w:rPr>
          <w:rFonts w:ascii="Arial" w:eastAsia="Calibri" w:hAnsi="Arial" w:cs="Arial"/>
          <w:noProof/>
          <w:sz w:val="20"/>
          <w:szCs w:val="20"/>
          <w:lang w:val="sr-Cyrl-CS"/>
        </w:rPr>
        <w:t xml:space="preserve">и политике руралног развоја </w:t>
      </w:r>
      <w:r w:rsidR="002A5A85">
        <w:rPr>
          <w:rFonts w:ascii="Arial" w:eastAsia="Calibri" w:hAnsi="Arial" w:cs="Arial"/>
          <w:noProof/>
          <w:sz w:val="20"/>
          <w:szCs w:val="20"/>
          <w:lang w:val="sr-Cyrl-CS"/>
        </w:rPr>
        <w:t xml:space="preserve">на територији </w:t>
      </w:r>
      <w:r w:rsidRPr="00034561">
        <w:rPr>
          <w:rFonts w:ascii="Arial" w:eastAsia="Calibri" w:hAnsi="Arial" w:cs="Arial"/>
          <w:noProof/>
          <w:sz w:val="20"/>
          <w:szCs w:val="20"/>
          <w:lang w:val="sr-Cyrl-CS"/>
        </w:rPr>
        <w:t>општине Рача за 2016.</w:t>
      </w:r>
      <w:r w:rsidR="002A5A85">
        <w:rPr>
          <w:rFonts w:ascii="Arial" w:eastAsia="Calibri" w:hAnsi="Arial" w:cs="Arial"/>
          <w:noProof/>
          <w:sz w:val="20"/>
          <w:szCs w:val="20"/>
          <w:lang w:val="sr-Cyrl-CS"/>
        </w:rPr>
        <w:t>годину</w:t>
      </w:r>
    </w:p>
    <w:p w:rsidR="00034561" w:rsidRPr="00034561" w:rsidRDefault="00034561" w:rsidP="00034561">
      <w:pPr>
        <w:jc w:val="center"/>
        <w:outlineLvl w:val="0"/>
        <w:rPr>
          <w:rFonts w:ascii="Arial" w:hAnsi="Arial" w:cs="Arial"/>
          <w:b/>
          <w:sz w:val="20"/>
          <w:szCs w:val="20"/>
          <w:lang w:val="sr-Cyrl-CS"/>
        </w:rPr>
      </w:pPr>
    </w:p>
    <w:p w:rsidR="00034561" w:rsidRPr="00034561" w:rsidRDefault="00034561" w:rsidP="00034561">
      <w:pPr>
        <w:jc w:val="both"/>
        <w:rPr>
          <w:rFonts w:ascii="Arial" w:hAnsi="Arial" w:cs="Arial"/>
          <w:b/>
          <w:sz w:val="20"/>
          <w:szCs w:val="20"/>
        </w:rPr>
      </w:pPr>
      <w:r w:rsidRPr="00034561">
        <w:rPr>
          <w:rFonts w:ascii="Arial" w:hAnsi="Arial" w:cs="Arial"/>
          <w:b/>
          <w:sz w:val="20"/>
          <w:szCs w:val="20"/>
        </w:rPr>
        <w:t>2.3.Мере које нису предвиђене у оквиру мера директних плаћања, мера кредитне подршке и у оквиру мера политике руралног развоја</w:t>
      </w:r>
    </w:p>
    <w:p w:rsidR="00034561" w:rsidRPr="00034561" w:rsidRDefault="00034561" w:rsidP="00034561">
      <w:pPr>
        <w:jc w:val="both"/>
        <w:rPr>
          <w:rFonts w:ascii="Arial" w:hAnsi="Arial" w:cs="Arial"/>
          <w:sz w:val="20"/>
          <w:szCs w:val="20"/>
        </w:rPr>
      </w:pPr>
    </w:p>
    <w:p w:rsidR="008A15DB" w:rsidRDefault="00034561" w:rsidP="00034561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34561">
        <w:rPr>
          <w:rFonts w:ascii="Arial" w:hAnsi="Arial" w:cs="Arial"/>
          <w:b/>
          <w:sz w:val="20"/>
          <w:szCs w:val="20"/>
        </w:rPr>
        <w:t xml:space="preserve"> Назив мере: </w:t>
      </w:r>
      <w:r w:rsidRPr="00034561">
        <w:rPr>
          <w:rFonts w:ascii="Arial" w:hAnsi="Arial" w:cs="Arial"/>
          <w:b/>
          <w:sz w:val="20"/>
          <w:szCs w:val="20"/>
          <w:lang w:val="sr-Cyrl-CS"/>
        </w:rPr>
        <w:t>Подстицаји за спровођење одгајивачких програма у сточарству, ради остваривања одгајивачких циљева у сточарству</w:t>
      </w:r>
    </w:p>
    <w:p w:rsidR="008A15DB" w:rsidRDefault="008A15DB" w:rsidP="00034561">
      <w:pPr>
        <w:jc w:val="both"/>
        <w:rPr>
          <w:rFonts w:ascii="Arial" w:hAnsi="Arial" w:cs="Arial"/>
          <w:b/>
          <w:sz w:val="20"/>
          <w:szCs w:val="20"/>
        </w:rPr>
      </w:pPr>
    </w:p>
    <w:p w:rsidR="008A15DB" w:rsidRDefault="00034561" w:rsidP="008A15DB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034561">
        <w:rPr>
          <w:rFonts w:ascii="Arial" w:hAnsi="Arial" w:cs="Arial"/>
          <w:b/>
          <w:sz w:val="20"/>
          <w:szCs w:val="20"/>
        </w:rPr>
        <w:t>Шифра  мере:</w:t>
      </w:r>
      <w:r w:rsidRPr="00034561">
        <w:rPr>
          <w:rFonts w:ascii="Arial" w:hAnsi="Arial" w:cs="Arial"/>
          <w:sz w:val="20"/>
          <w:szCs w:val="20"/>
        </w:rPr>
        <w:t xml:space="preserve"> </w:t>
      </w:r>
      <w:r w:rsidRPr="00034561">
        <w:rPr>
          <w:rFonts w:ascii="Arial" w:hAnsi="Arial" w:cs="Arial"/>
          <w:b/>
          <w:sz w:val="20"/>
          <w:szCs w:val="20"/>
          <w:lang w:val="sr-Cyrl-CS"/>
        </w:rPr>
        <w:t>603</w:t>
      </w:r>
    </w:p>
    <w:p w:rsidR="00034561" w:rsidRPr="008A15DB" w:rsidRDefault="008A15DB" w:rsidP="008A15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Шифра инвестиције 603.1.</w:t>
      </w:r>
    </w:p>
    <w:p w:rsidR="008A15DB" w:rsidRDefault="008A15DB" w:rsidP="00034561">
      <w:pPr>
        <w:jc w:val="both"/>
        <w:rPr>
          <w:rFonts w:ascii="Arial" w:hAnsi="Arial" w:cs="Arial"/>
          <w:b/>
          <w:sz w:val="20"/>
          <w:szCs w:val="20"/>
        </w:rPr>
      </w:pPr>
    </w:p>
    <w:p w:rsidR="008A15DB" w:rsidRPr="008A15DB" w:rsidRDefault="008A15DB" w:rsidP="000345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97BDE" w:rsidRDefault="00097BDE" w:rsidP="00097BDE">
      <w:pPr>
        <w:jc w:val="center"/>
        <w:rPr>
          <w:b/>
          <w:sz w:val="32"/>
          <w:szCs w:val="32"/>
          <w:lang w:val="sr-Cyrl-CS"/>
        </w:rPr>
      </w:pPr>
    </w:p>
    <w:p w:rsidR="00097BDE" w:rsidRDefault="00097BDE" w:rsidP="00097BDE">
      <w:pPr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Подносилац </w:t>
      </w:r>
      <w:r w:rsidR="00034561">
        <w:rPr>
          <w:b/>
          <w:sz w:val="28"/>
          <w:szCs w:val="28"/>
          <w:lang w:val="sr-Cyrl-CS"/>
        </w:rPr>
        <w:t>ЗАХТЕВА</w:t>
      </w:r>
    </w:p>
    <w:p w:rsidR="00097BDE" w:rsidRDefault="00C75340" w:rsidP="00097BDE">
      <w:pPr>
        <w:rPr>
          <w:b/>
          <w:sz w:val="28"/>
          <w:szCs w:val="28"/>
          <w:lang w:val="sr-Cyrl-CS"/>
        </w:rPr>
      </w:pPr>
      <w:r w:rsidRPr="00C75340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4.45pt;width:486pt;height:36pt;z-index:251656704" strokeweight="3pt">
            <v:stroke linestyle="thinThin"/>
            <v:textbox style="mso-next-textbox:#_x0000_s1026">
              <w:txbxContent>
                <w:p w:rsidR="00097BDE" w:rsidRDefault="00097BDE" w:rsidP="00097BDE"/>
              </w:txbxContent>
            </v:textbox>
          </v:shape>
        </w:pict>
      </w:r>
    </w:p>
    <w:p w:rsidR="00097BDE" w:rsidRDefault="00097BDE" w:rsidP="00097BDE">
      <w:pPr>
        <w:jc w:val="center"/>
        <w:rPr>
          <w:b/>
          <w:sz w:val="32"/>
          <w:szCs w:val="32"/>
          <w:lang w:val="sr-Cyrl-CS"/>
        </w:rPr>
      </w:pPr>
    </w:p>
    <w:p w:rsidR="00097BDE" w:rsidRDefault="00097BDE" w:rsidP="00097BDE">
      <w:pPr>
        <w:jc w:val="center"/>
        <w:rPr>
          <w:sz w:val="40"/>
          <w:szCs w:val="40"/>
          <w:lang w:val="sr-Cyrl-CS"/>
        </w:rPr>
      </w:pPr>
    </w:p>
    <w:p w:rsidR="00097BDE" w:rsidRDefault="00097BDE" w:rsidP="00097BDE">
      <w:pPr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Адреса подносиоца </w:t>
      </w:r>
      <w:r w:rsidR="00034561">
        <w:rPr>
          <w:b/>
          <w:sz w:val="28"/>
          <w:szCs w:val="28"/>
          <w:lang w:val="sr-Cyrl-CS"/>
        </w:rPr>
        <w:t>ЗАХТЕВА</w:t>
      </w:r>
    </w:p>
    <w:p w:rsidR="00097BDE" w:rsidRDefault="00C75340" w:rsidP="00097BDE">
      <w:pPr>
        <w:jc w:val="center"/>
        <w:rPr>
          <w:sz w:val="40"/>
          <w:szCs w:val="40"/>
          <w:lang w:val="sr-Cyrl-CS"/>
        </w:rPr>
      </w:pPr>
      <w:r w:rsidRPr="00C75340">
        <w:rPr>
          <w:szCs w:val="24"/>
        </w:rPr>
        <w:pict>
          <v:shape id="_x0000_s1027" type="#_x0000_t202" style="position:absolute;left:0;text-align:left;margin-left:0;margin-top:7.7pt;width:486pt;height:36pt;z-index:251657728" strokeweight="3pt">
            <v:stroke linestyle="thinThin"/>
            <v:textbox>
              <w:txbxContent>
                <w:p w:rsidR="00097BDE" w:rsidRDefault="00097BDE" w:rsidP="00097BDE"/>
              </w:txbxContent>
            </v:textbox>
          </v:shape>
        </w:pict>
      </w:r>
    </w:p>
    <w:p w:rsidR="00097BDE" w:rsidRDefault="00097BDE" w:rsidP="00097BDE">
      <w:pPr>
        <w:rPr>
          <w:sz w:val="40"/>
          <w:szCs w:val="40"/>
          <w:lang w:val="sr-Cyrl-CS"/>
        </w:rPr>
      </w:pPr>
    </w:p>
    <w:p w:rsidR="00097BDE" w:rsidRDefault="00097BDE" w:rsidP="00097BDE">
      <w:pPr>
        <w:rPr>
          <w:sz w:val="40"/>
          <w:szCs w:val="40"/>
          <w:lang w:val="sr-Cyrl-CS"/>
        </w:rPr>
      </w:pPr>
    </w:p>
    <w:p w:rsidR="00034561" w:rsidRDefault="00034561" w:rsidP="00097BDE">
      <w:pPr>
        <w:jc w:val="center"/>
        <w:rPr>
          <w:sz w:val="40"/>
          <w:szCs w:val="40"/>
          <w:lang w:val="sr-Cyrl-CS"/>
        </w:rPr>
      </w:pPr>
    </w:p>
    <w:p w:rsidR="00097BDE" w:rsidRDefault="00097BDE" w:rsidP="00097BDE">
      <w:pPr>
        <w:jc w:val="center"/>
        <w:rPr>
          <w:sz w:val="40"/>
          <w:szCs w:val="40"/>
          <w:lang w:val="sr-Cyrl-CS"/>
        </w:rPr>
      </w:pPr>
    </w:p>
    <w:p w:rsidR="00097BDE" w:rsidRDefault="00097BDE" w:rsidP="00097BDE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sz w:val="40"/>
          <w:szCs w:val="40"/>
          <w:lang w:val="sr-Cyrl-CS"/>
        </w:rPr>
        <w:br w:type="page"/>
      </w:r>
      <w:r>
        <w:rPr>
          <w:b/>
          <w:sz w:val="28"/>
          <w:szCs w:val="28"/>
          <w:lang w:val="sr-Cyrl-CS"/>
        </w:rPr>
        <w:lastRenderedPageBreak/>
        <w:t xml:space="preserve">ОСНОВНИ ПОДАЦИ О </w:t>
      </w:r>
      <w:r w:rsidR="00034561">
        <w:rPr>
          <w:b/>
          <w:sz w:val="28"/>
          <w:szCs w:val="28"/>
          <w:lang w:val="sr-Cyrl-CS"/>
        </w:rPr>
        <w:t>ПРАВНОМ ЛИЦУ/УДРУЖЕЊУ</w:t>
      </w:r>
    </w:p>
    <w:p w:rsidR="00097BDE" w:rsidRDefault="00097BDE" w:rsidP="00097BDE">
      <w:pPr>
        <w:jc w:val="center"/>
        <w:rPr>
          <w:b/>
          <w:sz w:val="36"/>
          <w:szCs w:val="36"/>
          <w:lang w:val="sr-Cyrl-CS"/>
        </w:rPr>
      </w:pPr>
    </w:p>
    <w:p w:rsidR="00097BDE" w:rsidRDefault="00097BDE" w:rsidP="00097BDE">
      <w:pPr>
        <w:outlineLvl w:val="0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 xml:space="preserve">Наслов </w:t>
      </w:r>
      <w:r w:rsidR="00034561">
        <w:rPr>
          <w:b/>
          <w:szCs w:val="28"/>
          <w:lang w:val="sr-Cyrl-CS"/>
        </w:rPr>
        <w:t>ПРАВНОГ ЛИЦА/УДРУЖЕЊА</w:t>
      </w:r>
    </w:p>
    <w:p w:rsidR="00097BDE" w:rsidRDefault="00C75340" w:rsidP="00097BDE">
      <w:pPr>
        <w:rPr>
          <w:b/>
          <w:sz w:val="28"/>
          <w:szCs w:val="28"/>
          <w:lang w:val="sr-Cyrl-CS"/>
        </w:rPr>
      </w:pPr>
      <w:r w:rsidRPr="00C75340">
        <w:rPr>
          <w:szCs w:val="24"/>
        </w:rPr>
        <w:pict>
          <v:shape id="_x0000_s1028" type="#_x0000_t202" style="position:absolute;margin-left:0;margin-top:9pt;width:486pt;height:32.6pt;z-index:251658752" strokeweight="3pt">
            <v:stroke linestyle="thinThin"/>
            <v:textbox style="mso-next-textbox:#_x0000_s1028">
              <w:txbxContent>
                <w:p w:rsidR="00097BDE" w:rsidRDefault="00097BDE" w:rsidP="00097BDE"/>
              </w:txbxContent>
            </v:textbox>
          </v:shape>
        </w:pict>
      </w:r>
    </w:p>
    <w:p w:rsidR="00097BDE" w:rsidRDefault="00097BDE" w:rsidP="00097BDE">
      <w:pPr>
        <w:rPr>
          <w:sz w:val="28"/>
          <w:szCs w:val="28"/>
          <w:lang w:val="sr-Cyrl-CS"/>
        </w:rPr>
      </w:pPr>
    </w:p>
    <w:p w:rsidR="00097BDE" w:rsidRDefault="00097BDE" w:rsidP="00097BDE">
      <w:pPr>
        <w:rPr>
          <w:sz w:val="28"/>
          <w:szCs w:val="28"/>
          <w:lang w:val="sr-Cyrl-CS"/>
        </w:rPr>
      </w:pPr>
    </w:p>
    <w:p w:rsidR="00097BDE" w:rsidRDefault="00097BDE" w:rsidP="00097BDE">
      <w:pPr>
        <w:rPr>
          <w:sz w:val="28"/>
          <w:szCs w:val="28"/>
          <w:lang w:val="sr-Cyrl-CS"/>
        </w:rPr>
      </w:pPr>
    </w:p>
    <w:p w:rsidR="00097BDE" w:rsidRDefault="00097BDE" w:rsidP="00097BDE">
      <w:pPr>
        <w:rPr>
          <w:sz w:val="28"/>
          <w:szCs w:val="28"/>
          <w:lang w:val="sr-Cyrl-CS"/>
        </w:rPr>
      </w:pPr>
    </w:p>
    <w:p w:rsidR="00097BDE" w:rsidRDefault="00097BDE" w:rsidP="00097BDE">
      <w:pPr>
        <w:rPr>
          <w:sz w:val="28"/>
          <w:szCs w:val="28"/>
          <w:lang w:val="sr-Cyrl-CS"/>
        </w:rPr>
      </w:pPr>
    </w:p>
    <w:p w:rsidR="00097BDE" w:rsidRDefault="00097BDE" w:rsidP="00097BDE">
      <w:pPr>
        <w:spacing w:after="120"/>
      </w:pPr>
      <w:r>
        <w:rPr>
          <w:b/>
          <w:lang w:val="sr-Cyrl-CS"/>
        </w:rPr>
        <w:t>Контакт особа</w:t>
      </w:r>
      <w:r>
        <w:rPr>
          <w:lang w:val="sr-Cyrl-CS"/>
        </w:rPr>
        <w:t>:</w:t>
      </w:r>
    </w:p>
    <w:p w:rsidR="00097BDE" w:rsidRDefault="00097BDE" w:rsidP="00097BDE">
      <w:pPr>
        <w:spacing w:after="120"/>
        <w:rPr>
          <w:lang w:val="sr-Cyrl-CS"/>
        </w:rPr>
      </w:pPr>
      <w:r>
        <w:rPr>
          <w:b/>
          <w:lang w:val="sr-Cyrl-CS"/>
        </w:rPr>
        <w:t>Функција</w:t>
      </w:r>
      <w:r>
        <w:rPr>
          <w:lang w:val="sr-Cyrl-CS"/>
        </w:rPr>
        <w:t>:</w:t>
      </w:r>
    </w:p>
    <w:p w:rsidR="00097BDE" w:rsidRDefault="00097BDE" w:rsidP="00097BDE">
      <w:pPr>
        <w:spacing w:after="120"/>
        <w:rPr>
          <w:lang w:val="sr-Cyrl-CS"/>
        </w:rPr>
      </w:pPr>
      <w:r>
        <w:rPr>
          <w:b/>
          <w:lang w:val="sr-Cyrl-CS"/>
        </w:rPr>
        <w:t>Контакт телефон</w:t>
      </w:r>
      <w:r>
        <w:rPr>
          <w:lang w:val="sr-Cyrl-CS"/>
        </w:rPr>
        <w:t>:</w:t>
      </w:r>
    </w:p>
    <w:p w:rsidR="00097BDE" w:rsidRDefault="00097BDE" w:rsidP="00097BDE">
      <w:pPr>
        <w:spacing w:after="120"/>
        <w:rPr>
          <w:lang w:val="sr-Cyrl-CS"/>
        </w:rPr>
      </w:pPr>
      <w:r>
        <w:rPr>
          <w:b/>
          <w:lang w:val="sr-Cyrl-CS"/>
        </w:rPr>
        <w:t>Е-</w:t>
      </w:r>
      <w:r>
        <w:rPr>
          <w:b/>
          <w:lang w:val="sr-Latn-CS"/>
        </w:rPr>
        <w:t>mail</w:t>
      </w:r>
      <w:r>
        <w:rPr>
          <w:lang w:val="sr-Cyrl-CS"/>
        </w:rPr>
        <w:t>:</w:t>
      </w:r>
    </w:p>
    <w:p w:rsidR="00097BDE" w:rsidRDefault="00097BDE" w:rsidP="00097BDE">
      <w:pPr>
        <w:spacing w:after="120"/>
        <w:rPr>
          <w:lang w:val="sr-Cyrl-CS"/>
        </w:rPr>
      </w:pPr>
      <w:r>
        <w:rPr>
          <w:rFonts w:eastAsia="SimSun"/>
          <w:b/>
          <w:lang w:val="sr-Cyrl-CS"/>
        </w:rPr>
        <w:t>Адреса интернет презентације</w:t>
      </w:r>
      <w:r>
        <w:rPr>
          <w:rFonts w:eastAsia="SimSun"/>
          <w:lang w:val="sr-Cyrl-CS"/>
        </w:rPr>
        <w:t>:</w:t>
      </w:r>
    </w:p>
    <w:p w:rsidR="00097BDE" w:rsidRDefault="00097BDE" w:rsidP="00097BDE">
      <w:pPr>
        <w:spacing w:after="120"/>
        <w:rPr>
          <w:rFonts w:eastAsia="SimSun"/>
          <w:lang w:val="sr-Cyrl-CS"/>
        </w:rPr>
      </w:pPr>
      <w:r>
        <w:rPr>
          <w:rFonts w:eastAsia="SimSun"/>
          <w:b/>
          <w:lang w:val="sr-Latn-CS"/>
        </w:rPr>
        <w:t>M</w:t>
      </w:r>
      <w:r>
        <w:rPr>
          <w:rFonts w:eastAsia="SimSun"/>
          <w:b/>
          <w:lang w:val="sr-Cyrl-CS"/>
        </w:rPr>
        <w:t>атични број и ПИБ</w:t>
      </w:r>
      <w:r>
        <w:rPr>
          <w:rFonts w:eastAsia="SimSun"/>
          <w:lang w:val="sr-Cyrl-CS"/>
        </w:rPr>
        <w:t>:</w:t>
      </w:r>
    </w:p>
    <w:p w:rsidR="00097BDE" w:rsidRDefault="00097BDE" w:rsidP="00097BDE">
      <w:pPr>
        <w:spacing w:after="120"/>
        <w:rPr>
          <w:rFonts w:eastAsia="SimSun"/>
          <w:lang w:val="sr-Cyrl-CS"/>
        </w:rPr>
      </w:pPr>
      <w:r>
        <w:rPr>
          <w:rFonts w:eastAsia="SimSun"/>
          <w:b/>
          <w:lang w:val="sr-Cyrl-CS"/>
        </w:rPr>
        <w:t>Број наменског рачуна – Управа за трезор</w:t>
      </w:r>
      <w:r>
        <w:rPr>
          <w:rFonts w:eastAsia="SimSun"/>
          <w:lang w:val="sr-Cyrl-CS"/>
        </w:rPr>
        <w:t>:</w:t>
      </w:r>
    </w:p>
    <w:p w:rsidR="00097BDE" w:rsidRDefault="00097BDE" w:rsidP="00097BDE">
      <w:pPr>
        <w:spacing w:after="120"/>
        <w:rPr>
          <w:rFonts w:eastAsia="SimSun"/>
          <w:lang w:val="sr-Cyrl-CS"/>
        </w:rPr>
      </w:pPr>
      <w:r>
        <w:rPr>
          <w:rFonts w:eastAsia="SimSun"/>
          <w:b/>
          <w:lang w:val="sr-Cyrl-CS"/>
        </w:rPr>
        <w:t>Одговорно лице/особа овлашћена за заступање – телефон</w:t>
      </w:r>
      <w:r>
        <w:rPr>
          <w:rFonts w:eastAsia="SimSun"/>
          <w:lang w:val="sr-Cyrl-CS"/>
        </w:rPr>
        <w:t>:</w:t>
      </w:r>
    </w:p>
    <w:p w:rsidR="00097BDE" w:rsidRDefault="00097BDE" w:rsidP="00097BDE">
      <w:pPr>
        <w:spacing w:after="120"/>
        <w:rPr>
          <w:rFonts w:eastAsia="SimSun"/>
          <w:lang w:val="sr-Cyrl-CS"/>
        </w:rPr>
      </w:pPr>
    </w:p>
    <w:p w:rsidR="00097BDE" w:rsidRDefault="00097BDE" w:rsidP="00097BDE">
      <w:pPr>
        <w:spacing w:after="120"/>
        <w:rPr>
          <w:rFonts w:eastAsia="SimSun"/>
          <w:lang w:val="sr-Cyrl-CS"/>
        </w:rPr>
      </w:pPr>
      <w:r>
        <w:rPr>
          <w:rFonts w:eastAsia="SimSun"/>
          <w:lang w:val="sr-Cyrl-CS"/>
        </w:rPr>
        <w:t>Потпис и печат:</w:t>
      </w:r>
    </w:p>
    <w:p w:rsidR="00097BDE" w:rsidRDefault="00097BDE" w:rsidP="00097BDE">
      <w:pPr>
        <w:jc w:val="center"/>
        <w:rPr>
          <w:rFonts w:eastAsia="Times New Roman"/>
          <w:b/>
          <w:sz w:val="28"/>
          <w:szCs w:val="28"/>
          <w:lang w:val="sr-Cyrl-CS"/>
        </w:rPr>
      </w:pPr>
    </w:p>
    <w:p w:rsidR="00097BDE" w:rsidRDefault="00097BDE" w:rsidP="00097BDE">
      <w:pPr>
        <w:jc w:val="center"/>
        <w:rPr>
          <w:b/>
          <w:sz w:val="28"/>
          <w:szCs w:val="28"/>
          <w:lang w:val="sr-Cyrl-CS"/>
        </w:rPr>
      </w:pPr>
    </w:p>
    <w:p w:rsidR="00097BDE" w:rsidRDefault="00097BDE" w:rsidP="00097BDE">
      <w:pPr>
        <w:rPr>
          <w:b/>
          <w:sz w:val="28"/>
          <w:szCs w:val="28"/>
          <w:lang w:val="sr-Latn-CS"/>
        </w:rPr>
      </w:pPr>
    </w:p>
    <w:p w:rsidR="00097BDE" w:rsidRPr="00940807" w:rsidRDefault="00097BDE" w:rsidP="00940807">
      <w:pPr>
        <w:contextualSpacing/>
        <w:jc w:val="both"/>
        <w:rPr>
          <w:sz w:val="28"/>
          <w:szCs w:val="28"/>
          <w:lang w:val="sr-Cyrl-CS"/>
        </w:rPr>
      </w:pPr>
      <w:r w:rsidRPr="00940807">
        <w:rPr>
          <w:b/>
          <w:sz w:val="28"/>
          <w:szCs w:val="28"/>
          <w:lang w:val="sr-Cyrl-CS"/>
        </w:rPr>
        <w:br w:type="page"/>
      </w:r>
      <w:r w:rsidR="00940807" w:rsidRPr="00940807">
        <w:rPr>
          <w:sz w:val="28"/>
          <w:szCs w:val="28"/>
          <w:lang w:val="sr-Cyrl-CS"/>
        </w:rPr>
        <w:lastRenderedPageBreak/>
        <w:t xml:space="preserve"> </w:t>
      </w:r>
    </w:p>
    <w:p w:rsidR="00940807" w:rsidRPr="004C5F1F" w:rsidRDefault="004C5F1F" w:rsidP="004C5F1F">
      <w:pPr>
        <w:contextualSpacing/>
        <w:jc w:val="both"/>
        <w:rPr>
          <w:rFonts w:ascii="Calibri" w:hAnsi="Calibri" w:cs="Calibri"/>
          <w:b/>
          <w:i/>
          <w:szCs w:val="24"/>
          <w:lang w:val="sr-Cyrl-CS"/>
        </w:rPr>
      </w:pPr>
      <w:r w:rsidRPr="004C5F1F">
        <w:rPr>
          <w:rFonts w:ascii="Calibri" w:hAnsi="Calibri" w:cs="Calibri"/>
          <w:b/>
          <w:i/>
          <w:szCs w:val="24"/>
          <w:lang w:val="sr-Cyrl-CS"/>
        </w:rPr>
        <w:t>1.</w:t>
      </w:r>
      <w:r>
        <w:rPr>
          <w:rFonts w:ascii="Calibri" w:hAnsi="Calibri" w:cs="Calibri"/>
          <w:i/>
          <w:szCs w:val="24"/>
          <w:lang w:val="sr-Cyrl-CS"/>
        </w:rPr>
        <w:t xml:space="preserve"> </w:t>
      </w:r>
      <w:r w:rsidR="00940807" w:rsidRPr="004C5F1F">
        <w:rPr>
          <w:rFonts w:ascii="Calibri" w:hAnsi="Calibri" w:cs="Calibri"/>
          <w:b/>
          <w:i/>
          <w:noProof/>
          <w:szCs w:val="24"/>
          <w:lang w:val="sr-Cyrl-CS"/>
        </w:rPr>
        <w:t>Детаљан опис активности везаних за</w:t>
      </w:r>
      <w:r w:rsidR="00362359">
        <w:rPr>
          <w:rFonts w:ascii="Calibri" w:hAnsi="Calibri" w:cs="Calibri"/>
          <w:b/>
          <w:i/>
          <w:noProof/>
          <w:szCs w:val="24"/>
          <w:lang w:val="sr-Cyrl-CS"/>
        </w:rPr>
        <w:t xml:space="preserve"> спровођење</w:t>
      </w:r>
      <w:r w:rsidR="00940807" w:rsidRPr="004C5F1F">
        <w:rPr>
          <w:rFonts w:ascii="Calibri" w:hAnsi="Calibri" w:cs="Calibri"/>
          <w:b/>
          <w:i/>
          <w:noProof/>
          <w:szCs w:val="24"/>
          <w:lang w:val="sr-Cyrl-CS"/>
        </w:rPr>
        <w:t xml:space="preserve"> матичн</w:t>
      </w:r>
      <w:r w:rsidR="00362359">
        <w:rPr>
          <w:rFonts w:ascii="Calibri" w:hAnsi="Calibri" w:cs="Calibri"/>
          <w:b/>
          <w:i/>
          <w:noProof/>
          <w:szCs w:val="24"/>
          <w:lang w:val="sr-Cyrl-CS"/>
        </w:rPr>
        <w:t>е</w:t>
      </w:r>
      <w:r w:rsidR="00940807" w:rsidRPr="004C5F1F">
        <w:rPr>
          <w:rFonts w:ascii="Calibri" w:hAnsi="Calibri" w:cs="Calibri"/>
          <w:b/>
          <w:i/>
          <w:noProof/>
          <w:szCs w:val="24"/>
          <w:lang w:val="sr-Cyrl-CS"/>
        </w:rPr>
        <w:t xml:space="preserve"> евиденцију стоке на територији општине Рача </w:t>
      </w:r>
    </w:p>
    <w:p w:rsidR="004C5F1F" w:rsidRDefault="00940807" w:rsidP="00097BDE">
      <w:pPr>
        <w:rPr>
          <w:i/>
          <w:lang w:val="sr-Cyrl-CS"/>
        </w:rPr>
      </w:pPr>
      <w:r>
        <w:rPr>
          <w:i/>
          <w:lang w:val="sr-Cyrl-CS"/>
        </w:rPr>
        <w:t xml:space="preserve">           </w:t>
      </w:r>
    </w:p>
    <w:p w:rsidR="00097BDE" w:rsidRDefault="00752DAA" w:rsidP="00097BDE">
      <w:pPr>
        <w:rPr>
          <w:i/>
          <w:lang w:val="sr-Cyrl-CS"/>
        </w:rPr>
      </w:pPr>
      <w:r>
        <w:rPr>
          <w:i/>
          <w:lang w:val="sr-Cyrl-CS"/>
        </w:rPr>
        <w:t>Попуните максимално 15 редова</w:t>
      </w:r>
    </w:p>
    <w:p w:rsidR="00F578AE" w:rsidRDefault="00F578AE" w:rsidP="00752DAA">
      <w:pPr>
        <w:tabs>
          <w:tab w:val="left" w:pos="4200"/>
        </w:tabs>
        <w:spacing w:after="120"/>
        <w:jc w:val="both"/>
        <w:outlineLvl w:val="0"/>
        <w:rPr>
          <w:i/>
          <w:lang w:val="sr-Cyrl-CS"/>
        </w:rPr>
      </w:pPr>
    </w:p>
    <w:p w:rsidR="004C5F1F" w:rsidRPr="004C5F1F" w:rsidRDefault="004C5F1F" w:rsidP="004C5F1F">
      <w:pPr>
        <w:outlineLvl w:val="0"/>
        <w:rPr>
          <w:b/>
          <w:i/>
          <w:szCs w:val="28"/>
          <w:lang w:val="sr-Cyrl-CS"/>
        </w:rPr>
      </w:pPr>
    </w:p>
    <w:p w:rsidR="00CC5883" w:rsidRDefault="00CC5883" w:rsidP="00CC5883">
      <w:pPr>
        <w:rPr>
          <w:b/>
          <w:sz w:val="28"/>
          <w:szCs w:val="28"/>
          <w:lang w:val="sr-Cyrl-CS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7"/>
        <w:gridCol w:w="3719"/>
        <w:gridCol w:w="3239"/>
      </w:tblGrid>
      <w:tr w:rsidR="00CC5883" w:rsidTr="00752DAA">
        <w:trPr>
          <w:trHeight w:val="115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83" w:rsidRDefault="00CC5883" w:rsidP="00752DAA">
            <w:pPr>
              <w:jc w:val="center"/>
              <w:rPr>
                <w:rFonts w:eastAsia="SimSun"/>
                <w:b/>
                <w:szCs w:val="28"/>
                <w:lang w:val="sr-Cyrl-CS"/>
              </w:rPr>
            </w:pPr>
            <w:r>
              <w:rPr>
                <w:rFonts w:eastAsia="SimSun"/>
                <w:b/>
                <w:szCs w:val="28"/>
                <w:lang w:val="sr-Cyrl-CS"/>
              </w:rPr>
              <w:t>Опис реализованих активности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83" w:rsidRDefault="00CC5883" w:rsidP="00752DAA">
            <w:pPr>
              <w:jc w:val="center"/>
              <w:rPr>
                <w:rFonts w:eastAsia="SimSun"/>
                <w:b/>
                <w:szCs w:val="28"/>
                <w:lang w:val="sr-Cyrl-CS"/>
              </w:rPr>
            </w:pPr>
            <w:r>
              <w:rPr>
                <w:rFonts w:eastAsia="SimSun"/>
                <w:b/>
                <w:szCs w:val="28"/>
                <w:lang w:val="sr-Cyrl-CS"/>
              </w:rPr>
              <w:t>УКУПНИ ПРИХВАТЉИВИ ТРОШКОВИ</w:t>
            </w:r>
          </w:p>
          <w:p w:rsidR="00CC5883" w:rsidRDefault="00CC5883" w:rsidP="00752DAA">
            <w:pPr>
              <w:jc w:val="center"/>
              <w:rPr>
                <w:rFonts w:eastAsia="SimSun"/>
                <w:b/>
                <w:szCs w:val="28"/>
                <w:lang w:val="sr-Cyrl-CS"/>
              </w:rPr>
            </w:pPr>
            <w:r>
              <w:rPr>
                <w:rFonts w:eastAsia="SimSun"/>
                <w:b/>
                <w:szCs w:val="28"/>
                <w:lang w:val="sr-Cyrl-CS"/>
              </w:rPr>
              <w:t>Износ у РСД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83" w:rsidRDefault="00CC5883" w:rsidP="00752DAA">
            <w:pPr>
              <w:jc w:val="center"/>
              <w:rPr>
                <w:rFonts w:eastAsia="SimSun"/>
                <w:b/>
                <w:szCs w:val="28"/>
                <w:lang w:val="sr-Cyrl-CS"/>
              </w:rPr>
            </w:pPr>
            <w:r>
              <w:rPr>
                <w:rFonts w:eastAsia="SimSun"/>
                <w:b/>
                <w:szCs w:val="28"/>
                <w:lang w:val="sr-Cyrl-CS"/>
              </w:rPr>
              <w:t>верификација</w:t>
            </w:r>
          </w:p>
        </w:tc>
      </w:tr>
      <w:tr w:rsidR="00CC5883" w:rsidTr="00752DAA">
        <w:trPr>
          <w:trHeight w:val="110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83" w:rsidRDefault="00CC5883" w:rsidP="00752DAA">
            <w:pPr>
              <w:rPr>
                <w:rFonts w:eastAsia="SimSun"/>
                <w:i/>
                <w:szCs w:val="24"/>
                <w:lang w:val="sr-Cyrl-CS"/>
              </w:rPr>
            </w:pPr>
            <w:r>
              <w:rPr>
                <w:rFonts w:eastAsia="SimSun"/>
                <w:i/>
                <w:lang w:val="sr-Cyrl-CS"/>
              </w:rPr>
              <w:t xml:space="preserve">Укратко опишите садржај активности. Активности групишите у скупoве сродних активности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i/>
                <w:color w:val="C0C0C0"/>
                <w:szCs w:val="24"/>
                <w:lang w:val="sr-Cyrl-C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i/>
                <w:color w:val="C0C0C0"/>
                <w:szCs w:val="24"/>
                <w:lang w:val="sr-Cyrl-CS"/>
              </w:rPr>
            </w:pPr>
          </w:p>
        </w:tc>
      </w:tr>
      <w:tr w:rsidR="00CC5883" w:rsidTr="00752DAA">
        <w:trPr>
          <w:trHeight w:val="9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CC5883" w:rsidTr="00752DAA">
        <w:trPr>
          <w:trHeight w:val="8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CC5883" w:rsidTr="00752DAA">
        <w:trPr>
          <w:trHeight w:val="8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CC5883" w:rsidTr="00752DAA">
        <w:trPr>
          <w:trHeight w:val="8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CC5883" w:rsidTr="00752DAA">
        <w:trPr>
          <w:trHeight w:val="8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3" w:rsidRDefault="00CC5883" w:rsidP="00752DAA">
            <w:pPr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752DAA" w:rsidTr="00752DAA">
        <w:tblPrEx>
          <w:tblLook w:val="0000"/>
        </w:tblPrEx>
        <w:trPr>
          <w:gridAfter w:val="1"/>
          <w:wAfter w:w="3239" w:type="dxa"/>
          <w:trHeight w:val="585"/>
        </w:trPr>
        <w:tc>
          <w:tcPr>
            <w:tcW w:w="2985" w:type="dxa"/>
            <w:shd w:val="clear" w:color="auto" w:fill="auto"/>
          </w:tcPr>
          <w:p w:rsidR="00752DAA" w:rsidRDefault="00752DAA" w:rsidP="00752DAA">
            <w:pPr>
              <w:rPr>
                <w:szCs w:val="24"/>
                <w:lang w:val="sr-Cyrl-CS"/>
              </w:rPr>
            </w:pPr>
          </w:p>
          <w:p w:rsidR="00752DAA" w:rsidRDefault="00752DAA" w:rsidP="00752DA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УКУПНО</w:t>
            </w:r>
          </w:p>
        </w:tc>
        <w:tc>
          <w:tcPr>
            <w:tcW w:w="3719" w:type="dxa"/>
          </w:tcPr>
          <w:p w:rsidR="00752DAA" w:rsidRDefault="00752DAA" w:rsidP="00752DAA">
            <w:pPr>
              <w:rPr>
                <w:szCs w:val="24"/>
                <w:lang w:val="sr-Cyrl-CS"/>
              </w:rPr>
            </w:pPr>
          </w:p>
        </w:tc>
      </w:tr>
    </w:tbl>
    <w:p w:rsidR="004C5F1F" w:rsidRDefault="004C5F1F" w:rsidP="004C5F1F">
      <w:pPr>
        <w:outlineLvl w:val="0"/>
        <w:rPr>
          <w:szCs w:val="24"/>
          <w:lang w:val="sr-Cyrl-CS"/>
        </w:rPr>
      </w:pPr>
    </w:p>
    <w:p w:rsidR="00F578AE" w:rsidRDefault="00F578AE" w:rsidP="00F578AE">
      <w:pPr>
        <w:tabs>
          <w:tab w:val="left" w:pos="4200"/>
        </w:tabs>
        <w:spacing w:after="120"/>
        <w:jc w:val="both"/>
        <w:outlineLvl w:val="0"/>
        <w:rPr>
          <w:i/>
          <w:lang w:val="sr-Cyrl-CS"/>
        </w:rPr>
      </w:pPr>
    </w:p>
    <w:p w:rsidR="00752DAA" w:rsidRDefault="00752DAA" w:rsidP="004C5F1F">
      <w:pPr>
        <w:spacing w:after="120"/>
        <w:outlineLvl w:val="0"/>
        <w:rPr>
          <w:b/>
          <w:i/>
          <w:lang w:val="sr-Cyrl-CS"/>
        </w:rPr>
      </w:pPr>
      <w:r w:rsidRPr="00752DAA">
        <w:rPr>
          <w:b/>
          <w:i/>
          <w:lang w:val="sr-Cyrl-CS"/>
        </w:rPr>
        <w:t>2</w:t>
      </w:r>
      <w:r w:rsidR="00F578AE" w:rsidRPr="00752DAA">
        <w:rPr>
          <w:b/>
          <w:i/>
          <w:lang w:val="sr-Cyrl-CS"/>
        </w:rPr>
        <w:t>.</w:t>
      </w:r>
      <w:r w:rsidR="00F578AE">
        <w:rPr>
          <w:i/>
          <w:lang w:val="sr-Cyrl-CS"/>
        </w:rPr>
        <w:t xml:space="preserve"> </w:t>
      </w:r>
      <w:r w:rsidR="00F578AE" w:rsidRPr="00F578AE">
        <w:rPr>
          <w:b/>
          <w:i/>
          <w:lang w:val="sr-Cyrl-CS"/>
        </w:rPr>
        <w:t>Спецификација прихватљивих трошкова</w:t>
      </w:r>
      <w:r>
        <w:rPr>
          <w:b/>
          <w:i/>
          <w:lang w:val="sr-Cyrl-CS"/>
        </w:rPr>
        <w:t xml:space="preserve"> </w:t>
      </w:r>
    </w:p>
    <w:p w:rsidR="00CC5883" w:rsidRDefault="00F578AE" w:rsidP="004C5F1F">
      <w:pPr>
        <w:spacing w:after="120"/>
        <w:outlineLvl w:val="0"/>
        <w:rPr>
          <w:i/>
          <w:lang w:val="sr-Cyrl-CS"/>
        </w:rPr>
      </w:pPr>
      <w:r>
        <w:rPr>
          <w:i/>
          <w:lang w:val="sr-Cyrl-CS"/>
        </w:rPr>
        <w:t xml:space="preserve">Табеларно прикажите прихватљиве трошкове </w:t>
      </w:r>
    </w:p>
    <w:p w:rsidR="00CC5883" w:rsidRDefault="00CC5883" w:rsidP="004C5F1F">
      <w:pPr>
        <w:spacing w:after="120"/>
        <w:outlineLvl w:val="0"/>
        <w:rPr>
          <w:i/>
          <w:lang w:val="sr-Cyrl-CS"/>
        </w:rPr>
      </w:pPr>
    </w:p>
    <w:p w:rsidR="00752DAA" w:rsidRPr="004C5F1F" w:rsidRDefault="00752DAA" w:rsidP="00752DAA">
      <w:pPr>
        <w:tabs>
          <w:tab w:val="left" w:pos="4200"/>
        </w:tabs>
        <w:spacing w:after="120"/>
        <w:jc w:val="both"/>
        <w:outlineLvl w:val="0"/>
        <w:rPr>
          <w:b/>
          <w:i/>
          <w:szCs w:val="28"/>
          <w:lang w:val="sr-Cyrl-CS"/>
        </w:rPr>
      </w:pPr>
      <w:r>
        <w:rPr>
          <w:b/>
          <w:szCs w:val="28"/>
          <w:lang w:val="sr-Cyrl-CS"/>
        </w:rPr>
        <w:t xml:space="preserve">3. </w:t>
      </w:r>
      <w:r w:rsidRPr="004C5F1F">
        <w:rPr>
          <w:b/>
          <w:i/>
          <w:szCs w:val="28"/>
          <w:lang w:val="sr-Cyrl-CS"/>
        </w:rPr>
        <w:t>Корисници активности</w:t>
      </w:r>
    </w:p>
    <w:p w:rsidR="00752DAA" w:rsidRDefault="00752DAA" w:rsidP="00752DAA">
      <w:pPr>
        <w:jc w:val="both"/>
        <w:rPr>
          <w:i/>
          <w:szCs w:val="24"/>
          <w:lang w:val="sr-Cyrl-CS"/>
        </w:rPr>
      </w:pPr>
      <w:r>
        <w:rPr>
          <w:i/>
          <w:lang w:val="sr-Cyrl-CS"/>
        </w:rPr>
        <w:t>Набројте све директне кориснике вашег удружења који су са територије општине Рача . Које позитивне промене ће настати за одређене циљне групе корисника након реализације активнсти везаних за матичну евиденцију и селекцију у сточарству ?</w:t>
      </w:r>
    </w:p>
    <w:p w:rsidR="00752DAA" w:rsidRDefault="00752DAA" w:rsidP="00752DAA">
      <w:pPr>
        <w:jc w:val="both"/>
        <w:rPr>
          <w:i/>
          <w:lang w:val="sr-Cyrl-CS"/>
        </w:rPr>
      </w:pPr>
    </w:p>
    <w:p w:rsidR="00752DAA" w:rsidRDefault="00752DAA" w:rsidP="00752DAA">
      <w:pPr>
        <w:rPr>
          <w:i/>
          <w:lang w:val="sr-Cyrl-CS"/>
        </w:rPr>
      </w:pPr>
      <w:r>
        <w:rPr>
          <w:i/>
          <w:lang w:val="sr-Cyrl-CS"/>
        </w:rPr>
        <w:t>Попуните максимално 15 редова</w:t>
      </w:r>
    </w:p>
    <w:p w:rsidR="00CC5883" w:rsidRPr="004C5F1F" w:rsidRDefault="00CC5883" w:rsidP="004C5F1F">
      <w:pPr>
        <w:spacing w:after="120"/>
        <w:outlineLvl w:val="0"/>
        <w:rPr>
          <w:i/>
          <w:lang w:val="sr-Cyrl-CS"/>
        </w:rPr>
      </w:pPr>
    </w:p>
    <w:p w:rsidR="00097BDE" w:rsidRPr="00D57E3B" w:rsidRDefault="00752DAA" w:rsidP="00097BDE">
      <w:pPr>
        <w:rPr>
          <w:rFonts w:cstheme="minorHAnsi"/>
          <w:b/>
          <w:i/>
          <w:sz w:val="22"/>
          <w:lang w:val="sr-Cyrl-CS"/>
        </w:rPr>
      </w:pPr>
      <w:r w:rsidRPr="00D57E3B">
        <w:rPr>
          <w:rFonts w:cstheme="minorHAnsi"/>
          <w:b/>
          <w:i/>
          <w:sz w:val="22"/>
          <w:lang w:val="sr-Cyrl-CS"/>
        </w:rPr>
        <w:lastRenderedPageBreak/>
        <w:t>4.</w:t>
      </w:r>
      <w:r w:rsidR="00932078" w:rsidRPr="00D57E3B">
        <w:rPr>
          <w:rFonts w:cstheme="minorHAnsi"/>
          <w:b/>
          <w:i/>
          <w:sz w:val="22"/>
          <w:lang w:val="sr-Cyrl-CS"/>
        </w:rPr>
        <w:t xml:space="preserve"> </w:t>
      </w:r>
      <w:r w:rsidR="00932078" w:rsidRPr="00D57E3B">
        <w:rPr>
          <w:rFonts w:cstheme="minorHAnsi"/>
          <w:i/>
          <w:sz w:val="22"/>
          <w:lang w:val="sr-Cyrl-CS"/>
        </w:rPr>
        <w:t xml:space="preserve">Износ захтеваних средстава од општине </w:t>
      </w:r>
      <w:r w:rsidR="00932078" w:rsidRPr="00D57E3B">
        <w:rPr>
          <w:rFonts w:cstheme="minorHAnsi"/>
          <w:i/>
          <w:sz w:val="22"/>
        </w:rPr>
        <w:t>Рача за суфинасирање УКУПНИХ ПРИХВАТЉИВИХ ТРОШКОВА</w:t>
      </w:r>
      <w:r w:rsidR="00D57E3B" w:rsidRPr="00D57E3B">
        <w:rPr>
          <w:rFonts w:cstheme="minorHAnsi"/>
          <w:b/>
          <w:sz w:val="22"/>
        </w:rPr>
        <w:t xml:space="preserve"> </w:t>
      </w:r>
      <w:r w:rsidR="00D57E3B" w:rsidRPr="00D57E3B">
        <w:rPr>
          <w:rFonts w:cstheme="minorHAnsi"/>
          <w:sz w:val="22"/>
        </w:rPr>
        <w:t>који се односе на матичење стоке на територији општине Рача</w:t>
      </w:r>
    </w:p>
    <w:p w:rsidR="00097BDE" w:rsidRDefault="00097BDE" w:rsidP="00097BDE">
      <w:pPr>
        <w:rPr>
          <w:b/>
          <w:sz w:val="28"/>
          <w:szCs w:val="28"/>
          <w:lang w:val="sr-Cyrl-C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3652"/>
        <w:gridCol w:w="5245"/>
      </w:tblGrid>
      <w:tr w:rsidR="00940807" w:rsidTr="00097BDE">
        <w:tc>
          <w:tcPr>
            <w:tcW w:w="365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807" w:rsidRPr="00700A92" w:rsidRDefault="00700A92" w:rsidP="00752DAA">
            <w:pPr>
              <w:rPr>
                <w:rFonts w:ascii="Calibri" w:hAnsi="Calibri" w:cs="Calibri"/>
                <w:i/>
                <w:caps/>
                <w:lang w:val="sr-Cyrl-CS"/>
              </w:rPr>
            </w:pPr>
            <w:r>
              <w:rPr>
                <w:rFonts w:ascii="Calibri" w:hAnsi="Calibri" w:cs="Calibri"/>
                <w:i/>
                <w:sz w:val="22"/>
                <w:lang w:val="sr-Cyrl-CS"/>
              </w:rPr>
              <w:t xml:space="preserve">Износ </w:t>
            </w:r>
            <w:r w:rsidR="00F6156E" w:rsidRPr="00700A92">
              <w:rPr>
                <w:rFonts w:ascii="Calibri" w:hAnsi="Calibri" w:cs="Calibri"/>
                <w:i/>
                <w:sz w:val="22"/>
                <w:lang w:val="sr-Cyrl-CS"/>
              </w:rPr>
              <w:t>УКУПН</w:t>
            </w:r>
            <w:r w:rsidR="008A15DB" w:rsidRPr="00700A92">
              <w:rPr>
                <w:rFonts w:ascii="Calibri" w:hAnsi="Calibri" w:cs="Calibri"/>
                <w:i/>
                <w:sz w:val="22"/>
                <w:lang w:val="sr-Cyrl-CS"/>
              </w:rPr>
              <w:t>И</w:t>
            </w:r>
            <w:r>
              <w:rPr>
                <w:rFonts w:ascii="Calibri" w:hAnsi="Calibri" w:cs="Calibri"/>
                <w:i/>
                <w:sz w:val="22"/>
                <w:lang w:val="sr-Cyrl-CS"/>
              </w:rPr>
              <w:t>Х</w:t>
            </w:r>
            <w:r w:rsidR="00F6156E" w:rsidRPr="00700A92">
              <w:rPr>
                <w:rFonts w:ascii="Calibri" w:hAnsi="Calibri" w:cs="Calibri"/>
                <w:i/>
                <w:sz w:val="22"/>
                <w:lang w:val="sr-Cyrl-CS"/>
              </w:rPr>
              <w:t xml:space="preserve"> </w:t>
            </w:r>
            <w:r w:rsidR="008A15DB" w:rsidRPr="00700A92">
              <w:rPr>
                <w:rFonts w:ascii="Calibri" w:hAnsi="Calibri" w:cs="Calibri"/>
                <w:i/>
                <w:sz w:val="22"/>
                <w:lang w:val="sr-Cyrl-CS"/>
              </w:rPr>
              <w:t>ПРИХВАТЉИВИ</w:t>
            </w:r>
            <w:r>
              <w:rPr>
                <w:rFonts w:ascii="Calibri" w:hAnsi="Calibri" w:cs="Calibri"/>
                <w:i/>
                <w:sz w:val="22"/>
                <w:lang w:val="sr-Cyrl-CS"/>
              </w:rPr>
              <w:t xml:space="preserve">Х </w:t>
            </w:r>
            <w:r w:rsidR="008A15DB" w:rsidRPr="00700A92">
              <w:rPr>
                <w:rFonts w:ascii="Calibri" w:hAnsi="Calibri" w:cs="Calibri"/>
                <w:i/>
                <w:sz w:val="22"/>
                <w:lang w:val="sr-Cyrl-CS"/>
              </w:rPr>
              <w:t xml:space="preserve"> ТРОШКОВ</w:t>
            </w:r>
            <w:r>
              <w:rPr>
                <w:rFonts w:ascii="Calibri" w:hAnsi="Calibri" w:cs="Calibri"/>
                <w:i/>
                <w:sz w:val="22"/>
                <w:lang w:val="sr-Cyrl-CS"/>
              </w:rPr>
              <w:t>А</w:t>
            </w:r>
            <w:r w:rsidR="00F6156E" w:rsidRPr="00700A92">
              <w:rPr>
                <w:rFonts w:ascii="Calibri" w:hAnsi="Calibri" w:cs="Calibri"/>
                <w:i/>
                <w:sz w:val="22"/>
                <w:lang w:val="sr-Cyrl-CS"/>
              </w:rPr>
              <w:t xml:space="preserve"> свих </w:t>
            </w:r>
            <w:r>
              <w:rPr>
                <w:rFonts w:ascii="Calibri" w:hAnsi="Calibri" w:cs="Calibri"/>
                <w:i/>
                <w:sz w:val="22"/>
                <w:lang w:val="sr-Cyrl-CS"/>
              </w:rPr>
              <w:t xml:space="preserve">реализованих </w:t>
            </w:r>
            <w:r w:rsidR="00F6156E" w:rsidRPr="00700A92">
              <w:rPr>
                <w:rFonts w:ascii="Calibri" w:hAnsi="Calibri" w:cs="Calibri"/>
                <w:i/>
                <w:sz w:val="22"/>
                <w:lang w:val="sr-Cyrl-CS"/>
              </w:rPr>
              <w:t xml:space="preserve">активности </w:t>
            </w:r>
            <w:r w:rsidR="00F6156E" w:rsidRPr="00700A92">
              <w:rPr>
                <w:rFonts w:ascii="Calibri" w:hAnsi="Calibri" w:cs="Calibri"/>
                <w:i/>
                <w:noProof/>
                <w:sz w:val="22"/>
                <w:lang w:val="sr-Cyrl-CS"/>
              </w:rPr>
              <w:t>везаних за матичну евиденцију стоке на територији општине Рача у 2016.г.</w:t>
            </w:r>
            <w:r>
              <w:rPr>
                <w:rFonts w:ascii="Calibri" w:hAnsi="Calibri" w:cs="Calibri"/>
                <w:i/>
                <w:noProof/>
                <w:sz w:val="22"/>
                <w:lang w:val="sr-Cyrl-CS"/>
              </w:rPr>
              <w:t>(без одв-а)</w:t>
            </w:r>
          </w:p>
        </w:tc>
        <w:tc>
          <w:tcPr>
            <w:tcW w:w="52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40807" w:rsidRDefault="00940807" w:rsidP="0072613E">
            <w:pPr>
              <w:rPr>
                <w:b/>
                <w:caps/>
                <w:szCs w:val="24"/>
                <w:lang w:val="sr-Cyrl-CS"/>
              </w:rPr>
            </w:pPr>
            <w:r>
              <w:rPr>
                <w:b/>
                <w:caps/>
                <w:lang w:val="sr-Cyrl-CS"/>
              </w:rPr>
              <w:t xml:space="preserve">                           </w:t>
            </w:r>
          </w:p>
        </w:tc>
      </w:tr>
      <w:tr w:rsidR="00940807" w:rsidTr="00097BDE">
        <w:tc>
          <w:tcPr>
            <w:tcW w:w="36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40807" w:rsidRPr="00362359" w:rsidRDefault="00940807" w:rsidP="008A15DB">
            <w:pPr>
              <w:rPr>
                <w:rFonts w:ascii="Calibri" w:hAnsi="Calibri" w:cs="Calibri"/>
                <w:i/>
              </w:rPr>
            </w:pPr>
            <w:r w:rsidRPr="00362359">
              <w:rPr>
                <w:rFonts w:ascii="Calibri" w:hAnsi="Calibri" w:cs="Calibri"/>
                <w:i/>
                <w:sz w:val="22"/>
                <w:lang w:val="sr-Cyrl-CS"/>
              </w:rPr>
              <w:t xml:space="preserve">Износ </w:t>
            </w:r>
            <w:r w:rsidR="00F6156E" w:rsidRPr="00362359">
              <w:rPr>
                <w:rFonts w:ascii="Calibri" w:hAnsi="Calibri" w:cs="Calibri"/>
                <w:i/>
                <w:sz w:val="22"/>
                <w:lang w:val="sr-Cyrl-CS"/>
              </w:rPr>
              <w:t xml:space="preserve">захтеваних </w:t>
            </w:r>
            <w:r w:rsidRPr="00362359">
              <w:rPr>
                <w:rFonts w:ascii="Calibri" w:hAnsi="Calibri" w:cs="Calibri"/>
                <w:i/>
                <w:sz w:val="22"/>
                <w:lang w:val="sr-Cyrl-CS"/>
              </w:rPr>
              <w:t xml:space="preserve">средстава од општине </w:t>
            </w:r>
            <w:r w:rsidRPr="00362359">
              <w:rPr>
                <w:rFonts w:ascii="Calibri" w:hAnsi="Calibri" w:cs="Calibri"/>
                <w:i/>
                <w:sz w:val="22"/>
              </w:rPr>
              <w:t>Рача</w:t>
            </w:r>
            <w:r w:rsidR="00F6156E" w:rsidRPr="00362359">
              <w:rPr>
                <w:rFonts w:ascii="Calibri" w:hAnsi="Calibri" w:cs="Calibri"/>
                <w:i/>
                <w:sz w:val="22"/>
              </w:rPr>
              <w:t xml:space="preserve"> за суфинасирање </w:t>
            </w:r>
            <w:r w:rsidR="008A15DB">
              <w:rPr>
                <w:rFonts w:ascii="Calibri" w:hAnsi="Calibri" w:cs="Calibri"/>
                <w:i/>
                <w:sz w:val="22"/>
              </w:rPr>
              <w:t xml:space="preserve">УКУПНИХ ПРИХВАТЉИВИХ ТРОШКОВА </w:t>
            </w:r>
            <w:r w:rsidR="00F6156E" w:rsidRPr="00362359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везаних за </w:t>
            </w:r>
            <w:r w:rsidR="00700A92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реализоване </w:t>
            </w:r>
            <w:r w:rsidR="008A15DB" w:rsidRPr="00362359">
              <w:rPr>
                <w:rFonts w:ascii="Calibri" w:hAnsi="Calibri" w:cs="Calibri"/>
                <w:i/>
                <w:sz w:val="22"/>
              </w:rPr>
              <w:t>активности</w:t>
            </w:r>
            <w:r w:rsidR="008A15DB" w:rsidRPr="00362359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 </w:t>
            </w:r>
            <w:r w:rsidR="008A15DB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матичења  </w:t>
            </w:r>
            <w:r w:rsidR="00F6156E" w:rsidRPr="00362359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 стоке на територији општине Рача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0807" w:rsidRDefault="00940807" w:rsidP="0072613E">
            <w:pPr>
              <w:rPr>
                <w:b/>
                <w:szCs w:val="24"/>
                <w:lang w:val="sr-Cyrl-CS"/>
              </w:rPr>
            </w:pPr>
            <w:r>
              <w:rPr>
                <w:lang w:val="sr-Cyrl-CS"/>
              </w:rPr>
              <w:t xml:space="preserve">                          </w:t>
            </w:r>
          </w:p>
        </w:tc>
      </w:tr>
      <w:tr w:rsidR="00940807" w:rsidTr="00097BDE">
        <w:tc>
          <w:tcPr>
            <w:tcW w:w="36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40807" w:rsidRPr="00362359" w:rsidRDefault="00F6156E" w:rsidP="00F6156E">
            <w:pPr>
              <w:rPr>
                <w:rFonts w:ascii="Calibri" w:hAnsi="Calibri" w:cs="Calibri"/>
                <w:i/>
                <w:lang w:val="sr-Cyrl-CS"/>
              </w:rPr>
            </w:pPr>
            <w:r w:rsidRPr="00362359">
              <w:rPr>
                <w:rFonts w:ascii="Calibri" w:hAnsi="Calibri" w:cs="Calibri"/>
                <w:i/>
                <w:sz w:val="22"/>
                <w:lang w:val="sr-Cyrl-CS"/>
              </w:rPr>
              <w:t xml:space="preserve">Проценат  захтеваних средстава од општине </w:t>
            </w:r>
            <w:r w:rsidRPr="00362359">
              <w:rPr>
                <w:rFonts w:ascii="Calibri" w:hAnsi="Calibri" w:cs="Calibri"/>
                <w:i/>
                <w:sz w:val="22"/>
              </w:rPr>
              <w:t xml:space="preserve">Рача за суфинасирање </w:t>
            </w:r>
            <w:r w:rsidR="008A15DB">
              <w:rPr>
                <w:rFonts w:ascii="Calibri" w:hAnsi="Calibri" w:cs="Calibri"/>
                <w:i/>
                <w:sz w:val="22"/>
              </w:rPr>
              <w:t xml:space="preserve">УКУПНИХ ПРИХВАТЉИВИХ ТРОШКОВА </w:t>
            </w:r>
            <w:r w:rsidR="008A15DB" w:rsidRPr="00362359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везаних за </w:t>
            </w:r>
            <w:r w:rsidR="00700A92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реализоване </w:t>
            </w:r>
            <w:r w:rsidR="008A15DB" w:rsidRPr="00362359">
              <w:rPr>
                <w:rFonts w:ascii="Calibri" w:hAnsi="Calibri" w:cs="Calibri"/>
                <w:i/>
                <w:sz w:val="22"/>
              </w:rPr>
              <w:t>активности</w:t>
            </w:r>
            <w:r w:rsidR="008A15DB" w:rsidRPr="00362359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 </w:t>
            </w:r>
            <w:r w:rsidR="008A15DB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матичења  </w:t>
            </w:r>
            <w:r w:rsidR="008A15DB" w:rsidRPr="00362359">
              <w:rPr>
                <w:rFonts w:ascii="Calibri" w:hAnsi="Calibri" w:cs="Calibri"/>
                <w:i/>
                <w:noProof/>
                <w:sz w:val="22"/>
                <w:lang w:val="sr-Cyrl-CS"/>
              </w:rPr>
              <w:t xml:space="preserve"> стоке на територији општине Рача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0807" w:rsidRDefault="00940807" w:rsidP="00F6156E">
            <w:pPr>
              <w:jc w:val="right"/>
              <w:rPr>
                <w:szCs w:val="24"/>
                <w:lang w:val="sr-Cyrl-CS"/>
              </w:rPr>
            </w:pPr>
            <w:r>
              <w:rPr>
                <w:lang w:val="sr-Cyrl-CS"/>
              </w:rPr>
              <w:t xml:space="preserve">                      %</w:t>
            </w:r>
          </w:p>
        </w:tc>
      </w:tr>
    </w:tbl>
    <w:p w:rsidR="00097BDE" w:rsidRPr="00FD2A59" w:rsidRDefault="00752DAA" w:rsidP="00097BDE">
      <w:pPr>
        <w:rPr>
          <w:sz w:val="28"/>
          <w:szCs w:val="28"/>
          <w:lang w:val="sr-Cyrl-CS"/>
        </w:rPr>
      </w:pPr>
      <w:r w:rsidRPr="00FD2A59">
        <w:rPr>
          <w:rFonts w:eastAsia="SimSun"/>
          <w:szCs w:val="28"/>
          <w:lang w:val="sr-Cyrl-CS"/>
        </w:rPr>
        <w:t>Износи у РСД</w:t>
      </w:r>
    </w:p>
    <w:p w:rsidR="00097BDE" w:rsidRDefault="00097BDE" w:rsidP="00097BDE">
      <w:pPr>
        <w:jc w:val="center"/>
        <w:outlineLvl w:val="0"/>
        <w:rPr>
          <w:rFonts w:ascii="Arial" w:hAnsi="Arial" w:cs="Arial"/>
          <w:b/>
          <w:sz w:val="32"/>
          <w:szCs w:val="24"/>
        </w:rPr>
      </w:pPr>
    </w:p>
    <w:p w:rsidR="00097BDE" w:rsidRDefault="00097BDE" w:rsidP="00097BDE">
      <w:pPr>
        <w:jc w:val="center"/>
        <w:outlineLvl w:val="0"/>
        <w:rPr>
          <w:rFonts w:ascii="Arial" w:hAnsi="Arial" w:cs="Arial"/>
          <w:b/>
          <w:sz w:val="32"/>
        </w:rPr>
      </w:pPr>
    </w:p>
    <w:p w:rsidR="00097BDE" w:rsidRPr="00362359" w:rsidRDefault="00097BDE" w:rsidP="00097BDE">
      <w:pPr>
        <w:jc w:val="center"/>
        <w:outlineLvl w:val="0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sz w:val="32"/>
        </w:rPr>
        <w:br w:type="page"/>
      </w:r>
      <w:r w:rsidRPr="00362359">
        <w:rPr>
          <w:rFonts w:ascii="Arial" w:hAnsi="Arial" w:cs="Arial"/>
          <w:b/>
          <w:i/>
          <w:sz w:val="32"/>
        </w:rPr>
        <w:lastRenderedPageBreak/>
        <w:t>И З Ј А В А</w:t>
      </w:r>
    </w:p>
    <w:p w:rsidR="00097BDE" w:rsidRPr="00362359" w:rsidRDefault="00097BDE" w:rsidP="00097BDE">
      <w:pPr>
        <w:jc w:val="center"/>
        <w:outlineLvl w:val="0"/>
        <w:rPr>
          <w:rFonts w:ascii="Arial" w:hAnsi="Arial" w:cs="Arial"/>
          <w:b/>
          <w:i/>
          <w:sz w:val="32"/>
        </w:rPr>
      </w:pPr>
    </w:p>
    <w:p w:rsidR="00097BDE" w:rsidRPr="00362359" w:rsidRDefault="00097BDE" w:rsidP="00097BDE">
      <w:pPr>
        <w:outlineLvl w:val="0"/>
        <w:rPr>
          <w:rFonts w:ascii="Arial" w:hAnsi="Arial" w:cs="Arial"/>
          <w:i/>
        </w:rPr>
      </w:pPr>
    </w:p>
    <w:p w:rsidR="00097BDE" w:rsidRPr="00362359" w:rsidRDefault="00097BDE" w:rsidP="00097BDE">
      <w:pPr>
        <w:spacing w:after="120"/>
        <w:jc w:val="both"/>
        <w:outlineLvl w:val="0"/>
        <w:rPr>
          <w:rFonts w:ascii="Arial" w:hAnsi="Arial" w:cs="Arial"/>
          <w:i/>
        </w:rPr>
      </w:pPr>
      <w:r w:rsidRPr="00362359">
        <w:rPr>
          <w:rFonts w:ascii="Arial" w:hAnsi="Arial" w:cs="Arial"/>
          <w:i/>
        </w:rPr>
        <w:t xml:space="preserve">о прихватању обавезе подносиоца </w:t>
      </w:r>
      <w:r w:rsidR="006F7025" w:rsidRPr="00362359">
        <w:rPr>
          <w:rFonts w:ascii="Arial" w:hAnsi="Arial" w:cs="Arial"/>
          <w:i/>
        </w:rPr>
        <w:t>захтева</w:t>
      </w:r>
      <w:r w:rsidRPr="00362359">
        <w:rPr>
          <w:rFonts w:ascii="Arial" w:hAnsi="Arial" w:cs="Arial"/>
          <w:i/>
        </w:rPr>
        <w:t xml:space="preserve"> према којој одговорно лице подносиоца </w:t>
      </w:r>
      <w:r w:rsidR="00B110F3">
        <w:rPr>
          <w:rFonts w:ascii="Arial" w:hAnsi="Arial" w:cs="Arial"/>
          <w:i/>
        </w:rPr>
        <w:t>захтева</w:t>
      </w:r>
      <w:r w:rsidRPr="00362359">
        <w:rPr>
          <w:rFonts w:ascii="Arial" w:hAnsi="Arial" w:cs="Arial"/>
          <w:i/>
        </w:rPr>
        <w:t>, под кривичном и материјалном одговорношћу изјављује:</w:t>
      </w:r>
    </w:p>
    <w:p w:rsidR="00097BDE" w:rsidRPr="00362359" w:rsidRDefault="00097BDE" w:rsidP="00097BDE">
      <w:pPr>
        <w:numPr>
          <w:ilvl w:val="0"/>
          <w:numId w:val="3"/>
        </w:numPr>
        <w:jc w:val="both"/>
        <w:outlineLvl w:val="0"/>
        <w:rPr>
          <w:rFonts w:ascii="Arial" w:hAnsi="Arial" w:cs="Arial"/>
          <w:i/>
        </w:rPr>
      </w:pPr>
      <w:r w:rsidRPr="00362359">
        <w:rPr>
          <w:rFonts w:ascii="Arial" w:hAnsi="Arial" w:cs="Arial"/>
          <w:i/>
        </w:rPr>
        <w:t xml:space="preserve">да су сви подаци наведени у </w:t>
      </w:r>
      <w:r w:rsidR="006F7025" w:rsidRPr="00362359">
        <w:rPr>
          <w:rFonts w:ascii="Arial" w:hAnsi="Arial" w:cs="Arial"/>
          <w:i/>
        </w:rPr>
        <w:t>Захтеву</w:t>
      </w:r>
      <w:r w:rsidRPr="00362359">
        <w:rPr>
          <w:rFonts w:ascii="Arial" w:hAnsi="Arial" w:cs="Arial"/>
          <w:i/>
        </w:rPr>
        <w:t xml:space="preserve"> истинити и тачни;</w:t>
      </w:r>
    </w:p>
    <w:p w:rsidR="006F7025" w:rsidRPr="00B110F3" w:rsidRDefault="006F7025" w:rsidP="006F7025">
      <w:pPr>
        <w:numPr>
          <w:ilvl w:val="0"/>
          <w:numId w:val="3"/>
        </w:numPr>
        <w:rPr>
          <w:rFonts w:ascii="Arial" w:hAnsi="Arial" w:cs="Arial"/>
          <w:i/>
          <w:szCs w:val="24"/>
        </w:rPr>
      </w:pPr>
      <w:r w:rsidRPr="00362359">
        <w:rPr>
          <w:rFonts w:ascii="Arial" w:hAnsi="Arial" w:cs="Arial"/>
          <w:i/>
          <w:szCs w:val="24"/>
          <w:lang w:val="sr-Cyrl-CS"/>
        </w:rPr>
        <w:t>да је упознат са свим условима конкурса</w:t>
      </w:r>
      <w:r w:rsidRPr="00362359">
        <w:rPr>
          <w:rFonts w:ascii="Arial" w:hAnsi="Arial" w:cs="Arial"/>
          <w:bCs/>
          <w:i/>
          <w:szCs w:val="24"/>
        </w:rPr>
        <w:t xml:space="preserve"> </w:t>
      </w:r>
      <w:r w:rsidRPr="00362359">
        <w:rPr>
          <w:rFonts w:ascii="Arial" w:hAnsi="Arial" w:cs="Arial"/>
          <w:bCs/>
          <w:i/>
          <w:szCs w:val="24"/>
          <w:lang w:val="sr-Cyrl-CS"/>
        </w:rPr>
        <w:t xml:space="preserve"> и критеријумима </w:t>
      </w:r>
      <w:r w:rsidRPr="00362359">
        <w:rPr>
          <w:rFonts w:ascii="Arial" w:hAnsi="Arial" w:cs="Arial"/>
          <w:bCs/>
          <w:i/>
          <w:szCs w:val="24"/>
        </w:rPr>
        <w:t xml:space="preserve">за </w:t>
      </w:r>
      <w:r w:rsidRPr="00362359">
        <w:rPr>
          <w:rFonts w:ascii="Arial" w:hAnsi="Arial" w:cs="Arial"/>
          <w:bCs/>
          <w:i/>
          <w:szCs w:val="24"/>
          <w:lang w:val="sr-Cyrl-CS"/>
        </w:rPr>
        <w:t>доделу</w:t>
      </w:r>
      <w:r w:rsidRPr="00362359">
        <w:rPr>
          <w:rFonts w:ascii="Arial" w:hAnsi="Arial" w:cs="Arial"/>
          <w:i/>
          <w:noProof/>
          <w:szCs w:val="24"/>
          <w:lang w:val="sr-Cyrl-CS"/>
        </w:rPr>
        <w:t xml:space="preserve"> подстицајних средстава</w:t>
      </w:r>
    </w:p>
    <w:p w:rsidR="00CC5883" w:rsidRPr="00B110F3" w:rsidRDefault="006F7025" w:rsidP="00B110F3">
      <w:pPr>
        <w:numPr>
          <w:ilvl w:val="0"/>
          <w:numId w:val="3"/>
        </w:numPr>
        <w:rPr>
          <w:rFonts w:ascii="Arial" w:hAnsi="Arial" w:cs="Arial"/>
          <w:i/>
          <w:szCs w:val="24"/>
        </w:rPr>
      </w:pPr>
      <w:r w:rsidRPr="00B110F3">
        <w:rPr>
          <w:rFonts w:ascii="Arial" w:hAnsi="Arial" w:cs="Arial"/>
          <w:i/>
          <w:noProof/>
          <w:szCs w:val="24"/>
          <w:lang w:val="sr-Cyrl-CS"/>
        </w:rPr>
        <w:t>з</w:t>
      </w:r>
      <w:r w:rsidRPr="00B110F3">
        <w:rPr>
          <w:rFonts w:ascii="Arial" w:hAnsi="Arial" w:cs="Arial"/>
          <w:i/>
          <w:szCs w:val="24"/>
        </w:rPr>
        <w:t xml:space="preserve">а  исту намену за коју се подноси овај захтев не користе </w:t>
      </w:r>
      <w:r w:rsidR="00B110F3">
        <w:rPr>
          <w:rFonts w:ascii="Arial" w:hAnsi="Arial" w:cs="Arial"/>
          <w:i/>
          <w:szCs w:val="24"/>
        </w:rPr>
        <w:t>се</w:t>
      </w:r>
      <w:r w:rsidRPr="00B110F3">
        <w:rPr>
          <w:rFonts w:ascii="Arial" w:hAnsi="Arial" w:cs="Arial"/>
          <w:i/>
          <w:szCs w:val="24"/>
        </w:rPr>
        <w:t xml:space="preserve"> и неће </w:t>
      </w:r>
      <w:r w:rsidR="00B110F3">
        <w:rPr>
          <w:rFonts w:ascii="Arial" w:hAnsi="Arial" w:cs="Arial"/>
          <w:i/>
          <w:szCs w:val="24"/>
        </w:rPr>
        <w:t xml:space="preserve">се </w:t>
      </w:r>
      <w:r w:rsidRPr="00B110F3">
        <w:rPr>
          <w:rFonts w:ascii="Arial" w:hAnsi="Arial" w:cs="Arial"/>
          <w:i/>
          <w:szCs w:val="24"/>
        </w:rPr>
        <w:t xml:space="preserve">користити </w:t>
      </w:r>
      <w:r w:rsidR="00B110F3">
        <w:rPr>
          <w:rFonts w:ascii="Arial" w:hAnsi="Arial" w:cs="Arial"/>
          <w:i/>
          <w:szCs w:val="24"/>
        </w:rPr>
        <w:t>бесповратна средства, подстицаји</w:t>
      </w:r>
      <w:r w:rsidRPr="00B110F3">
        <w:rPr>
          <w:rFonts w:ascii="Arial" w:hAnsi="Arial" w:cs="Arial"/>
          <w:i/>
          <w:szCs w:val="24"/>
        </w:rPr>
        <w:t>, субвенције и донације од другог органа, организације и институције</w:t>
      </w:r>
      <w:r w:rsidR="00CC5883" w:rsidRPr="00B110F3">
        <w:rPr>
          <w:rFonts w:ascii="Arial" w:hAnsi="Arial" w:cs="Arial"/>
          <w:szCs w:val="24"/>
        </w:rPr>
        <w:t xml:space="preserve"> </w:t>
      </w:r>
      <w:r w:rsidR="00247ACD">
        <w:rPr>
          <w:rFonts w:ascii="Arial" w:hAnsi="Arial" w:cs="Arial"/>
          <w:i/>
          <w:szCs w:val="24"/>
        </w:rPr>
        <w:t>као и да нисmo</w:t>
      </w:r>
      <w:r w:rsidR="00CC5883" w:rsidRPr="00B110F3">
        <w:rPr>
          <w:rFonts w:ascii="Arial" w:hAnsi="Arial" w:cs="Arial"/>
          <w:i/>
          <w:szCs w:val="24"/>
        </w:rPr>
        <w:t xml:space="preserve"> повезано лице са  добављачем у смислу закона којим се уређују јавне набавке</w:t>
      </w:r>
    </w:p>
    <w:p w:rsidR="006F7025" w:rsidRPr="00CC5883" w:rsidRDefault="006F7025" w:rsidP="00CC5883">
      <w:pPr>
        <w:ind w:left="720"/>
        <w:rPr>
          <w:rFonts w:ascii="Arial" w:hAnsi="Arial" w:cs="Arial"/>
          <w:i/>
          <w:szCs w:val="24"/>
        </w:rPr>
      </w:pPr>
    </w:p>
    <w:p w:rsidR="00097BDE" w:rsidRPr="00CC5883" w:rsidRDefault="00097BDE" w:rsidP="00097BDE">
      <w:pPr>
        <w:jc w:val="both"/>
        <w:outlineLvl w:val="0"/>
        <w:rPr>
          <w:rFonts w:ascii="Arial" w:hAnsi="Arial" w:cs="Arial"/>
          <w:i/>
          <w:szCs w:val="24"/>
        </w:rPr>
      </w:pPr>
    </w:p>
    <w:p w:rsidR="00097BDE" w:rsidRPr="00362359" w:rsidRDefault="00097BDE" w:rsidP="00097BDE">
      <w:pPr>
        <w:jc w:val="both"/>
        <w:outlineLvl w:val="0"/>
        <w:rPr>
          <w:rFonts w:ascii="Arial" w:hAnsi="Arial" w:cs="Arial"/>
          <w:i/>
        </w:rPr>
      </w:pPr>
    </w:p>
    <w:p w:rsidR="00097BDE" w:rsidRPr="00362359" w:rsidRDefault="00097BDE" w:rsidP="00097BDE">
      <w:pPr>
        <w:jc w:val="both"/>
        <w:outlineLvl w:val="0"/>
        <w:rPr>
          <w:rFonts w:ascii="Arial" w:hAnsi="Arial" w:cs="Arial"/>
          <w:i/>
        </w:rPr>
      </w:pPr>
      <w:r w:rsidRPr="00362359">
        <w:rPr>
          <w:rFonts w:ascii="Arial" w:hAnsi="Arial" w:cs="Arial"/>
          <w:i/>
        </w:rPr>
        <w:t>Место:</w:t>
      </w:r>
    </w:p>
    <w:p w:rsidR="00097BDE" w:rsidRPr="00362359" w:rsidRDefault="00097BDE" w:rsidP="00097BDE">
      <w:pPr>
        <w:jc w:val="both"/>
        <w:outlineLvl w:val="0"/>
        <w:rPr>
          <w:rFonts w:ascii="Arial" w:hAnsi="Arial" w:cs="Arial"/>
          <w:i/>
        </w:rPr>
      </w:pPr>
      <w:r w:rsidRPr="00362359">
        <w:rPr>
          <w:rFonts w:ascii="Arial" w:hAnsi="Arial" w:cs="Arial"/>
          <w:i/>
        </w:rPr>
        <w:t>Датум:</w:t>
      </w:r>
    </w:p>
    <w:p w:rsidR="00097BDE" w:rsidRPr="00362359" w:rsidRDefault="00097BDE" w:rsidP="00097BDE">
      <w:pPr>
        <w:jc w:val="both"/>
        <w:outlineLvl w:val="0"/>
        <w:rPr>
          <w:rFonts w:ascii="Arial" w:hAnsi="Arial" w:cs="Arial"/>
          <w:i/>
        </w:rPr>
      </w:pPr>
    </w:p>
    <w:p w:rsidR="00097BDE" w:rsidRPr="00362359" w:rsidRDefault="00097BDE" w:rsidP="00097BDE">
      <w:pPr>
        <w:jc w:val="both"/>
        <w:outlineLvl w:val="0"/>
        <w:rPr>
          <w:rFonts w:ascii="Arial" w:hAnsi="Arial" w:cs="Arial"/>
          <w:i/>
        </w:rPr>
      </w:pPr>
    </w:p>
    <w:tbl>
      <w:tblPr>
        <w:tblW w:w="0" w:type="auto"/>
        <w:tblLook w:val="04A0"/>
      </w:tblPr>
      <w:tblGrid>
        <w:gridCol w:w="3072"/>
        <w:gridCol w:w="3072"/>
        <w:gridCol w:w="3072"/>
      </w:tblGrid>
      <w:tr w:rsidR="00097BDE" w:rsidRPr="00362359" w:rsidTr="00097BDE">
        <w:tc>
          <w:tcPr>
            <w:tcW w:w="3072" w:type="dxa"/>
          </w:tcPr>
          <w:p w:rsidR="00097BDE" w:rsidRPr="00362359" w:rsidRDefault="00097BDE">
            <w:pPr>
              <w:jc w:val="both"/>
              <w:outlineLvl w:val="0"/>
              <w:rPr>
                <w:rFonts w:ascii="Arial" w:eastAsia="SimSun" w:hAnsi="Arial" w:cs="Arial"/>
                <w:i/>
                <w:szCs w:val="24"/>
              </w:rPr>
            </w:pPr>
          </w:p>
        </w:tc>
        <w:tc>
          <w:tcPr>
            <w:tcW w:w="3072" w:type="dxa"/>
          </w:tcPr>
          <w:p w:rsidR="00097BDE" w:rsidRPr="00362359" w:rsidRDefault="00097BDE">
            <w:pPr>
              <w:jc w:val="both"/>
              <w:outlineLvl w:val="0"/>
              <w:rPr>
                <w:rFonts w:ascii="Arial" w:eastAsia="SimSun" w:hAnsi="Arial" w:cs="Arial"/>
                <w:i/>
                <w:szCs w:val="24"/>
              </w:rPr>
            </w:pPr>
          </w:p>
        </w:tc>
        <w:tc>
          <w:tcPr>
            <w:tcW w:w="3072" w:type="dxa"/>
            <w:hideMark/>
          </w:tcPr>
          <w:p w:rsidR="00097BDE" w:rsidRPr="00362359" w:rsidRDefault="00097BDE">
            <w:pPr>
              <w:jc w:val="center"/>
              <w:outlineLvl w:val="0"/>
              <w:rPr>
                <w:rFonts w:ascii="Arial" w:eastAsia="SimSun" w:hAnsi="Arial" w:cs="Arial"/>
                <w:i/>
                <w:szCs w:val="24"/>
              </w:rPr>
            </w:pPr>
            <w:r w:rsidRPr="00362359">
              <w:rPr>
                <w:rFonts w:ascii="Arial" w:eastAsia="SimSun" w:hAnsi="Arial" w:cs="Arial"/>
                <w:i/>
              </w:rPr>
              <w:t>Одговорно лице</w:t>
            </w:r>
          </w:p>
        </w:tc>
      </w:tr>
      <w:tr w:rsidR="00097BDE" w:rsidRPr="00362359" w:rsidTr="00097BDE">
        <w:trPr>
          <w:trHeight w:val="748"/>
        </w:trPr>
        <w:tc>
          <w:tcPr>
            <w:tcW w:w="3072" w:type="dxa"/>
          </w:tcPr>
          <w:p w:rsidR="00097BDE" w:rsidRPr="00362359" w:rsidRDefault="00097BDE">
            <w:pPr>
              <w:jc w:val="both"/>
              <w:outlineLvl w:val="0"/>
              <w:rPr>
                <w:rFonts w:ascii="Arial" w:eastAsia="SimSun" w:hAnsi="Arial" w:cs="Arial"/>
                <w:i/>
                <w:szCs w:val="24"/>
              </w:rPr>
            </w:pPr>
          </w:p>
        </w:tc>
        <w:tc>
          <w:tcPr>
            <w:tcW w:w="3072" w:type="dxa"/>
            <w:hideMark/>
          </w:tcPr>
          <w:p w:rsidR="00097BDE" w:rsidRPr="00362359" w:rsidRDefault="00097BDE">
            <w:pPr>
              <w:jc w:val="center"/>
              <w:outlineLvl w:val="0"/>
              <w:rPr>
                <w:rFonts w:ascii="Arial" w:eastAsia="SimSun" w:hAnsi="Arial" w:cs="Arial"/>
                <w:i/>
                <w:szCs w:val="24"/>
              </w:rPr>
            </w:pPr>
            <w:r w:rsidRPr="00362359">
              <w:rPr>
                <w:rFonts w:ascii="Arial" w:eastAsia="SimSun" w:hAnsi="Arial" w:cs="Arial"/>
                <w:i/>
              </w:rPr>
              <w:t>печат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DE" w:rsidRPr="00362359" w:rsidRDefault="00097BDE">
            <w:pPr>
              <w:jc w:val="center"/>
              <w:outlineLvl w:val="0"/>
              <w:rPr>
                <w:rFonts w:ascii="Arial" w:eastAsia="SimSun" w:hAnsi="Arial" w:cs="Arial"/>
                <w:i/>
                <w:szCs w:val="24"/>
              </w:rPr>
            </w:pPr>
          </w:p>
        </w:tc>
      </w:tr>
      <w:tr w:rsidR="00097BDE" w:rsidRPr="00362359" w:rsidTr="00097BDE">
        <w:tc>
          <w:tcPr>
            <w:tcW w:w="3072" w:type="dxa"/>
          </w:tcPr>
          <w:p w:rsidR="00097BDE" w:rsidRPr="00362359" w:rsidRDefault="00097BDE">
            <w:pPr>
              <w:jc w:val="both"/>
              <w:outlineLvl w:val="0"/>
              <w:rPr>
                <w:rFonts w:ascii="Arial" w:eastAsia="SimSun" w:hAnsi="Arial" w:cs="Arial"/>
                <w:i/>
                <w:szCs w:val="24"/>
              </w:rPr>
            </w:pPr>
          </w:p>
        </w:tc>
        <w:tc>
          <w:tcPr>
            <w:tcW w:w="3072" w:type="dxa"/>
          </w:tcPr>
          <w:p w:rsidR="00097BDE" w:rsidRPr="00362359" w:rsidRDefault="00097BDE">
            <w:pPr>
              <w:jc w:val="both"/>
              <w:outlineLvl w:val="0"/>
              <w:rPr>
                <w:rFonts w:ascii="Arial" w:eastAsia="SimSun" w:hAnsi="Arial" w:cs="Arial"/>
                <w:i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7BDE" w:rsidRPr="00362359" w:rsidRDefault="00097BDE">
            <w:pPr>
              <w:jc w:val="center"/>
              <w:outlineLvl w:val="0"/>
              <w:rPr>
                <w:rFonts w:ascii="Arial" w:eastAsia="SimSun" w:hAnsi="Arial" w:cs="Arial"/>
                <w:i/>
                <w:szCs w:val="24"/>
              </w:rPr>
            </w:pPr>
            <w:r w:rsidRPr="00362359">
              <w:rPr>
                <w:rFonts w:ascii="Arial" w:eastAsia="SimSun" w:hAnsi="Arial" w:cs="Arial"/>
                <w:i/>
              </w:rPr>
              <w:t>потпис</w:t>
            </w:r>
          </w:p>
        </w:tc>
      </w:tr>
    </w:tbl>
    <w:p w:rsidR="00E96FD9" w:rsidRDefault="00E96FD9"/>
    <w:p w:rsidR="006F7025" w:rsidRDefault="006F7025"/>
    <w:p w:rsidR="006F7025" w:rsidRPr="006F7025" w:rsidRDefault="006F7025"/>
    <w:sectPr w:rsidR="006F7025" w:rsidRPr="006F7025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19F"/>
    <w:multiLevelType w:val="hybridMultilevel"/>
    <w:tmpl w:val="1AC2EDF6"/>
    <w:lvl w:ilvl="0" w:tplc="629ED1E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552D9"/>
    <w:multiLevelType w:val="hybridMultilevel"/>
    <w:tmpl w:val="FB8CD1EC"/>
    <w:lvl w:ilvl="0" w:tplc="0C02E912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234C7"/>
    <w:multiLevelType w:val="hybridMultilevel"/>
    <w:tmpl w:val="F59E4428"/>
    <w:lvl w:ilvl="0" w:tplc="00E49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2014B"/>
    <w:multiLevelType w:val="hybridMultilevel"/>
    <w:tmpl w:val="2B9ED42A"/>
    <w:lvl w:ilvl="0" w:tplc="8ECE0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C7B8B"/>
    <w:multiLevelType w:val="hybridMultilevel"/>
    <w:tmpl w:val="2CB0AC06"/>
    <w:lvl w:ilvl="0" w:tplc="7E7854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A5786"/>
    <w:multiLevelType w:val="hybridMultilevel"/>
    <w:tmpl w:val="1AC2EDF6"/>
    <w:lvl w:ilvl="0" w:tplc="629ED1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A53A2"/>
    <w:multiLevelType w:val="hybridMultilevel"/>
    <w:tmpl w:val="23388CC2"/>
    <w:lvl w:ilvl="0" w:tplc="F9164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6C2A"/>
    <w:rsid w:val="00034561"/>
    <w:rsid w:val="00042835"/>
    <w:rsid w:val="00085E4D"/>
    <w:rsid w:val="00097BDE"/>
    <w:rsid w:val="000C1400"/>
    <w:rsid w:val="000C777F"/>
    <w:rsid w:val="00200904"/>
    <w:rsid w:val="00247ACD"/>
    <w:rsid w:val="00250E6A"/>
    <w:rsid w:val="00275FDF"/>
    <w:rsid w:val="00287046"/>
    <w:rsid w:val="002A1A29"/>
    <w:rsid w:val="002A5A85"/>
    <w:rsid w:val="002D6C2A"/>
    <w:rsid w:val="003100C1"/>
    <w:rsid w:val="00362359"/>
    <w:rsid w:val="003C54D0"/>
    <w:rsid w:val="003C743E"/>
    <w:rsid w:val="00427318"/>
    <w:rsid w:val="00440AB0"/>
    <w:rsid w:val="00495471"/>
    <w:rsid w:val="004C5F1F"/>
    <w:rsid w:val="00516D07"/>
    <w:rsid w:val="00535A88"/>
    <w:rsid w:val="005F7DA8"/>
    <w:rsid w:val="00620DBC"/>
    <w:rsid w:val="006406A6"/>
    <w:rsid w:val="006B3995"/>
    <w:rsid w:val="006C53D5"/>
    <w:rsid w:val="006F7025"/>
    <w:rsid w:val="00700A92"/>
    <w:rsid w:val="00752DAA"/>
    <w:rsid w:val="007D1A2B"/>
    <w:rsid w:val="007D5536"/>
    <w:rsid w:val="007E2E94"/>
    <w:rsid w:val="00801D7E"/>
    <w:rsid w:val="008A15DB"/>
    <w:rsid w:val="00932078"/>
    <w:rsid w:val="00940807"/>
    <w:rsid w:val="009C026E"/>
    <w:rsid w:val="00A73C9E"/>
    <w:rsid w:val="00B10838"/>
    <w:rsid w:val="00B110F3"/>
    <w:rsid w:val="00BD52AC"/>
    <w:rsid w:val="00C75340"/>
    <w:rsid w:val="00CC5883"/>
    <w:rsid w:val="00D57E3B"/>
    <w:rsid w:val="00D60F8E"/>
    <w:rsid w:val="00D928AB"/>
    <w:rsid w:val="00DD4283"/>
    <w:rsid w:val="00E3527C"/>
    <w:rsid w:val="00E536CF"/>
    <w:rsid w:val="00E96FD9"/>
    <w:rsid w:val="00EA491E"/>
    <w:rsid w:val="00EA7A86"/>
    <w:rsid w:val="00EB0F45"/>
    <w:rsid w:val="00EB3036"/>
    <w:rsid w:val="00F578AE"/>
    <w:rsid w:val="00F6156E"/>
    <w:rsid w:val="00F929C4"/>
    <w:rsid w:val="00F96488"/>
    <w:rsid w:val="00FD187B"/>
    <w:rsid w:val="00FD2A59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18"/>
    <w:pPr>
      <w:spacing w:after="0" w:line="240" w:lineRule="auto"/>
    </w:pPr>
    <w:rPr>
      <w:sz w:val="24"/>
    </w:rPr>
  </w:style>
  <w:style w:type="paragraph" w:styleId="Heading1">
    <w:name w:val="heading 1"/>
    <w:basedOn w:val="Normal"/>
    <w:link w:val="Heading1Char"/>
    <w:qFormat/>
    <w:rsid w:val="00097BDE"/>
    <w:pPr>
      <w:spacing w:before="100" w:beforeAutospacing="1" w:after="100" w:afterAutospacing="1"/>
      <w:jc w:val="center"/>
      <w:outlineLvl w:val="0"/>
    </w:pPr>
    <w:rPr>
      <w:rFonts w:ascii="Tahoma" w:eastAsia="Times New Roman" w:hAnsi="Tahoma" w:cs="Tahoma"/>
      <w:b/>
      <w:bCs/>
      <w:color w:val="883333"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C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D6C2A"/>
    <w:rPr>
      <w:b/>
      <w:bCs/>
    </w:rPr>
  </w:style>
  <w:style w:type="character" w:customStyle="1" w:styleId="apple-converted-space">
    <w:name w:val="apple-converted-space"/>
    <w:basedOn w:val="DefaultParagraphFont"/>
    <w:rsid w:val="002D6C2A"/>
  </w:style>
  <w:style w:type="character" w:styleId="Hyperlink">
    <w:name w:val="Hyperlink"/>
    <w:basedOn w:val="DefaultParagraphFont"/>
    <w:uiPriority w:val="99"/>
    <w:semiHidden/>
    <w:unhideWhenUsed/>
    <w:rsid w:val="002D6C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97BDE"/>
    <w:rPr>
      <w:rFonts w:ascii="Tahoma" w:eastAsia="Times New Roman" w:hAnsi="Tahoma" w:cs="Tahoma"/>
      <w:b/>
      <w:bCs/>
      <w:color w:val="883333"/>
      <w:kern w:val="36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034561"/>
    <w:pPr>
      <w:spacing w:after="200" w:line="276" w:lineRule="auto"/>
      <w:ind w:left="720"/>
    </w:pPr>
    <w:rPr>
      <w:rFonts w:ascii="Calibri" w:eastAsia="MS Mincho" w:hAnsi="Calibri" w:cs="Times New Roman"/>
      <w:sz w:val="22"/>
    </w:rPr>
  </w:style>
  <w:style w:type="character" w:customStyle="1" w:styleId="ListParagraphChar">
    <w:name w:val="List Paragraph Char"/>
    <w:link w:val="ListParagraph"/>
    <w:locked/>
    <w:rsid w:val="00034561"/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Miladin Milić</dc:creator>
  <cp:lastModifiedBy>Ankica Stanojević</cp:lastModifiedBy>
  <cp:revision>2</cp:revision>
  <cp:lastPrinted>2016-09-24T14:26:00Z</cp:lastPrinted>
  <dcterms:created xsi:type="dcterms:W3CDTF">2016-10-06T12:36:00Z</dcterms:created>
  <dcterms:modified xsi:type="dcterms:W3CDTF">2016-10-06T12:36:00Z</dcterms:modified>
</cp:coreProperties>
</file>