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  <w:proofErr w:type="spellEnd"/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услуга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стручног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надзора</w:t>
      </w:r>
      <w:proofErr w:type="spellEnd"/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CC686D">
        <w:rPr>
          <w:rFonts w:ascii="Times New Roman" w:hAnsi="Times New Roman" w:cs="Times New Roman"/>
        </w:rPr>
        <w:t>Предметна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набавка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дефинисана</w:t>
      </w:r>
      <w:proofErr w:type="spellEnd"/>
      <w:r w:rsidRPr="00CC686D">
        <w:rPr>
          <w:rFonts w:ascii="Times New Roman" w:hAnsi="Times New Roman" w:cs="Times New Roman"/>
        </w:rPr>
        <w:t xml:space="preserve"> у </w:t>
      </w:r>
      <w:proofErr w:type="spellStart"/>
      <w:r w:rsidRPr="00CC686D">
        <w:rPr>
          <w:rFonts w:ascii="Times New Roman" w:hAnsi="Times New Roman" w:cs="Times New Roman"/>
        </w:rPr>
        <w:t>Општем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речнику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набавке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позицији</w:t>
      </w:r>
      <w:proofErr w:type="spellEnd"/>
      <w:r w:rsidRPr="00CC686D">
        <w:rPr>
          <w:rFonts w:ascii="Times New Roman" w:hAnsi="Times New Roman" w:cs="Times New Roman"/>
        </w:rPr>
        <w:t>:</w:t>
      </w:r>
    </w:p>
    <w:p w:rsidR="00CC686D" w:rsidRPr="00182050" w:rsidRDefault="005C0E16" w:rsidP="00182050">
      <w:pPr>
        <w:jc w:val="both"/>
        <w:rPr>
          <w:rFonts w:ascii="Times New Roman" w:hAnsi="Times New Roman"/>
          <w:szCs w:val="24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proofErr w:type="gramStart"/>
      <w:r w:rsidR="00182050">
        <w:rPr>
          <w:rFonts w:ascii="Times New Roman" w:hAnsi="Times New Roman"/>
          <w:szCs w:val="24"/>
        </w:rPr>
        <w:t xml:space="preserve">71700000-5 </w:t>
      </w:r>
      <w:proofErr w:type="spellStart"/>
      <w:r w:rsidR="00182050">
        <w:rPr>
          <w:rFonts w:ascii="Times New Roman" w:hAnsi="Times New Roman"/>
          <w:szCs w:val="24"/>
        </w:rPr>
        <w:t>Услуге</w:t>
      </w:r>
      <w:proofErr w:type="spellEnd"/>
      <w:r w:rsidR="00182050">
        <w:rPr>
          <w:rFonts w:ascii="Times New Roman" w:hAnsi="Times New Roman"/>
          <w:szCs w:val="24"/>
        </w:rPr>
        <w:t xml:space="preserve"> </w:t>
      </w:r>
      <w:proofErr w:type="spellStart"/>
      <w:r w:rsidR="00182050">
        <w:rPr>
          <w:rFonts w:ascii="Times New Roman" w:hAnsi="Times New Roman"/>
          <w:szCs w:val="24"/>
        </w:rPr>
        <w:t>праћења</w:t>
      </w:r>
      <w:proofErr w:type="spellEnd"/>
      <w:r w:rsidR="00182050">
        <w:rPr>
          <w:rFonts w:ascii="Times New Roman" w:hAnsi="Times New Roman"/>
          <w:szCs w:val="24"/>
        </w:rPr>
        <w:t xml:space="preserve"> и </w:t>
      </w:r>
      <w:proofErr w:type="spellStart"/>
      <w:r w:rsidR="00182050">
        <w:rPr>
          <w:rFonts w:ascii="Times New Roman" w:hAnsi="Times New Roman"/>
          <w:szCs w:val="24"/>
        </w:rPr>
        <w:t>надзора</w:t>
      </w:r>
      <w:proofErr w:type="spellEnd"/>
      <w:r w:rsidR="00182050">
        <w:rPr>
          <w:rFonts w:ascii="Times New Roman" w:hAnsi="Times New Roman"/>
          <w:szCs w:val="24"/>
        </w:rPr>
        <w:t>.</w:t>
      </w:r>
      <w:proofErr w:type="gramEnd"/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за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избор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најповољније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пон</w:t>
      </w:r>
      <w:r w:rsidRPr="00CC686D">
        <w:rPr>
          <w:rFonts w:ascii="Times New Roman" w:hAnsi="Times New Roman" w:cs="Times New Roman"/>
        </w:rPr>
        <w:t>уде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најнижа</w:t>
      </w:r>
      <w:proofErr w:type="spellEnd"/>
      <w:r w:rsidRPr="00CC686D">
        <w:rPr>
          <w:rFonts w:ascii="Times New Roman" w:hAnsi="Times New Roman" w:cs="Times New Roman"/>
          <w:b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понуђена</w:t>
      </w:r>
      <w:proofErr w:type="spellEnd"/>
      <w:r w:rsidRPr="00CC686D">
        <w:rPr>
          <w:rFonts w:ascii="Times New Roman" w:hAnsi="Times New Roman" w:cs="Times New Roman"/>
          <w:b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цена</w:t>
      </w:r>
      <w:proofErr w:type="spellEnd"/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6F278F">
        <w:rPr>
          <w:rFonts w:ascii="Times New Roman" w:hAnsi="Times New Roman" w:cs="Times New Roman"/>
          <w:b/>
        </w:rPr>
        <w:t>15</w:t>
      </w:r>
      <w:r w:rsidR="00537D81">
        <w:rPr>
          <w:rFonts w:ascii="Times New Roman" w:hAnsi="Times New Roman" w:cs="Times New Roman"/>
          <w:b/>
        </w:rPr>
        <w:t>.0</w:t>
      </w:r>
      <w:r w:rsidR="006F278F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6F278F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6F278F">
        <w:rPr>
          <w:rFonts w:ascii="Times New Roman" w:hAnsi="Times New Roman"/>
          <w:b/>
          <w:szCs w:val="24"/>
        </w:rPr>
        <w:t>1/</w:t>
      </w:r>
      <w:proofErr w:type="gramStart"/>
      <w:r w:rsidR="006F278F">
        <w:rPr>
          <w:rFonts w:ascii="Times New Roman" w:hAnsi="Times New Roman"/>
          <w:b/>
          <w:szCs w:val="24"/>
        </w:rPr>
        <w:t xml:space="preserve">2018 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537D81">
        <w:rPr>
          <w:rFonts w:ascii="Times New Roman" w:hAnsi="Times New Roman" w:cs="Times New Roman"/>
          <w:b/>
          <w:lang w:val="sr-Cyrl-CS"/>
        </w:rPr>
        <w:t>Набавка</w:t>
      </w:r>
      <w:proofErr w:type="gramEnd"/>
      <w:r w:rsidR="00537D81">
        <w:rPr>
          <w:rFonts w:ascii="Times New Roman" w:hAnsi="Times New Roman" w:cs="Times New Roman"/>
          <w:b/>
          <w:lang w:val="sr-Cyrl-CS"/>
        </w:rPr>
        <w:t xml:space="preserve"> услуга стручног надзора -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Општина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60DE6"/>
    <w:rsid w:val="003B43B8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8023BB"/>
    <w:rsid w:val="008255B1"/>
    <w:rsid w:val="0085037C"/>
    <w:rsid w:val="0087724D"/>
    <w:rsid w:val="008B4A9A"/>
    <w:rsid w:val="008D3A3C"/>
    <w:rsid w:val="009154A8"/>
    <w:rsid w:val="009B1A2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4</cp:revision>
  <dcterms:created xsi:type="dcterms:W3CDTF">2018-01-04T11:12:00Z</dcterms:created>
  <dcterms:modified xsi:type="dcterms:W3CDTF">2018-01-04T11:13:00Z</dcterms:modified>
</cp:coreProperties>
</file>